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841FA9">
      <w:pPr>
        <w:suppressAutoHyphens/>
        <w:jc w:val="center"/>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841FA9">
      <w:pPr>
        <w:suppressAutoHyphens/>
        <w:jc w:val="center"/>
        <w:rPr>
          <w:rFonts w:ascii="Times New Roman" w:hAnsi="Times New Roman" w:cs="Times New Roman"/>
          <w:b/>
          <w:sz w:val="24"/>
          <w:szCs w:val="24"/>
          <w:lang w:eastAsia="ar-SA"/>
        </w:rPr>
      </w:pPr>
    </w:p>
    <w:p w14:paraId="1AF8F9AF" w14:textId="77777777" w:rsidR="00841FA9" w:rsidRPr="00757439" w:rsidRDefault="00841FA9" w:rsidP="00841FA9">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841FA9">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841FA9">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841FA9">
      <w:pPr>
        <w:pStyle w:val="Pagrindinistekstas"/>
        <w:spacing w:line="240" w:lineRule="auto"/>
        <w:rPr>
          <w:rFonts w:eastAsia="Calibri"/>
          <w:u w:val="single"/>
          <w:lang w:eastAsia="ar-SA"/>
        </w:rPr>
      </w:pPr>
    </w:p>
    <w:p w14:paraId="098F0C4B" w14:textId="6A6AEEC4" w:rsidR="00841FA9" w:rsidRPr="00757439" w:rsidRDefault="00841FA9" w:rsidP="00841FA9">
      <w:pPr>
        <w:pStyle w:val="Pagrindinistekstas"/>
        <w:spacing w:line="240" w:lineRule="auto"/>
        <w:rPr>
          <w:b/>
        </w:rPr>
      </w:pPr>
      <w:r w:rsidRPr="00757439">
        <w:t xml:space="preserve">                                                                         Patvirtinta:</w:t>
      </w:r>
    </w:p>
    <w:p w14:paraId="4FD73DE3" w14:textId="564EC856" w:rsidR="00841FA9" w:rsidRPr="00757439" w:rsidRDefault="00841FA9" w:rsidP="00841FA9">
      <w:pPr>
        <w:pStyle w:val="Pagrindinistekstas"/>
        <w:spacing w:line="240" w:lineRule="auto"/>
        <w:jc w:val="right"/>
      </w:pPr>
      <w:r w:rsidRPr="00757439">
        <w:t xml:space="preserve">  Trakų r. sav. administracijos viešųjų pirkimų komisijos</w:t>
      </w:r>
    </w:p>
    <w:p w14:paraId="0F6E007D" w14:textId="180FC86F" w:rsidR="00841FA9" w:rsidRDefault="00841FA9" w:rsidP="00841FA9">
      <w:pPr>
        <w:pStyle w:val="Pagrindinistekstas"/>
        <w:spacing w:line="240" w:lineRule="auto"/>
      </w:pPr>
      <w:r w:rsidRPr="00757439">
        <w:t xml:space="preserve">                                                                         </w:t>
      </w:r>
      <w:r w:rsidR="009235C4" w:rsidRPr="008F0534">
        <w:t>2025-</w:t>
      </w:r>
      <w:r w:rsidR="00B316BB" w:rsidRPr="008F0534">
        <w:t>0</w:t>
      </w:r>
      <w:r w:rsidR="003361FE">
        <w:t>5-</w:t>
      </w:r>
      <w:r w:rsidR="00610A71">
        <w:t>28</w:t>
      </w:r>
      <w:r w:rsidR="00905267" w:rsidRPr="00EE0820">
        <w:t xml:space="preserve"> </w:t>
      </w:r>
      <w:r w:rsidRPr="00EE0820">
        <w:t xml:space="preserve">posėdžio protokolu Nr. </w:t>
      </w:r>
      <w:r w:rsidR="00610A71">
        <w:t>22/2</w:t>
      </w:r>
    </w:p>
    <w:p w14:paraId="01DF3235" w14:textId="515B53A4" w:rsidR="00BA52A5" w:rsidRPr="00EE0820" w:rsidRDefault="00BA52A5" w:rsidP="00841FA9">
      <w:pPr>
        <w:tabs>
          <w:tab w:val="right" w:leader="underscore" w:pos="8505"/>
        </w:tabs>
        <w:jc w:val="center"/>
        <w:rPr>
          <w:rFonts w:ascii="Times New Roman" w:eastAsia="Times New Roman" w:hAnsi="Times New Roman" w:cs="Times New Roman"/>
          <w:bCs/>
          <w:color w:val="FF0000"/>
          <w:sz w:val="24"/>
          <w:szCs w:val="24"/>
        </w:rPr>
      </w:pPr>
    </w:p>
    <w:p w14:paraId="6A95C403" w14:textId="680B0881" w:rsidR="00BA52A5" w:rsidRPr="005824F2" w:rsidRDefault="00BA52A5" w:rsidP="00BA52A5">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SUPAPRASTINTO VIEŠOJO PIRKIMO </w:t>
      </w:r>
    </w:p>
    <w:p w14:paraId="22038BD1" w14:textId="70F2D4E8" w:rsidR="00610A71" w:rsidRDefault="00BA52A5" w:rsidP="003A0D3E">
      <w:pPr>
        <w:jc w:val="center"/>
        <w:rPr>
          <w:rFonts w:ascii="Times New Roman" w:eastAsia="Times New Roman" w:hAnsi="Times New Roman" w:cs="Times New Roman"/>
          <w:b/>
          <w:caps/>
          <w:sz w:val="24"/>
          <w:szCs w:val="24"/>
        </w:rPr>
      </w:pPr>
      <w:r w:rsidRPr="005824F2">
        <w:rPr>
          <w:rFonts w:ascii="Times New Roman" w:eastAsia="Times New Roman" w:hAnsi="Times New Roman" w:cs="Times New Roman"/>
          <w:b/>
          <w:caps/>
          <w:sz w:val="24"/>
          <w:szCs w:val="24"/>
        </w:rPr>
        <w:t>„</w:t>
      </w:r>
      <w:r w:rsidR="00610A71">
        <w:rPr>
          <w:rFonts w:ascii="Times New Roman" w:eastAsia="Calibri" w:hAnsi="Times New Roman" w:cs="Times New Roman"/>
          <w:b/>
          <w:bCs/>
          <w:sz w:val="24"/>
          <w:szCs w:val="24"/>
          <w:shd w:val="clear" w:color="auto" w:fill="FFFFFF"/>
          <w:lang w:eastAsia="en-US"/>
        </w:rPr>
        <w:t xml:space="preserve">ŠILDYMO, VĖDINIMO IR ORO KONDICIONAVIMO SISTEMŲ </w:t>
      </w:r>
      <w:r w:rsidR="00E96344">
        <w:rPr>
          <w:rFonts w:ascii="Times New Roman" w:eastAsia="Calibri" w:hAnsi="Times New Roman" w:cs="Times New Roman"/>
          <w:b/>
          <w:bCs/>
          <w:sz w:val="24"/>
          <w:szCs w:val="24"/>
          <w:shd w:val="clear" w:color="auto" w:fill="FFFFFF"/>
          <w:lang w:eastAsia="en-US"/>
        </w:rPr>
        <w:t xml:space="preserve">ŠVIETIMO ĮSTAIGOSE </w:t>
      </w:r>
      <w:r w:rsidR="00610A71">
        <w:rPr>
          <w:rFonts w:ascii="Times New Roman" w:eastAsia="Calibri" w:hAnsi="Times New Roman" w:cs="Times New Roman"/>
          <w:b/>
          <w:bCs/>
          <w:sz w:val="24"/>
          <w:szCs w:val="24"/>
          <w:shd w:val="clear" w:color="auto" w:fill="FFFFFF"/>
          <w:lang w:eastAsia="en-US"/>
        </w:rPr>
        <w:t xml:space="preserve">ĮRENGIMO </w:t>
      </w:r>
      <w:r w:rsidR="003A0D3E">
        <w:rPr>
          <w:rFonts w:ascii="Times New Roman" w:eastAsia="Calibri" w:hAnsi="Times New Roman" w:cs="Times New Roman"/>
          <w:b/>
          <w:bCs/>
          <w:sz w:val="24"/>
          <w:szCs w:val="24"/>
          <w:shd w:val="clear" w:color="auto" w:fill="FFFFFF"/>
          <w:lang w:eastAsia="en-US"/>
        </w:rPr>
        <w:t>DARBAI</w:t>
      </w:r>
      <w:r w:rsidR="003A0D3E" w:rsidRPr="005824F2">
        <w:rPr>
          <w:rFonts w:ascii="Times New Roman" w:eastAsia="Times New Roman" w:hAnsi="Times New Roman" w:cs="Times New Roman"/>
          <w:b/>
          <w:sz w:val="24"/>
          <w:szCs w:val="24"/>
        </w:rPr>
        <w:t>“</w:t>
      </w:r>
      <w:r w:rsidRPr="005824F2">
        <w:rPr>
          <w:rFonts w:ascii="Times New Roman" w:eastAsia="Times New Roman" w:hAnsi="Times New Roman" w:cs="Times New Roman"/>
          <w:b/>
          <w:caps/>
          <w:sz w:val="24"/>
          <w:szCs w:val="24"/>
        </w:rPr>
        <w:t xml:space="preserve"> </w:t>
      </w:r>
    </w:p>
    <w:p w14:paraId="488F088E" w14:textId="63BE9D5F" w:rsidR="00BA52A5" w:rsidRPr="00757439" w:rsidRDefault="00610A71" w:rsidP="00BA52A5">
      <w:pPr>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 xml:space="preserve">KONKURSO </w:t>
      </w:r>
      <w:r w:rsidR="00BA52A5" w:rsidRPr="005824F2">
        <w:rPr>
          <w:rFonts w:ascii="Times New Roman" w:eastAsia="Times New Roman" w:hAnsi="Times New Roman" w:cs="Times New Roman"/>
          <w:b/>
          <w:sz w:val="24"/>
          <w:szCs w:val="24"/>
        </w:rPr>
        <w:t>SĄLYGOS</w:t>
      </w:r>
    </w:p>
    <w:p w14:paraId="31E9C0AC" w14:textId="1F4A9090" w:rsidR="001D2258" w:rsidRPr="00757439" w:rsidRDefault="0055558A" w:rsidP="00BA52A5">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44253C">
      <w:pPr>
        <w:pStyle w:val="Pagrindinistekstas"/>
        <w:spacing w:after="0" w:line="240" w:lineRule="auto"/>
        <w:rPr>
          <w:b/>
          <w:color w:val="auto"/>
        </w:rPr>
      </w:pPr>
    </w:p>
    <w:p w14:paraId="6F915083" w14:textId="352E81EC" w:rsidR="001D2258" w:rsidRPr="009720F6" w:rsidRDefault="001D2258" w:rsidP="001D2258">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1D2258">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855E18">
        <w:trPr>
          <w:jc w:val="center"/>
        </w:trPr>
        <w:tc>
          <w:tcPr>
            <w:tcW w:w="375" w:type="pct"/>
          </w:tcPr>
          <w:p w14:paraId="6B170DA2"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855E18">
        <w:trPr>
          <w:jc w:val="center"/>
        </w:trPr>
        <w:tc>
          <w:tcPr>
            <w:tcW w:w="375" w:type="pct"/>
          </w:tcPr>
          <w:p w14:paraId="6D1DFC5F"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855E18">
        <w:trPr>
          <w:jc w:val="center"/>
        </w:trPr>
        <w:tc>
          <w:tcPr>
            <w:tcW w:w="375" w:type="pct"/>
          </w:tcPr>
          <w:p w14:paraId="3B5C82E5"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855E18">
        <w:trPr>
          <w:jc w:val="center"/>
        </w:trPr>
        <w:tc>
          <w:tcPr>
            <w:tcW w:w="375" w:type="pct"/>
          </w:tcPr>
          <w:p w14:paraId="40E7DD2D"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855E18">
        <w:trPr>
          <w:jc w:val="center"/>
        </w:trPr>
        <w:tc>
          <w:tcPr>
            <w:tcW w:w="375" w:type="pct"/>
          </w:tcPr>
          <w:p w14:paraId="0A166FAB"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825930">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855E18">
        <w:trPr>
          <w:jc w:val="center"/>
        </w:trPr>
        <w:tc>
          <w:tcPr>
            <w:tcW w:w="375" w:type="pct"/>
          </w:tcPr>
          <w:p w14:paraId="5CE93322"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855E18">
        <w:trPr>
          <w:jc w:val="center"/>
        </w:trPr>
        <w:tc>
          <w:tcPr>
            <w:tcW w:w="375" w:type="pct"/>
          </w:tcPr>
          <w:p w14:paraId="04EE319D"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855E18">
        <w:trPr>
          <w:jc w:val="center"/>
        </w:trPr>
        <w:tc>
          <w:tcPr>
            <w:tcW w:w="375" w:type="pct"/>
          </w:tcPr>
          <w:p w14:paraId="3704F55F"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825930">
            <w:pPr>
              <w:jc w:val="both"/>
              <w:rPr>
                <w:rFonts w:ascii="Times New Roman" w:hAnsi="Times New Roman" w:cs="Times New Roman"/>
                <w:sz w:val="24"/>
                <w:szCs w:val="24"/>
              </w:rPr>
            </w:pPr>
            <w:bookmarkStart w:id="3" w:name="_Hlk492554404"/>
            <w:r w:rsidRPr="009720F6">
              <w:rPr>
                <w:rFonts w:ascii="Times New Roman" w:hAnsi="Times New Roman" w:cs="Times New Roman"/>
                <w:sz w:val="24"/>
                <w:szCs w:val="24"/>
              </w:rPr>
              <w:t>SUSIPAŽINIMAS SU GAUTAIS PASIŪLYMAIS</w:t>
            </w:r>
            <w:bookmarkEnd w:id="3"/>
          </w:p>
        </w:tc>
      </w:tr>
      <w:tr w:rsidR="00314C61" w:rsidRPr="009720F6" w14:paraId="34B1164E" w14:textId="77777777" w:rsidTr="00855E18">
        <w:trPr>
          <w:jc w:val="center"/>
        </w:trPr>
        <w:tc>
          <w:tcPr>
            <w:tcW w:w="375" w:type="pct"/>
          </w:tcPr>
          <w:p w14:paraId="5AFD31AF"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855E18">
        <w:trPr>
          <w:jc w:val="center"/>
        </w:trPr>
        <w:tc>
          <w:tcPr>
            <w:tcW w:w="375" w:type="pct"/>
          </w:tcPr>
          <w:p w14:paraId="08B18ED9"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855E18">
        <w:trPr>
          <w:jc w:val="center"/>
        </w:trPr>
        <w:tc>
          <w:tcPr>
            <w:tcW w:w="375" w:type="pct"/>
          </w:tcPr>
          <w:p w14:paraId="32A6EE87"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825930">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855E18">
        <w:trPr>
          <w:jc w:val="center"/>
        </w:trPr>
        <w:tc>
          <w:tcPr>
            <w:tcW w:w="375" w:type="pct"/>
          </w:tcPr>
          <w:p w14:paraId="2965B26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855E18">
        <w:trPr>
          <w:jc w:val="center"/>
        </w:trPr>
        <w:tc>
          <w:tcPr>
            <w:tcW w:w="375" w:type="pct"/>
          </w:tcPr>
          <w:p w14:paraId="2A4E74BE"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855E18">
        <w:trPr>
          <w:jc w:val="center"/>
        </w:trPr>
        <w:tc>
          <w:tcPr>
            <w:tcW w:w="375" w:type="pct"/>
          </w:tcPr>
          <w:p w14:paraId="6E23E1DB"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825930">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855E18">
        <w:trPr>
          <w:jc w:val="center"/>
        </w:trPr>
        <w:tc>
          <w:tcPr>
            <w:tcW w:w="375" w:type="pct"/>
          </w:tcPr>
          <w:p w14:paraId="31134016" w14:textId="77777777" w:rsidR="00314C61" w:rsidRPr="00757439" w:rsidRDefault="00314C61" w:rsidP="00825930">
            <w:pPr>
              <w:jc w:val="both"/>
              <w:rPr>
                <w:rFonts w:ascii="Times New Roman" w:hAnsi="Times New Roman" w:cs="Times New Roman"/>
                <w:sz w:val="24"/>
                <w:szCs w:val="24"/>
              </w:rPr>
            </w:pPr>
          </w:p>
        </w:tc>
        <w:tc>
          <w:tcPr>
            <w:tcW w:w="4625" w:type="pct"/>
          </w:tcPr>
          <w:p w14:paraId="4A8E55DF" w14:textId="77777777" w:rsidR="00314C61" w:rsidRPr="00144CD3" w:rsidRDefault="00314C61" w:rsidP="00825930">
            <w:pPr>
              <w:jc w:val="both"/>
              <w:rPr>
                <w:rFonts w:ascii="Times New Roman" w:hAnsi="Times New Roman" w:cs="Times New Roman"/>
                <w:sz w:val="24"/>
                <w:szCs w:val="24"/>
              </w:rPr>
            </w:pPr>
            <w:r w:rsidRPr="00144CD3">
              <w:rPr>
                <w:rFonts w:ascii="Times New Roman" w:hAnsi="Times New Roman" w:cs="Times New Roman"/>
                <w:sz w:val="24"/>
                <w:szCs w:val="24"/>
              </w:rPr>
              <w:t>PRIEDAI:</w:t>
            </w:r>
          </w:p>
          <w:p w14:paraId="51812999" w14:textId="4354208F" w:rsidR="00314C61" w:rsidRPr="00144CD3" w:rsidRDefault="00314C61" w:rsidP="00094546">
            <w:pPr>
              <w:ind w:left="1175" w:hanging="1175"/>
              <w:jc w:val="both"/>
              <w:rPr>
                <w:rFonts w:ascii="Times New Roman" w:hAnsi="Times New Roman" w:cs="Times New Roman"/>
                <w:sz w:val="24"/>
                <w:szCs w:val="24"/>
              </w:rPr>
            </w:pPr>
            <w:r w:rsidRPr="00144CD3">
              <w:rPr>
                <w:rFonts w:ascii="Times New Roman" w:hAnsi="Times New Roman" w:cs="Times New Roman"/>
                <w:sz w:val="24"/>
                <w:szCs w:val="24"/>
              </w:rPr>
              <w:t>1 priedas – Pasiūlymo forma</w:t>
            </w:r>
            <w:r w:rsidR="00E96344">
              <w:rPr>
                <w:rFonts w:ascii="Times New Roman" w:hAnsi="Times New Roman" w:cs="Times New Roman"/>
                <w:sz w:val="24"/>
                <w:szCs w:val="24"/>
              </w:rPr>
              <w:t>;</w:t>
            </w:r>
          </w:p>
          <w:p w14:paraId="6325A766" w14:textId="0D71F295" w:rsidR="00314C61" w:rsidRPr="00144CD3" w:rsidRDefault="00314C61" w:rsidP="00094546">
            <w:pPr>
              <w:ind w:left="1175" w:hanging="1175"/>
              <w:jc w:val="both"/>
              <w:rPr>
                <w:rFonts w:ascii="Times New Roman" w:hAnsi="Times New Roman" w:cs="Times New Roman"/>
                <w:sz w:val="24"/>
                <w:szCs w:val="24"/>
              </w:rPr>
            </w:pPr>
            <w:r w:rsidRPr="00144CD3">
              <w:rPr>
                <w:rFonts w:ascii="Times New Roman" w:hAnsi="Times New Roman" w:cs="Times New Roman"/>
                <w:sz w:val="24"/>
                <w:szCs w:val="24"/>
              </w:rPr>
              <w:t xml:space="preserve">2 priedas – </w:t>
            </w:r>
            <w:r w:rsidR="000E52EB">
              <w:rPr>
                <w:rFonts w:ascii="Times New Roman" w:hAnsi="Times New Roman" w:cs="Times New Roman"/>
                <w:sz w:val="24"/>
                <w:szCs w:val="24"/>
              </w:rPr>
              <w:t>Techninė specifikacija</w:t>
            </w:r>
            <w:r w:rsidR="00E96344">
              <w:rPr>
                <w:rFonts w:ascii="Times New Roman" w:hAnsi="Times New Roman" w:cs="Times New Roman"/>
                <w:sz w:val="24"/>
                <w:szCs w:val="24"/>
              </w:rPr>
              <w:t>;</w:t>
            </w:r>
          </w:p>
          <w:p w14:paraId="3693E592" w14:textId="6773EF6E" w:rsidR="00314C61" w:rsidRPr="00144CD3" w:rsidRDefault="00314C61" w:rsidP="00094546">
            <w:pPr>
              <w:ind w:left="1175" w:hanging="1175"/>
              <w:jc w:val="both"/>
              <w:textAlignment w:val="baseline"/>
              <w:rPr>
                <w:rFonts w:ascii="Times New Roman" w:hAnsi="Times New Roman" w:cs="Times New Roman"/>
                <w:color w:val="FF0000"/>
                <w:sz w:val="24"/>
                <w:szCs w:val="24"/>
              </w:rPr>
            </w:pPr>
            <w:r w:rsidRPr="00144CD3">
              <w:rPr>
                <w:rFonts w:ascii="Times New Roman" w:hAnsi="Times New Roman" w:cs="Times New Roman"/>
                <w:sz w:val="24"/>
                <w:szCs w:val="24"/>
              </w:rPr>
              <w:t>3 priedas –</w:t>
            </w:r>
            <w:r w:rsidR="00A230DD" w:rsidRPr="00144CD3">
              <w:rPr>
                <w:rFonts w:ascii="Times New Roman" w:hAnsi="Times New Roman" w:cs="Times New Roman"/>
                <w:spacing w:val="-6"/>
                <w:sz w:val="24"/>
                <w:szCs w:val="24"/>
              </w:rPr>
              <w:t xml:space="preserve"> </w:t>
            </w:r>
            <w:r w:rsidR="000E52EB">
              <w:rPr>
                <w:rFonts w:ascii="Times New Roman" w:hAnsi="Times New Roman" w:cs="Times New Roman"/>
                <w:spacing w:val="-6"/>
                <w:sz w:val="24"/>
                <w:szCs w:val="24"/>
              </w:rPr>
              <w:t>Darbų kiekių žiniaraščiai</w:t>
            </w:r>
            <w:r w:rsidR="00E96344">
              <w:rPr>
                <w:rFonts w:ascii="Times New Roman" w:hAnsi="Times New Roman" w:cs="Times New Roman"/>
                <w:spacing w:val="-6"/>
                <w:sz w:val="24"/>
                <w:szCs w:val="24"/>
              </w:rPr>
              <w:t>;</w:t>
            </w:r>
          </w:p>
          <w:p w14:paraId="62DAF2FF" w14:textId="65B53CBB" w:rsidR="00314C61" w:rsidRPr="00144CD3" w:rsidRDefault="00D35EA0" w:rsidP="00094546">
            <w:pPr>
              <w:ind w:left="1175" w:hanging="1175"/>
              <w:jc w:val="both"/>
              <w:rPr>
                <w:rFonts w:ascii="Times New Roman" w:hAnsi="Times New Roman" w:cs="Times New Roman"/>
                <w:spacing w:val="-6"/>
                <w:sz w:val="24"/>
                <w:szCs w:val="24"/>
              </w:rPr>
            </w:pPr>
            <w:r w:rsidRPr="00144CD3">
              <w:rPr>
                <w:rFonts w:ascii="Times New Roman" w:hAnsi="Times New Roman" w:cs="Times New Roman"/>
                <w:sz w:val="24"/>
                <w:szCs w:val="24"/>
              </w:rPr>
              <w:t>4</w:t>
            </w:r>
            <w:r w:rsidR="00314C61" w:rsidRPr="00144CD3">
              <w:rPr>
                <w:rFonts w:ascii="Times New Roman" w:hAnsi="Times New Roman" w:cs="Times New Roman"/>
                <w:sz w:val="24"/>
                <w:szCs w:val="24"/>
              </w:rPr>
              <w:t xml:space="preserve"> </w:t>
            </w:r>
            <w:r w:rsidR="00A230DD" w:rsidRPr="00144CD3">
              <w:rPr>
                <w:rFonts w:ascii="Times New Roman" w:hAnsi="Times New Roman" w:cs="Times New Roman"/>
                <w:spacing w:val="-6"/>
                <w:sz w:val="24"/>
                <w:szCs w:val="24"/>
              </w:rPr>
              <w:t xml:space="preserve">priedas </w:t>
            </w:r>
            <w:r w:rsidR="00314C61" w:rsidRPr="00144CD3">
              <w:rPr>
                <w:rFonts w:ascii="Times New Roman" w:hAnsi="Times New Roman" w:cs="Times New Roman"/>
                <w:spacing w:val="-6"/>
                <w:sz w:val="24"/>
                <w:szCs w:val="24"/>
              </w:rPr>
              <w:t>–</w:t>
            </w:r>
            <w:r w:rsidR="00314C61" w:rsidRPr="00144CD3">
              <w:rPr>
                <w:rFonts w:ascii="Times New Roman" w:hAnsi="Times New Roman" w:cs="Times New Roman"/>
                <w:sz w:val="24"/>
                <w:szCs w:val="24"/>
              </w:rPr>
              <w:t xml:space="preserve"> Sutarties projektas su priedais</w:t>
            </w:r>
            <w:r w:rsidR="00E96344">
              <w:rPr>
                <w:rFonts w:ascii="Times New Roman" w:hAnsi="Times New Roman" w:cs="Times New Roman"/>
                <w:sz w:val="24"/>
                <w:szCs w:val="24"/>
              </w:rPr>
              <w:t>;</w:t>
            </w:r>
          </w:p>
          <w:p w14:paraId="44580F4E" w14:textId="74E7AFBE" w:rsidR="0044253C" w:rsidRPr="00144CD3" w:rsidRDefault="00D35EA0" w:rsidP="00094546">
            <w:pPr>
              <w:ind w:left="1175" w:hanging="1175"/>
              <w:jc w:val="both"/>
              <w:rPr>
                <w:rFonts w:ascii="Times New Roman" w:hAnsi="Times New Roman" w:cs="Times New Roman"/>
                <w:spacing w:val="-6"/>
                <w:sz w:val="24"/>
                <w:szCs w:val="24"/>
              </w:rPr>
            </w:pPr>
            <w:r w:rsidRPr="00144CD3">
              <w:rPr>
                <w:rFonts w:ascii="Times New Roman" w:hAnsi="Times New Roman" w:cs="Times New Roman"/>
                <w:sz w:val="24"/>
                <w:szCs w:val="24"/>
              </w:rPr>
              <w:t>5</w:t>
            </w:r>
            <w:r w:rsidR="00314C61" w:rsidRPr="00144CD3">
              <w:rPr>
                <w:rFonts w:ascii="Times New Roman" w:hAnsi="Times New Roman" w:cs="Times New Roman"/>
                <w:sz w:val="24"/>
                <w:szCs w:val="24"/>
              </w:rPr>
              <w:t xml:space="preserve"> priedas –</w:t>
            </w:r>
            <w:r w:rsidR="00314C61" w:rsidRPr="00144CD3">
              <w:rPr>
                <w:rFonts w:ascii="Times New Roman" w:hAnsi="Times New Roman" w:cs="Times New Roman"/>
                <w:spacing w:val="-6"/>
                <w:sz w:val="24"/>
                <w:szCs w:val="24"/>
              </w:rPr>
              <w:t xml:space="preserve"> </w:t>
            </w:r>
            <w:r w:rsidR="0044253C" w:rsidRPr="00144CD3">
              <w:rPr>
                <w:rFonts w:ascii="Times New Roman" w:hAnsi="Times New Roman" w:cs="Times New Roman"/>
                <w:spacing w:val="-6"/>
                <w:sz w:val="24"/>
                <w:szCs w:val="24"/>
              </w:rPr>
              <w:t>Europos bendrasis viešųjų pirkimų dokumentas (EBVPD)</w:t>
            </w:r>
            <w:r w:rsidR="00E96344">
              <w:rPr>
                <w:rFonts w:ascii="Times New Roman" w:hAnsi="Times New Roman" w:cs="Times New Roman"/>
                <w:spacing w:val="-6"/>
                <w:sz w:val="24"/>
                <w:szCs w:val="24"/>
              </w:rPr>
              <w:t>;</w:t>
            </w:r>
          </w:p>
          <w:p w14:paraId="7C806241" w14:textId="1E1C3C22" w:rsidR="00DA0125" w:rsidRPr="00E21EAB" w:rsidRDefault="00D35EA0" w:rsidP="00E21EAB">
            <w:pPr>
              <w:ind w:left="1175" w:hanging="1175"/>
              <w:jc w:val="both"/>
              <w:rPr>
                <w:rFonts w:ascii="Times New Roman" w:hAnsi="Times New Roman" w:cs="Times New Roman"/>
                <w:sz w:val="24"/>
                <w:szCs w:val="24"/>
              </w:rPr>
            </w:pPr>
            <w:r w:rsidRPr="00144CD3">
              <w:rPr>
                <w:rFonts w:ascii="Times New Roman" w:hAnsi="Times New Roman" w:cs="Times New Roman"/>
                <w:sz w:val="24"/>
                <w:szCs w:val="24"/>
              </w:rPr>
              <w:t>6</w:t>
            </w:r>
            <w:r w:rsidR="00314C61" w:rsidRPr="00144CD3">
              <w:rPr>
                <w:rFonts w:ascii="Times New Roman" w:hAnsi="Times New Roman" w:cs="Times New Roman"/>
                <w:sz w:val="24"/>
                <w:szCs w:val="24"/>
              </w:rPr>
              <w:t xml:space="preserve"> priedas – </w:t>
            </w:r>
            <w:r w:rsidR="000D4867" w:rsidRPr="00144CD3">
              <w:rPr>
                <w:rFonts w:ascii="Times New Roman" w:hAnsi="Times New Roman" w:cs="Times New Roman"/>
                <w:sz w:val="24"/>
                <w:szCs w:val="24"/>
              </w:rPr>
              <w:t>Deklaracija dėl Lietuvos Respublikos viešųjų pirkimų įstatymo 45 straipsnio 2</w:t>
            </w:r>
            <w:r w:rsidR="000D4867" w:rsidRPr="00144CD3">
              <w:rPr>
                <w:rFonts w:ascii="Times New Roman" w:hAnsi="Times New Roman" w:cs="Times New Roman"/>
                <w:sz w:val="24"/>
                <w:szCs w:val="24"/>
                <w:vertAlign w:val="superscript"/>
              </w:rPr>
              <w:t>1</w:t>
            </w:r>
            <w:r w:rsidR="000D4867" w:rsidRPr="00144CD3">
              <w:rPr>
                <w:rFonts w:ascii="Times New Roman" w:hAnsi="Times New Roman" w:cs="Times New Roman"/>
                <w:sz w:val="24"/>
                <w:szCs w:val="24"/>
              </w:rPr>
              <w:t xml:space="preserve"> dalies sąlygų</w:t>
            </w:r>
            <w:r w:rsidR="00E21EAB">
              <w:rPr>
                <w:rFonts w:ascii="Times New Roman" w:hAnsi="Times New Roman" w:cs="Times New Roman"/>
                <w:sz w:val="24"/>
                <w:szCs w:val="24"/>
              </w:rPr>
              <w:t>.</w:t>
            </w:r>
          </w:p>
        </w:tc>
      </w:tr>
      <w:tr w:rsidR="00314C61" w:rsidRPr="00757439" w14:paraId="358DF57D" w14:textId="77777777" w:rsidTr="00144CD3">
        <w:trPr>
          <w:trHeight w:val="80"/>
          <w:jc w:val="center"/>
        </w:trPr>
        <w:tc>
          <w:tcPr>
            <w:tcW w:w="375" w:type="pct"/>
          </w:tcPr>
          <w:p w14:paraId="79226490" w14:textId="77777777" w:rsidR="00314C61" w:rsidRPr="00757439" w:rsidRDefault="00314C61" w:rsidP="00825930">
            <w:pPr>
              <w:jc w:val="both"/>
              <w:rPr>
                <w:rFonts w:ascii="Times New Roman" w:hAnsi="Times New Roman" w:cs="Times New Roman"/>
              </w:rPr>
            </w:pPr>
          </w:p>
        </w:tc>
        <w:tc>
          <w:tcPr>
            <w:tcW w:w="4625" w:type="pct"/>
          </w:tcPr>
          <w:p w14:paraId="3778EFA2" w14:textId="77777777" w:rsidR="00314C61" w:rsidRPr="00757439" w:rsidRDefault="00314C61" w:rsidP="0015055D">
            <w:pPr>
              <w:jc w:val="right"/>
              <w:rPr>
                <w:rFonts w:ascii="Times New Roman" w:hAnsi="Times New Roman" w:cs="Times New Roman"/>
              </w:rPr>
            </w:pPr>
          </w:p>
        </w:tc>
      </w:tr>
    </w:tbl>
    <w:p w14:paraId="728B1E25" w14:textId="77777777" w:rsidR="00BA0FC5" w:rsidRPr="00757439" w:rsidRDefault="00BA0FC5">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BA0FC5">
      <w:pPr>
        <w:pStyle w:val="Antrat"/>
        <w:numPr>
          <w:ilvl w:val="3"/>
          <w:numId w:val="5"/>
        </w:numPr>
        <w:tabs>
          <w:tab w:val="left" w:pos="426"/>
        </w:tabs>
        <w:ind w:left="0" w:firstLine="0"/>
        <w:jc w:val="center"/>
        <w:rPr>
          <w:rStyle w:val="Antrat4Diagrama1"/>
          <w:rFonts w:eastAsiaTheme="minorEastAsia"/>
          <w:b/>
          <w:bCs/>
          <w:color w:val="auto"/>
          <w:sz w:val="24"/>
          <w:szCs w:val="24"/>
          <w:lang w:val="lt-LT" w:eastAsia="lt-LT"/>
        </w:rPr>
      </w:pPr>
      <w:bookmarkStart w:id="4" w:name="_Toc488998667"/>
      <w:bookmarkStart w:id="5" w:name="_Toc88807432"/>
      <w:bookmarkStart w:id="6" w:name="_Toc88813493"/>
      <w:bookmarkEnd w:id="4"/>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5"/>
      <w:bookmarkEnd w:id="6"/>
    </w:p>
    <w:p w14:paraId="292376A8" w14:textId="77777777" w:rsidR="00117602" w:rsidRPr="00757439" w:rsidRDefault="00117602" w:rsidP="00117602">
      <w:pPr>
        <w:pStyle w:val="Pagrindinistekstas"/>
        <w:rPr>
          <w:lang w:eastAsia="lt-LT"/>
        </w:rPr>
      </w:pPr>
    </w:p>
    <w:p w14:paraId="68464137" w14:textId="5288E54D" w:rsidR="003C4F82" w:rsidRPr="0021726E" w:rsidRDefault="00B406E1" w:rsidP="00B406E1">
      <w:pPr>
        <w:ind w:firstLine="567"/>
        <w:jc w:val="both"/>
        <w:rPr>
          <w:rFonts w:ascii="Times New Roman" w:eastAsia="Calibri" w:hAnsi="Times New Roman" w:cs="Times New Roman"/>
          <w:sz w:val="24"/>
          <w:szCs w:val="24"/>
          <w:shd w:val="clear" w:color="auto" w:fill="FFFFFF"/>
          <w:lang w:eastAsia="en-US"/>
        </w:rPr>
      </w:pPr>
      <w:r>
        <w:rPr>
          <w:rFonts w:ascii="Times New Roman" w:hAnsi="Times New Roman" w:cs="Times New Roman"/>
          <w:b/>
          <w:bCs/>
          <w:sz w:val="24"/>
          <w:szCs w:val="24"/>
        </w:rPr>
        <w:t xml:space="preserve">1.1. </w:t>
      </w:r>
      <w:r w:rsidR="0092025C" w:rsidRPr="00757439">
        <w:rPr>
          <w:rFonts w:ascii="Times New Roman" w:hAnsi="Times New Roman" w:cs="Times New Roman"/>
          <w:b/>
          <w:bCs/>
          <w:sz w:val="24"/>
          <w:szCs w:val="24"/>
        </w:rPr>
        <w:t xml:space="preserve">Trakų rajono savivaldybės administracija, Vytauto g. 33, Trakai </w:t>
      </w:r>
      <w:r w:rsidR="003C4F82" w:rsidRPr="00757439">
        <w:rPr>
          <w:rFonts w:ascii="Times New Roman" w:eastAsia="Times New Roman" w:hAnsi="Times New Roman" w:cs="Times New Roman"/>
          <w:sz w:val="24"/>
          <w:szCs w:val="24"/>
        </w:rPr>
        <w:t xml:space="preserve">(toliau – </w:t>
      </w:r>
      <w:r w:rsidR="00BA0FC5" w:rsidRPr="00757439">
        <w:rPr>
          <w:rFonts w:ascii="Times New Roman" w:eastAsia="Times New Roman" w:hAnsi="Times New Roman" w:cs="Times New Roman"/>
          <w:sz w:val="24"/>
          <w:szCs w:val="24"/>
        </w:rPr>
        <w:t>Perkančioji organizacija</w:t>
      </w:r>
      <w:r w:rsidR="003C4F82" w:rsidRPr="00757439">
        <w:rPr>
          <w:rFonts w:ascii="Times New Roman" w:eastAsia="Times New Roman" w:hAnsi="Times New Roman" w:cs="Times New Roman"/>
          <w:sz w:val="24"/>
          <w:szCs w:val="24"/>
        </w:rPr>
        <w:t xml:space="preserve">), numato pirkti </w:t>
      </w:r>
      <w:r w:rsidR="00E96344">
        <w:rPr>
          <w:rFonts w:ascii="Times New Roman" w:eastAsia="Times New Roman" w:hAnsi="Times New Roman" w:cs="Times New Roman"/>
          <w:sz w:val="24"/>
          <w:szCs w:val="24"/>
        </w:rPr>
        <w:t xml:space="preserve">šildymo, vėdinimo ir oro kondicionavimo švietimo įstaigose įrengimo darbus </w:t>
      </w:r>
      <w:r w:rsidR="003C4F82" w:rsidRPr="003A0D3E">
        <w:rPr>
          <w:rFonts w:ascii="Times New Roman" w:eastAsia="Times New Roman" w:hAnsi="Times New Roman" w:cs="Times New Roman"/>
          <w:sz w:val="24"/>
          <w:szCs w:val="24"/>
        </w:rPr>
        <w:t>(BVPŽ koda</w:t>
      </w:r>
      <w:r w:rsidR="00B37979" w:rsidRPr="003A0D3E">
        <w:rPr>
          <w:rFonts w:ascii="Times New Roman" w:eastAsia="Times New Roman" w:hAnsi="Times New Roman" w:cs="Times New Roman"/>
          <w:sz w:val="24"/>
          <w:szCs w:val="24"/>
        </w:rPr>
        <w:t>i</w:t>
      </w:r>
      <w:r w:rsidR="003C4F82" w:rsidRPr="003A0D3E">
        <w:rPr>
          <w:rFonts w:ascii="Times New Roman" w:eastAsia="Times New Roman" w:hAnsi="Times New Roman" w:cs="Times New Roman"/>
          <w:b/>
          <w:bCs/>
          <w:sz w:val="24"/>
          <w:szCs w:val="24"/>
        </w:rPr>
        <w:t xml:space="preserve"> – </w:t>
      </w:r>
      <w:r w:rsidR="00D63AE8" w:rsidRPr="00D63AE8">
        <w:rPr>
          <w:rFonts w:ascii="Times New Roman" w:hAnsi="Times New Roman" w:cs="Times New Roman"/>
          <w:sz w:val="24"/>
          <w:szCs w:val="24"/>
        </w:rPr>
        <w:t>45</w:t>
      </w:r>
      <w:r w:rsidR="00E17CEB">
        <w:rPr>
          <w:rFonts w:ascii="Times New Roman" w:hAnsi="Times New Roman" w:cs="Times New Roman"/>
          <w:sz w:val="24"/>
          <w:szCs w:val="24"/>
        </w:rPr>
        <w:t>331000-6</w:t>
      </w:r>
      <w:r w:rsidR="00242F6D" w:rsidRPr="003A0D3E">
        <w:rPr>
          <w:rFonts w:ascii="Times New Roman" w:hAnsi="Times New Roman" w:cs="Times New Roman"/>
          <w:sz w:val="24"/>
          <w:szCs w:val="24"/>
        </w:rPr>
        <w:t>)</w:t>
      </w:r>
      <w:r w:rsidR="00E17CEB">
        <w:rPr>
          <w:rFonts w:ascii="Times New Roman" w:hAnsi="Times New Roman" w:cs="Times New Roman"/>
          <w:sz w:val="24"/>
          <w:szCs w:val="24"/>
        </w:rPr>
        <w:t>.</w:t>
      </w:r>
    </w:p>
    <w:p w14:paraId="53E09A5C" w14:textId="6C51CF00" w:rsidR="003C4F82" w:rsidRPr="00757439" w:rsidRDefault="003C4F82" w:rsidP="00B406E1">
      <w:pPr>
        <w:tabs>
          <w:tab w:val="left" w:pos="567"/>
        </w:tabs>
        <w:ind w:firstLine="567"/>
        <w:jc w:val="both"/>
        <w:rPr>
          <w:rFonts w:ascii="Times New Roman" w:eastAsia="Times New Roman" w:hAnsi="Times New Roman" w:cs="Times New Roman"/>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Pirkimas vykdomas vadovaujantis Lietuvos Respublikos Viešųjų pirkimų įstatyme (toliau – Viešųjų pirkimų įstatymas), Lietuvos</w:t>
      </w:r>
      <w:r w:rsidRPr="005C60B6">
        <w:rPr>
          <w:rFonts w:ascii="Times New Roman" w:eastAsia="Times New Roman" w:hAnsi="Times New Roman" w:cs="Times New Roman"/>
          <w:sz w:val="24"/>
          <w:szCs w:val="24"/>
          <w:lang w:eastAsia="ar-SA"/>
        </w:rPr>
        <w:t xml:space="preserve"> Respublikos</w:t>
      </w:r>
      <w:r w:rsidRPr="00757439">
        <w:rPr>
          <w:rFonts w:ascii="Times New Roman" w:eastAsia="Times New Roman" w:hAnsi="Times New Roman" w:cs="Times New Roman"/>
          <w:sz w:val="24"/>
          <w:szCs w:val="24"/>
          <w:lang w:eastAsia="ar-SA"/>
        </w:rPr>
        <w:t xml:space="preserve"> civiliniu kodeksu (toliau – Civilinis kodeksas), kitais viešuosius pirkimus reglamentuojančiais teisės aktais bei šiomis atviro konkurso sąlygomis (toliau – Pirkimo sąlygos).</w:t>
      </w:r>
      <w:r w:rsidR="006336BF"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lang w:eastAsia="ar-SA"/>
        </w:rPr>
        <w:t>Vartojamos pagrindinės sąvokos, apibrėžtos Viešųjų pirkimų įstatyme.</w:t>
      </w:r>
    </w:p>
    <w:p w14:paraId="3E4955E3" w14:textId="09161C54" w:rsidR="00B37979" w:rsidRPr="002355AA" w:rsidRDefault="003C4F82" w:rsidP="001D2E06">
      <w:pPr>
        <w:suppressAutoHyphens/>
        <w:ind w:firstLine="567"/>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xml:space="preserve">. Išankstinis skelbimas apie numatomą pirkimą nebuvo paskelbtas. Šis pirkimas vykdomas atviro konkurso būdu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7" w:name="_Hlk183613204"/>
      <w:r w:rsidR="005E10C4" w:rsidRPr="002355AA">
        <w:rPr>
          <w:rFonts w:ascii="Times New Roman" w:hAnsi="Times New Roman" w:cs="Times New Roman"/>
          <w:sz w:val="24"/>
          <w:szCs w:val="24"/>
        </w:rPr>
        <w:t>https://viesiejipirkimai.lt</w:t>
      </w:r>
      <w:bookmarkEnd w:id="7"/>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E85591">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E85591">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E85591">
      <w:pPr>
        <w:tabs>
          <w:tab w:val="left" w:pos="1584"/>
        </w:tabs>
        <w:suppressAutoHyphens/>
        <w:ind w:firstLine="567"/>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E85591">
      <w:pPr>
        <w:tabs>
          <w:tab w:val="left" w:pos="1584"/>
        </w:tabs>
        <w:suppressAutoHyphens/>
        <w:ind w:firstLine="567"/>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02F66C23" w14:textId="6FA47E04" w:rsidR="00D35EA0" w:rsidRPr="00422642" w:rsidRDefault="00D35EA0" w:rsidP="00D35EA0">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 xml:space="preserve">Trakų rajono </w:t>
      </w:r>
      <w:r w:rsidRPr="00422642">
        <w:rPr>
          <w:rFonts w:ascii="Times New Roman" w:hAnsi="Times New Roman" w:cs="Times New Roman"/>
          <w:sz w:val="24"/>
          <w:szCs w:val="24"/>
        </w:rPr>
        <w:t xml:space="preserve">savivaldybės administracijos </w:t>
      </w:r>
      <w:r w:rsidR="00422642" w:rsidRPr="00422642">
        <w:rPr>
          <w:rFonts w:ascii="Times New Roman" w:hAnsi="Times New Roman" w:cs="Times New Roman"/>
          <w:sz w:val="24"/>
          <w:szCs w:val="24"/>
        </w:rPr>
        <w:t>St</w:t>
      </w:r>
      <w:r w:rsidR="00E17CEB">
        <w:rPr>
          <w:rFonts w:ascii="Times New Roman" w:hAnsi="Times New Roman" w:cs="Times New Roman"/>
          <w:sz w:val="24"/>
          <w:szCs w:val="24"/>
        </w:rPr>
        <w:t xml:space="preserve">atybos, ūkio plėtros ir turto valdymo </w:t>
      </w:r>
      <w:r w:rsidR="00422642" w:rsidRPr="00422642">
        <w:rPr>
          <w:rFonts w:ascii="Times New Roman" w:hAnsi="Times New Roman" w:cs="Times New Roman"/>
          <w:sz w:val="24"/>
          <w:szCs w:val="24"/>
        </w:rPr>
        <w:t>skyriaus specialist</w:t>
      </w:r>
      <w:r w:rsidR="00E17CEB">
        <w:rPr>
          <w:rFonts w:ascii="Times New Roman" w:hAnsi="Times New Roman" w:cs="Times New Roman"/>
          <w:sz w:val="24"/>
          <w:szCs w:val="24"/>
        </w:rPr>
        <w:t>as Modest Gornatkevič,</w:t>
      </w:r>
      <w:r w:rsidRPr="00422642">
        <w:rPr>
          <w:rFonts w:ascii="Times New Roman" w:hAnsi="Times New Roman" w:cs="Times New Roman"/>
          <w:sz w:val="24"/>
          <w:szCs w:val="24"/>
        </w:rPr>
        <w:t xml:space="preserve"> tel. </w:t>
      </w:r>
      <w:r w:rsidR="0092025C" w:rsidRPr="00422642">
        <w:rPr>
          <w:rFonts w:ascii="Times New Roman" w:hAnsi="Times New Roman" w:cs="Times New Roman"/>
          <w:sz w:val="24"/>
          <w:szCs w:val="24"/>
        </w:rPr>
        <w:t>+370</w:t>
      </w:r>
      <w:r w:rsidR="00E17CEB">
        <w:rPr>
          <w:rFonts w:ascii="Times New Roman" w:hAnsi="Times New Roman" w:cs="Times New Roman"/>
          <w:sz w:val="24"/>
          <w:szCs w:val="24"/>
        </w:rPr>
        <w:t> </w:t>
      </w:r>
      <w:r w:rsidR="0092025C" w:rsidRPr="00422642">
        <w:rPr>
          <w:rFonts w:ascii="Times New Roman" w:hAnsi="Times New Roman" w:cs="Times New Roman"/>
          <w:sz w:val="24"/>
          <w:szCs w:val="24"/>
        </w:rPr>
        <w:t>528</w:t>
      </w:r>
      <w:r w:rsidR="00E17CEB">
        <w:rPr>
          <w:rFonts w:ascii="Times New Roman" w:hAnsi="Times New Roman" w:cs="Times New Roman"/>
          <w:sz w:val="24"/>
          <w:szCs w:val="24"/>
        </w:rPr>
        <w:t xml:space="preserve"> </w:t>
      </w:r>
      <w:r w:rsidR="0092025C" w:rsidRPr="00422642">
        <w:rPr>
          <w:rFonts w:ascii="Times New Roman" w:hAnsi="Times New Roman" w:cs="Times New Roman"/>
          <w:sz w:val="24"/>
          <w:szCs w:val="24"/>
        </w:rPr>
        <w:t>5</w:t>
      </w:r>
      <w:r w:rsidR="00E17CEB">
        <w:rPr>
          <w:rFonts w:ascii="Times New Roman" w:hAnsi="Times New Roman" w:cs="Times New Roman"/>
          <w:sz w:val="24"/>
          <w:szCs w:val="24"/>
        </w:rPr>
        <w:t>1258</w:t>
      </w:r>
      <w:r w:rsidRPr="00422642">
        <w:rPr>
          <w:rFonts w:ascii="Times New Roman" w:hAnsi="Times New Roman" w:cs="Times New Roman"/>
          <w:sz w:val="24"/>
          <w:szCs w:val="24"/>
        </w:rPr>
        <w:t>, el. p</w:t>
      </w:r>
      <w:r w:rsidR="00E17CEB">
        <w:rPr>
          <w:rFonts w:ascii="Times New Roman" w:hAnsi="Times New Roman" w:cs="Times New Roman"/>
          <w:sz w:val="24"/>
          <w:szCs w:val="24"/>
        </w:rPr>
        <w:t xml:space="preserve">aštas </w:t>
      </w:r>
      <w:hyperlink r:id="rId11" w:history="1">
        <w:r w:rsidR="00E17CEB" w:rsidRPr="00B31E35">
          <w:rPr>
            <w:rStyle w:val="Hipersaitas"/>
            <w:rFonts w:ascii="Times New Roman" w:hAnsi="Times New Roman"/>
            <w:sz w:val="24"/>
            <w:szCs w:val="24"/>
          </w:rPr>
          <w:t>modest.gornatkevic@trakai.lt</w:t>
        </w:r>
      </w:hyperlink>
      <w:r w:rsidR="00E17CEB">
        <w:rPr>
          <w:rFonts w:ascii="Times New Roman" w:hAnsi="Times New Roman" w:cs="Times New Roman"/>
          <w:sz w:val="24"/>
          <w:szCs w:val="24"/>
        </w:rPr>
        <w:t xml:space="preserve">; </w:t>
      </w:r>
    </w:p>
    <w:p w14:paraId="7A98C3B0" w14:textId="1A251F94" w:rsidR="00AF6D06" w:rsidRPr="00757439" w:rsidRDefault="00AF6D06" w:rsidP="00AF6D06">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E17CEB">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E17CEB">
        <w:rPr>
          <w:rFonts w:ascii="Times New Roman" w:hAnsi="Times New Roman" w:cs="Times New Roman"/>
          <w:sz w:val="24"/>
          <w:szCs w:val="24"/>
        </w:rPr>
        <w:t> </w:t>
      </w:r>
      <w:r w:rsidR="0092025C" w:rsidRPr="00757439">
        <w:rPr>
          <w:rFonts w:ascii="Times New Roman" w:hAnsi="Times New Roman" w:cs="Times New Roman"/>
          <w:sz w:val="24"/>
          <w:szCs w:val="24"/>
        </w:rPr>
        <w:t>528</w:t>
      </w:r>
      <w:r w:rsidR="00E17CEB">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p</w:t>
      </w:r>
      <w:r w:rsidR="00E17CEB">
        <w:rPr>
          <w:rFonts w:ascii="Times New Roman" w:hAnsi="Times New Roman" w:cs="Times New Roman"/>
          <w:sz w:val="24"/>
          <w:szCs w:val="24"/>
        </w:rPr>
        <w:t xml:space="preserve">aštas </w:t>
      </w:r>
      <w:hyperlink r:id="rId12" w:history="1">
        <w:r w:rsidR="00E17CEB" w:rsidRPr="00B31E35">
          <w:rPr>
            <w:rStyle w:val="Hipersaitas"/>
            <w:rFonts w:ascii="Times New Roman" w:hAnsi="Times New Roman"/>
            <w:sz w:val="24"/>
            <w:szCs w:val="24"/>
          </w:rPr>
          <w:t>edita.dagiene@trakai.lt</w:t>
        </w:r>
      </w:hyperlink>
      <w:r w:rsidR="00E17CEB">
        <w:rPr>
          <w:rFonts w:ascii="Times New Roman" w:hAnsi="Times New Roman" w:cs="Times New Roman"/>
          <w:sz w:val="24"/>
          <w:szCs w:val="24"/>
        </w:rPr>
        <w:t xml:space="preserve">. </w:t>
      </w:r>
    </w:p>
    <w:p w14:paraId="13BAFFEC" w14:textId="0F400BEE" w:rsidR="003C4F82" w:rsidRPr="00757439" w:rsidRDefault="003C4F82" w:rsidP="00E85591">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E85591">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E85591">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E855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DB5E01">
      <w:pPr>
        <w:pStyle w:val="Body2"/>
        <w:tabs>
          <w:tab w:val="left" w:pos="1260"/>
        </w:tabs>
        <w:spacing w:after="0"/>
        <w:ind w:left="720"/>
        <w:rPr>
          <w:rFonts w:cs="Times New Roman"/>
          <w:color w:val="auto"/>
          <w:sz w:val="24"/>
          <w:szCs w:val="24"/>
          <w:lang w:val="lt-LT"/>
        </w:rPr>
      </w:pPr>
    </w:p>
    <w:p w14:paraId="3262374A" w14:textId="3AFB1AE3" w:rsidR="00E82EFB" w:rsidRPr="00757439" w:rsidRDefault="001D2258" w:rsidP="00564878">
      <w:pPr>
        <w:pStyle w:val="Antrat"/>
        <w:numPr>
          <w:ilvl w:val="3"/>
          <w:numId w:val="5"/>
        </w:numPr>
        <w:tabs>
          <w:tab w:val="left" w:pos="567"/>
          <w:tab w:val="left" w:pos="2268"/>
        </w:tabs>
        <w:rPr>
          <w:rFonts w:ascii="Times New Roman" w:hAnsi="Times New Roman" w:cs="Times New Roman"/>
          <w:color w:val="auto"/>
          <w:sz w:val="24"/>
          <w:szCs w:val="24"/>
          <w:lang w:val="lt-LT"/>
        </w:rPr>
      </w:pPr>
      <w:bookmarkStart w:id="8" w:name="_Toc488998668"/>
      <w:bookmarkStart w:id="9" w:name="_Toc88813494"/>
      <w:bookmarkEnd w:id="8"/>
      <w:r w:rsidRPr="00757439">
        <w:rPr>
          <w:rFonts w:ascii="Times New Roman" w:hAnsi="Times New Roman" w:cs="Times New Roman"/>
          <w:color w:val="auto"/>
          <w:sz w:val="24"/>
          <w:szCs w:val="24"/>
          <w:lang w:val="lt-LT"/>
        </w:rPr>
        <w:t>PIRKIMO OBJEKTAS</w:t>
      </w:r>
      <w:bookmarkEnd w:id="9"/>
    </w:p>
    <w:p w14:paraId="654068CF" w14:textId="77777777" w:rsidR="001D2258" w:rsidRPr="000B198B" w:rsidRDefault="001D2258" w:rsidP="001D2258">
      <w:pPr>
        <w:pStyle w:val="1Skyrius"/>
        <w:ind w:left="720"/>
        <w:rPr>
          <w:rFonts w:ascii="Times New Roman" w:hAnsi="Times New Roman" w:cs="Times New Roman"/>
          <w:b w:val="0"/>
          <w:bCs w:val="0"/>
          <w:color w:val="auto"/>
          <w:sz w:val="24"/>
          <w:szCs w:val="24"/>
          <w:lang w:val="lt-LT"/>
        </w:rPr>
      </w:pPr>
    </w:p>
    <w:p w14:paraId="43067DBB" w14:textId="67CD7919" w:rsidR="00682472" w:rsidRPr="00422642" w:rsidRDefault="00E85591" w:rsidP="009D47DA">
      <w:pPr>
        <w:jc w:val="both"/>
        <w:textAlignment w:val="baseline"/>
        <w:rPr>
          <w:rFonts w:ascii="Times New Roman" w:hAnsi="Times New Roman" w:cs="Times New Roman"/>
          <w:b/>
          <w:i/>
          <w:iCs/>
          <w:sz w:val="24"/>
          <w:szCs w:val="24"/>
          <w:u w:val="single"/>
        </w:rPr>
      </w:pPr>
      <w:r w:rsidRPr="000B198B">
        <w:rPr>
          <w:rFonts w:ascii="Times New Roman" w:hAnsi="Times New Roman" w:cs="Times New Roman"/>
          <w:sz w:val="24"/>
          <w:szCs w:val="24"/>
        </w:rPr>
        <w:t>2.1.</w:t>
      </w:r>
      <w:r w:rsidR="00B26A2A" w:rsidRPr="00422642">
        <w:rPr>
          <w:rFonts w:ascii="Times New Roman" w:hAnsi="Times New Roman" w:cs="Times New Roman"/>
          <w:b/>
          <w:bCs/>
          <w:sz w:val="24"/>
          <w:szCs w:val="24"/>
        </w:rPr>
        <w:t xml:space="preserve"> </w:t>
      </w:r>
      <w:bookmarkStart w:id="10" w:name="_Hlk121477969"/>
      <w:r w:rsidR="00B93942" w:rsidRPr="00422642">
        <w:rPr>
          <w:rFonts w:ascii="Times New Roman" w:hAnsi="Times New Roman" w:cs="Times New Roman"/>
          <w:b/>
          <w:bCs/>
          <w:sz w:val="24"/>
          <w:szCs w:val="24"/>
        </w:rPr>
        <w:t>Pirkimo</w:t>
      </w:r>
      <w:r w:rsidR="00B93942" w:rsidRPr="00422642">
        <w:rPr>
          <w:rFonts w:ascii="Times New Roman" w:hAnsi="Times New Roman" w:cs="Times New Roman"/>
          <w:b/>
          <w:sz w:val="24"/>
          <w:szCs w:val="24"/>
        </w:rPr>
        <w:t xml:space="preserve"> objektas </w:t>
      </w:r>
      <w:r w:rsidR="00422642" w:rsidRPr="00422642">
        <w:rPr>
          <w:rFonts w:ascii="Times New Roman" w:hAnsi="Times New Roman" w:cs="Times New Roman"/>
          <w:b/>
          <w:sz w:val="24"/>
          <w:szCs w:val="24"/>
        </w:rPr>
        <w:t>–</w:t>
      </w:r>
      <w:r w:rsidR="00B93942" w:rsidRPr="00422642">
        <w:rPr>
          <w:rFonts w:ascii="Times New Roman" w:hAnsi="Times New Roman" w:cs="Times New Roman"/>
          <w:b/>
          <w:sz w:val="24"/>
          <w:szCs w:val="24"/>
        </w:rPr>
        <w:t xml:space="preserve"> </w:t>
      </w:r>
      <w:bookmarkEnd w:id="10"/>
      <w:r w:rsidR="008B4B0B" w:rsidRPr="000B198B">
        <w:rPr>
          <w:rFonts w:ascii="Times New Roman" w:hAnsi="Times New Roman" w:cs="Times New Roman"/>
          <w:bCs/>
          <w:sz w:val="24"/>
          <w:szCs w:val="24"/>
        </w:rPr>
        <w:t>Šildymo, vėdinimo ir oro kondicionavimo sistemų švietimo įstaigose įrengimo darbai (toliau – Darbai).</w:t>
      </w:r>
      <w:r w:rsidR="00F93EDE" w:rsidRPr="00422642">
        <w:rPr>
          <w:rFonts w:ascii="Times New Roman" w:hAnsi="Times New Roman" w:cs="Times New Roman"/>
          <w:b/>
          <w:sz w:val="24"/>
          <w:szCs w:val="24"/>
        </w:rPr>
        <w:t xml:space="preserve"> </w:t>
      </w:r>
    </w:p>
    <w:p w14:paraId="07C27DCA" w14:textId="6E970F1D" w:rsidR="000B198B" w:rsidRPr="000B198B" w:rsidRDefault="000B198B" w:rsidP="000B198B">
      <w:pPr>
        <w:pStyle w:val="Sraopastraipa"/>
        <w:tabs>
          <w:tab w:val="left" w:pos="0"/>
        </w:tabs>
        <w:ind w:left="33"/>
        <w:jc w:val="both"/>
        <w:rPr>
          <w:rFonts w:eastAsia="Arial"/>
          <w:color w:val="000000"/>
          <w:szCs w:val="24"/>
        </w:rPr>
      </w:pPr>
      <w:bookmarkStart w:id="11" w:name="_Hlk184118454"/>
      <w:r w:rsidRPr="000B198B">
        <w:rPr>
          <w:szCs w:val="24"/>
          <w:shd w:val="clear" w:color="auto" w:fill="FFFFFF"/>
          <w:lang w:val="x-none" w:eastAsia="lt-LT"/>
        </w:rPr>
        <w:t xml:space="preserve">2.2. </w:t>
      </w:r>
      <w:r w:rsidR="00B9031D" w:rsidRPr="00B9031D">
        <w:rPr>
          <w:rFonts w:eastAsia="Times New Roman"/>
          <w:szCs w:val="24"/>
        </w:rPr>
        <w:t xml:space="preserve">Perkamų </w:t>
      </w:r>
      <w:r w:rsidR="00B9031D">
        <w:rPr>
          <w:rFonts w:eastAsia="Times New Roman"/>
          <w:szCs w:val="24"/>
        </w:rPr>
        <w:t>Darbų aprašymai</w:t>
      </w:r>
      <w:r w:rsidR="00B9031D" w:rsidRPr="00B9031D">
        <w:rPr>
          <w:rFonts w:eastAsia="Times New Roman"/>
          <w:szCs w:val="24"/>
        </w:rPr>
        <w:t xml:space="preserve">, apimtys ir kt. reikalavimai nustatyti konkurso sąlygų 2 priede „Techninė specifikacija“, </w:t>
      </w:r>
      <w:r w:rsidR="00B9031D">
        <w:rPr>
          <w:rFonts w:eastAsia="Times New Roman"/>
          <w:szCs w:val="24"/>
        </w:rPr>
        <w:t xml:space="preserve">konkurso sąlygų 3 priede „Darbų kiekių žiniaraščiai“, bei </w:t>
      </w:r>
      <w:r w:rsidR="00B9031D" w:rsidRPr="00B9031D">
        <w:rPr>
          <w:rFonts w:eastAsia="Times New Roman"/>
          <w:szCs w:val="24"/>
        </w:rPr>
        <w:t xml:space="preserve">konkurso sąlygų priede Nr. </w:t>
      </w:r>
      <w:r w:rsidR="00B9031D">
        <w:rPr>
          <w:rFonts w:eastAsia="Times New Roman"/>
          <w:szCs w:val="24"/>
        </w:rPr>
        <w:t>4</w:t>
      </w:r>
      <w:r w:rsidR="00B9031D" w:rsidRPr="00B9031D">
        <w:rPr>
          <w:rFonts w:eastAsia="Times New Roman"/>
          <w:szCs w:val="24"/>
        </w:rPr>
        <w:t xml:space="preserve"> „</w:t>
      </w:r>
      <w:proofErr w:type="spellStart"/>
      <w:r w:rsidR="00B9031D" w:rsidRPr="00B9031D">
        <w:rPr>
          <w:rFonts w:eastAsia="Times New Roman"/>
          <w:szCs w:val="24"/>
          <w:shd w:val="clear" w:color="auto" w:fill="FFFFFF"/>
          <w:lang w:val="en-GB"/>
        </w:rPr>
        <w:t>Pirkimo</w:t>
      </w:r>
      <w:proofErr w:type="spellEnd"/>
      <w:r w:rsidR="00B9031D" w:rsidRPr="00B9031D">
        <w:rPr>
          <w:rFonts w:eastAsia="Times New Roman"/>
          <w:szCs w:val="24"/>
          <w:shd w:val="clear" w:color="auto" w:fill="FFFFFF"/>
          <w:lang w:val="en-GB"/>
        </w:rPr>
        <w:t xml:space="preserve"> </w:t>
      </w:r>
      <w:proofErr w:type="spellStart"/>
      <w:r w:rsidR="00B9031D" w:rsidRPr="00B9031D">
        <w:rPr>
          <w:rFonts w:eastAsia="Times New Roman"/>
          <w:szCs w:val="24"/>
          <w:shd w:val="clear" w:color="auto" w:fill="FFFFFF"/>
          <w:lang w:val="en-GB"/>
        </w:rPr>
        <w:t>sutarties</w:t>
      </w:r>
      <w:proofErr w:type="spellEnd"/>
      <w:r w:rsidR="00B9031D" w:rsidRPr="00B9031D">
        <w:rPr>
          <w:rFonts w:eastAsia="Times New Roman"/>
          <w:szCs w:val="24"/>
          <w:shd w:val="clear" w:color="auto" w:fill="FFFFFF"/>
          <w:lang w:val="en-GB"/>
        </w:rPr>
        <w:t xml:space="preserve"> </w:t>
      </w:r>
      <w:proofErr w:type="spellStart"/>
      <w:r w:rsidR="00B9031D" w:rsidRPr="00B9031D">
        <w:rPr>
          <w:rFonts w:eastAsia="Times New Roman"/>
          <w:szCs w:val="24"/>
          <w:shd w:val="clear" w:color="auto" w:fill="FFFFFF"/>
          <w:lang w:val="en-GB"/>
        </w:rPr>
        <w:t>projektas</w:t>
      </w:r>
      <w:proofErr w:type="spellEnd"/>
      <w:r w:rsidR="00B9031D" w:rsidRPr="00B9031D">
        <w:rPr>
          <w:rFonts w:eastAsia="Times New Roman"/>
          <w:szCs w:val="24"/>
          <w:shd w:val="clear" w:color="auto" w:fill="FFFFFF"/>
          <w:lang w:val="en-GB"/>
        </w:rPr>
        <w:t>”</w:t>
      </w:r>
      <w:r w:rsidR="00B9031D" w:rsidRPr="00B9031D">
        <w:rPr>
          <w:rFonts w:eastAsia="Times New Roman"/>
          <w:szCs w:val="24"/>
        </w:rPr>
        <w:t>.</w:t>
      </w:r>
    </w:p>
    <w:p w14:paraId="2CD0B4AD" w14:textId="3663856B" w:rsidR="000B198B" w:rsidRPr="000B198B" w:rsidRDefault="000B198B" w:rsidP="000B198B">
      <w:pPr>
        <w:suppressAutoHyphens/>
        <w:jc w:val="both"/>
        <w:rPr>
          <w:rFonts w:ascii="Times New Roman" w:eastAsia="Times New Roman" w:hAnsi="Times New Roman" w:cs="Times New Roman"/>
          <w:bCs/>
          <w:iCs/>
          <w:sz w:val="24"/>
          <w:szCs w:val="24"/>
          <w:lang w:val="x-none"/>
        </w:rPr>
      </w:pPr>
      <w:r w:rsidRPr="000B198B">
        <w:rPr>
          <w:rFonts w:ascii="Times New Roman" w:eastAsia="Times New Roman" w:hAnsi="Times New Roman" w:cs="Times New Roman"/>
          <w:b/>
          <w:bCs/>
          <w:i/>
          <w:sz w:val="24"/>
          <w:szCs w:val="24"/>
        </w:rPr>
        <w:t xml:space="preserve">      </w:t>
      </w:r>
      <w:r w:rsidRPr="000B198B">
        <w:rPr>
          <w:rFonts w:ascii="Times New Roman" w:eastAsia="Times New Roman" w:hAnsi="Times New Roman" w:cs="Times New Roman"/>
          <w:b/>
          <w:bCs/>
          <w:i/>
          <w:sz w:val="24"/>
          <w:szCs w:val="24"/>
          <w:lang w:val="x-none"/>
        </w:rPr>
        <w:t>Pastaba</w:t>
      </w:r>
      <w:r w:rsidRPr="000B198B">
        <w:rPr>
          <w:rFonts w:ascii="Times New Roman" w:eastAsia="Times New Roman" w:hAnsi="Times New Roman" w:cs="Times New Roman"/>
          <w:i/>
          <w:sz w:val="24"/>
          <w:szCs w:val="24"/>
          <w:lang w:val="x-none"/>
        </w:rPr>
        <w:t xml:space="preserve">: </w:t>
      </w:r>
      <w:r>
        <w:rPr>
          <w:rFonts w:ascii="Times New Roman" w:hAnsi="Times New Roman" w:cs="Times New Roman"/>
          <w:bCs/>
          <w:i/>
          <w:iCs/>
          <w:sz w:val="24"/>
          <w:szCs w:val="24"/>
        </w:rPr>
        <w:t>Techninėse</w:t>
      </w:r>
      <w:r w:rsidRPr="000B198B">
        <w:rPr>
          <w:rFonts w:ascii="Times New Roman" w:hAnsi="Times New Roman" w:cs="Times New Roman"/>
          <w:bCs/>
          <w:i/>
          <w:iCs/>
          <w:sz w:val="24"/>
          <w:szCs w:val="24"/>
        </w:rPr>
        <w:t xml:space="preserve"> specifikacijose, brėžiniuose ar kiekių žiniaraščiuose galimai nurodyti medžiagų / įrangos gamintojai ar prekės ženklai yra tik informacinio pobūdžio, ir rangovas nėra įpareigotas siūlyti ir / ar naudoti šių gamintojų produkciją. Rangovas parinkdamas medžiagas pagal pateiktus darbų sąnaudų žiniaraščius ir pateikt</w:t>
      </w:r>
      <w:r>
        <w:rPr>
          <w:rFonts w:ascii="Times New Roman" w:hAnsi="Times New Roman" w:cs="Times New Roman"/>
          <w:bCs/>
          <w:i/>
          <w:iCs/>
          <w:sz w:val="24"/>
          <w:szCs w:val="24"/>
        </w:rPr>
        <w:t>as technines specifikacijas</w:t>
      </w:r>
      <w:r w:rsidRPr="000B198B">
        <w:rPr>
          <w:rFonts w:ascii="Times New Roman" w:hAnsi="Times New Roman" w:cs="Times New Roman"/>
          <w:bCs/>
          <w:i/>
          <w:iCs/>
          <w:sz w:val="24"/>
          <w:szCs w:val="24"/>
        </w:rPr>
        <w:t xml:space="preserve">, pasiūlymo teikimui, vietoje įvardintų medžiagų turi teisę parinkti lygiavertes medžiagas (pateikiant tai įrodančius dokumentus). </w:t>
      </w:r>
      <w:r>
        <w:rPr>
          <w:rFonts w:ascii="Times New Roman" w:hAnsi="Times New Roman" w:cs="Times New Roman"/>
          <w:bCs/>
          <w:i/>
          <w:iCs/>
          <w:sz w:val="24"/>
          <w:szCs w:val="24"/>
        </w:rPr>
        <w:t>Techninėse specifikacijose</w:t>
      </w:r>
      <w:r w:rsidRPr="000B198B">
        <w:rPr>
          <w:rFonts w:ascii="Times New Roman" w:hAnsi="Times New Roman" w:cs="Times New Roman"/>
          <w:bCs/>
          <w:i/>
          <w:iCs/>
          <w:sz w:val="24"/>
          <w:szCs w:val="24"/>
        </w:rPr>
        <w:t xml:space="preserve"> nurodyti standartai, techniniai liudijimai taip pat gali būti parinktos lygiavertės nurodytiems (pateikiant tai įrodančius dokumentus).</w:t>
      </w:r>
    </w:p>
    <w:p w14:paraId="5DB02417" w14:textId="77777777" w:rsidR="000B198B" w:rsidRPr="000B198B" w:rsidRDefault="000B198B" w:rsidP="000B198B">
      <w:pPr>
        <w:suppressAutoHyphens/>
        <w:ind w:firstLine="567"/>
        <w:jc w:val="both"/>
        <w:rPr>
          <w:rFonts w:ascii="Times New Roman" w:eastAsia="Times New Roman" w:hAnsi="Times New Roman" w:cs="Times New Roman"/>
          <w:i/>
          <w:color w:val="000000"/>
          <w:sz w:val="24"/>
          <w:szCs w:val="24"/>
          <w:lang w:eastAsia="en-US"/>
        </w:rPr>
      </w:pPr>
      <w:r w:rsidRPr="000B198B">
        <w:rPr>
          <w:rFonts w:ascii="Times New Roman" w:eastAsia="Times New Roman" w:hAnsi="Times New Roman" w:cs="Times New Roman"/>
          <w:color w:val="000000"/>
          <w:sz w:val="24"/>
          <w:szCs w:val="24"/>
          <w:lang w:eastAsia="en-US"/>
        </w:rPr>
        <w:lastRenderedPageBreak/>
        <w:t>2.3. Perkančioji organizacija nereikalauja, kad esmines užduotis atliktų pats pasiūlymą pateikęs dalyvis, o jeigu pasiūlymą pateikė tiekėjų grupė, – tos grupės partneris.</w:t>
      </w:r>
    </w:p>
    <w:p w14:paraId="49657EFD" w14:textId="52A05612" w:rsidR="000B198B" w:rsidRPr="000B198B" w:rsidRDefault="000B198B" w:rsidP="000B198B">
      <w:pPr>
        <w:suppressAutoHyphens/>
        <w:ind w:firstLine="567"/>
        <w:jc w:val="both"/>
        <w:rPr>
          <w:rFonts w:ascii="Times New Roman" w:eastAsia="Times New Roman" w:hAnsi="Times New Roman" w:cs="Times New Roman"/>
          <w:b/>
          <w:bCs/>
          <w:sz w:val="24"/>
          <w:szCs w:val="24"/>
          <w:u w:val="single"/>
          <w:lang w:eastAsia="en-US"/>
        </w:rPr>
      </w:pPr>
      <w:r w:rsidRPr="000B198B">
        <w:rPr>
          <w:rFonts w:ascii="Times New Roman" w:eastAsia="Times New Roman" w:hAnsi="Times New Roman" w:cs="Times New Roman"/>
          <w:iCs/>
          <w:sz w:val="24"/>
          <w:szCs w:val="24"/>
          <w:lang w:eastAsia="en-US"/>
        </w:rPr>
        <w:t>2.4. Darbų atlikimo terminai –</w:t>
      </w:r>
      <w:r w:rsidRPr="000B198B">
        <w:rPr>
          <w:rFonts w:ascii="Times New Roman" w:eastAsia="Times New Roman" w:hAnsi="Times New Roman" w:cs="Times New Roman"/>
          <w:sz w:val="24"/>
          <w:szCs w:val="24"/>
          <w:lang w:eastAsia="en-US"/>
        </w:rPr>
        <w:t xml:space="preserve"> </w:t>
      </w:r>
      <w:r w:rsidRPr="000B198B">
        <w:rPr>
          <w:rFonts w:ascii="Times New Roman" w:eastAsia="Times New Roman" w:hAnsi="Times New Roman" w:cs="Times New Roman"/>
          <w:iCs/>
          <w:sz w:val="24"/>
          <w:szCs w:val="24"/>
          <w:u w:val="single"/>
          <w:lang w:eastAsia="en-US"/>
        </w:rPr>
        <w:t xml:space="preserve">Darbai turės būti atlikti per </w:t>
      </w:r>
      <w:r w:rsidR="00B9031D" w:rsidRPr="000F01F4">
        <w:rPr>
          <w:rFonts w:ascii="Times New Roman" w:eastAsia="Times New Roman" w:hAnsi="Times New Roman" w:cs="Times New Roman"/>
          <w:iCs/>
          <w:sz w:val="24"/>
          <w:szCs w:val="24"/>
          <w:u w:val="single"/>
          <w:lang w:eastAsia="en-US"/>
        </w:rPr>
        <w:t>90</w:t>
      </w:r>
      <w:r w:rsidRPr="000B198B">
        <w:rPr>
          <w:rFonts w:ascii="Times New Roman" w:eastAsia="Times New Roman" w:hAnsi="Times New Roman" w:cs="Times New Roman"/>
          <w:iCs/>
          <w:sz w:val="24"/>
          <w:szCs w:val="24"/>
          <w:u w:val="single"/>
          <w:lang w:eastAsia="en-US"/>
        </w:rPr>
        <w:t xml:space="preserve"> dienų nuo sutarties pasirašymo dienos</w:t>
      </w:r>
      <w:r w:rsidR="00B9031D" w:rsidRPr="000F01F4">
        <w:rPr>
          <w:rFonts w:ascii="Times New Roman" w:eastAsia="Times New Roman" w:hAnsi="Times New Roman" w:cs="Times New Roman"/>
          <w:iCs/>
          <w:sz w:val="24"/>
          <w:szCs w:val="24"/>
          <w:u w:val="single"/>
          <w:lang w:eastAsia="en-US"/>
        </w:rPr>
        <w:t>.</w:t>
      </w:r>
    </w:p>
    <w:p w14:paraId="29E1C648" w14:textId="6AB8E58D" w:rsidR="00B9031D" w:rsidRPr="00B20C05" w:rsidRDefault="000B198B" w:rsidP="000B198B">
      <w:pPr>
        <w:ind w:firstLine="567"/>
        <w:jc w:val="both"/>
        <w:rPr>
          <w:rFonts w:ascii="Times New Roman" w:eastAsia="Times New Roman" w:hAnsi="Times New Roman" w:cs="Times New Roman"/>
          <w:sz w:val="24"/>
          <w:szCs w:val="24"/>
          <w:u w:val="single"/>
        </w:rPr>
      </w:pPr>
      <w:r w:rsidRPr="000B198B">
        <w:rPr>
          <w:rFonts w:ascii="Times New Roman" w:eastAsia="Times New Roman" w:hAnsi="Times New Roman" w:cs="Times New Roman"/>
          <w:sz w:val="24"/>
          <w:szCs w:val="24"/>
          <w:lang w:eastAsia="en-US"/>
        </w:rPr>
        <w:t>2.5.</w:t>
      </w:r>
      <w:r w:rsidRPr="000B198B">
        <w:rPr>
          <w:rFonts w:ascii="Times New Roman" w:eastAsia="Times New Roman" w:hAnsi="Times New Roman" w:cs="Times New Roman"/>
          <w:sz w:val="24"/>
          <w:szCs w:val="24"/>
        </w:rPr>
        <w:t xml:space="preserve"> </w:t>
      </w:r>
      <w:r w:rsidR="00B9031D" w:rsidRPr="00B20C05">
        <w:rPr>
          <w:rFonts w:ascii="Times New Roman" w:eastAsia="Times New Roman" w:hAnsi="Times New Roman" w:cs="Times New Roman"/>
          <w:sz w:val="24"/>
          <w:szCs w:val="24"/>
          <w:u w:val="single"/>
        </w:rPr>
        <w:t xml:space="preserve">Pirkimas yra skaidomas </w:t>
      </w:r>
      <w:r w:rsidR="000F01F4" w:rsidRPr="00B20C05">
        <w:rPr>
          <w:rFonts w:ascii="Times New Roman" w:eastAsia="Times New Roman" w:hAnsi="Times New Roman" w:cs="Times New Roman"/>
          <w:sz w:val="24"/>
          <w:szCs w:val="24"/>
          <w:u w:val="single"/>
        </w:rPr>
        <w:t>į 18 pirkimo dalių:</w:t>
      </w:r>
    </w:p>
    <w:p w14:paraId="7794F369" w14:textId="7B61F8B0" w:rsidR="000F01F4" w:rsidRPr="00E21EAB" w:rsidRDefault="008B487E" w:rsidP="008B487E">
      <w:pPr>
        <w:spacing w:after="160" w:line="259" w:lineRule="auto"/>
        <w:ind w:firstLine="360"/>
        <w:contextualSpacing/>
        <w:rPr>
          <w:rFonts w:ascii="Times New Roman" w:eastAsia="Calibri" w:hAnsi="Times New Roman" w:cs="Times New Roman"/>
          <w:kern w:val="2"/>
          <w:sz w:val="24"/>
          <w:szCs w:val="24"/>
          <w:lang w:eastAsia="en-US"/>
          <w14:ligatures w14:val="standardContextual"/>
        </w:rPr>
      </w:pPr>
      <w:bookmarkStart w:id="12" w:name="_Hlk199331691"/>
      <w:r w:rsidRPr="00E21EAB">
        <w:rPr>
          <w:rFonts w:ascii="Times New Roman" w:eastAsia="Calibri" w:hAnsi="Times New Roman" w:cs="Times New Roman"/>
          <w:b/>
          <w:bCs/>
          <w:kern w:val="2"/>
          <w:sz w:val="24"/>
          <w:szCs w:val="24"/>
          <w:lang w:eastAsia="en-US"/>
          <w14:ligatures w14:val="standardContextual"/>
        </w:rPr>
        <w:t>I pirkimo dalis</w:t>
      </w:r>
      <w:r w:rsidRPr="00E21EAB">
        <w:rPr>
          <w:rFonts w:ascii="Times New Roman" w:eastAsia="Calibri" w:hAnsi="Times New Roman" w:cs="Times New Roman"/>
          <w:kern w:val="2"/>
          <w:sz w:val="24"/>
          <w:szCs w:val="24"/>
          <w:lang w:eastAsia="en-US"/>
          <w14:ligatures w14:val="standardContextual"/>
        </w:rPr>
        <w:t xml:space="preserve"> – </w:t>
      </w:r>
      <w:bookmarkStart w:id="13" w:name="_Hlk199318946"/>
      <w:r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bookmarkEnd w:id="13"/>
      <w:r w:rsidR="000F01F4" w:rsidRPr="000F01F4">
        <w:rPr>
          <w:rFonts w:ascii="Times New Roman" w:eastAsia="Calibri" w:hAnsi="Times New Roman" w:cs="Times New Roman"/>
          <w:kern w:val="2"/>
          <w:sz w:val="24"/>
          <w:szCs w:val="24"/>
          <w:lang w:eastAsia="en-US"/>
          <w14:ligatures w14:val="standardContextual"/>
        </w:rPr>
        <w:t xml:space="preserve">Senųjų Trakų </w:t>
      </w:r>
      <w:proofErr w:type="spellStart"/>
      <w:r w:rsidR="000F01F4" w:rsidRPr="000F01F4">
        <w:rPr>
          <w:rFonts w:ascii="Times New Roman" w:eastAsia="Calibri" w:hAnsi="Times New Roman" w:cs="Times New Roman"/>
          <w:kern w:val="2"/>
          <w:sz w:val="24"/>
          <w:szCs w:val="24"/>
          <w:lang w:eastAsia="en-US"/>
          <w14:ligatures w14:val="standardContextual"/>
        </w:rPr>
        <w:t>Andžėjaus</w:t>
      </w:r>
      <w:proofErr w:type="spellEnd"/>
      <w:r w:rsidR="000F01F4" w:rsidRPr="000F01F4">
        <w:rPr>
          <w:rFonts w:ascii="Times New Roman" w:eastAsia="Calibri" w:hAnsi="Times New Roman" w:cs="Times New Roman"/>
          <w:kern w:val="2"/>
          <w:sz w:val="24"/>
          <w:szCs w:val="24"/>
          <w:lang w:eastAsia="en-US"/>
          <w14:ligatures w14:val="standardContextual"/>
        </w:rPr>
        <w:t xml:space="preserve"> </w:t>
      </w:r>
      <w:proofErr w:type="spellStart"/>
      <w:r w:rsidR="000F01F4" w:rsidRPr="000F01F4">
        <w:rPr>
          <w:rFonts w:ascii="Times New Roman" w:eastAsia="Calibri" w:hAnsi="Times New Roman" w:cs="Times New Roman"/>
          <w:kern w:val="2"/>
          <w:sz w:val="24"/>
          <w:szCs w:val="24"/>
          <w:lang w:eastAsia="en-US"/>
          <w14:ligatures w14:val="standardContextual"/>
        </w:rPr>
        <w:t>Stelmachovskio</w:t>
      </w:r>
      <w:proofErr w:type="spellEnd"/>
      <w:r w:rsidR="000F01F4" w:rsidRPr="000F01F4">
        <w:rPr>
          <w:rFonts w:ascii="Times New Roman" w:eastAsia="Calibri" w:hAnsi="Times New Roman" w:cs="Times New Roman"/>
          <w:kern w:val="2"/>
          <w:sz w:val="24"/>
          <w:szCs w:val="24"/>
          <w:lang w:eastAsia="en-US"/>
          <w14:ligatures w14:val="standardContextual"/>
        </w:rPr>
        <w:t xml:space="preserve"> gimnazij</w:t>
      </w:r>
      <w:r w:rsidRPr="00E21EAB">
        <w:rPr>
          <w:rFonts w:ascii="Times New Roman" w:eastAsia="Calibri" w:hAnsi="Times New Roman" w:cs="Times New Roman"/>
          <w:kern w:val="2"/>
          <w:sz w:val="24"/>
          <w:szCs w:val="24"/>
          <w:lang w:eastAsia="en-US"/>
          <w14:ligatures w14:val="standardContextual"/>
        </w:rPr>
        <w:t>oje;</w:t>
      </w:r>
    </w:p>
    <w:p w14:paraId="284AF988" w14:textId="381BCBD3" w:rsidR="000F01F4" w:rsidRPr="00E21EAB" w:rsidRDefault="008B487E" w:rsidP="008B487E">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II pirkimo dalis</w:t>
      </w:r>
      <w:r w:rsidRPr="00E21EAB">
        <w:rPr>
          <w:rFonts w:ascii="Times New Roman" w:eastAsia="Calibri" w:hAnsi="Times New Roman" w:cs="Times New Roman"/>
          <w:kern w:val="2"/>
          <w:sz w:val="24"/>
          <w:szCs w:val="24"/>
          <w:lang w:eastAsia="en-US"/>
          <w14:ligatures w14:val="standardContextual"/>
        </w:rPr>
        <w:t xml:space="preserve"> </w:t>
      </w:r>
      <w:r w:rsidR="006558E2" w:rsidRPr="00E21EAB">
        <w:rPr>
          <w:rFonts w:ascii="Times New Roman" w:eastAsia="Calibri" w:hAnsi="Times New Roman" w:cs="Times New Roman"/>
          <w:kern w:val="2"/>
          <w:sz w:val="24"/>
          <w:szCs w:val="24"/>
          <w:lang w:eastAsia="en-US"/>
          <w14:ligatures w14:val="standardContextual"/>
        </w:rPr>
        <w:t>–</w:t>
      </w:r>
      <w:r w:rsidRPr="00E21EAB">
        <w:rPr>
          <w:rFonts w:ascii="Times New Roman" w:eastAsia="Calibri" w:hAnsi="Times New Roman" w:cs="Times New Roman"/>
          <w:kern w:val="2"/>
          <w:sz w:val="24"/>
          <w:szCs w:val="24"/>
          <w:lang w:eastAsia="en-US"/>
          <w14:ligatures w14:val="standardContextual"/>
        </w:rPr>
        <w:t xml:space="preserve"> </w:t>
      </w:r>
      <w:r w:rsidRPr="00E21EAB">
        <w:rPr>
          <w:rFonts w:ascii="Times New Roman" w:eastAsia="Calibri" w:hAnsi="Times New Roman" w:cs="Times New Roman"/>
          <w:kern w:val="2"/>
          <w:sz w:val="24"/>
          <w:szCs w:val="24"/>
          <w:lang w:eastAsia="en-US"/>
          <w14:ligatures w14:val="standardContextual"/>
        </w:rPr>
        <w:t>Šildymo, vėdinimo ir oro kondicionavimo sistemų įrengimo darbai</w:t>
      </w:r>
      <w:r w:rsidRPr="00E21EAB">
        <w:rPr>
          <w:rFonts w:ascii="Times New Roman" w:eastAsia="Calibri" w:hAnsi="Times New Roman" w:cs="Times New Roman"/>
          <w:kern w:val="2"/>
          <w:sz w:val="24"/>
          <w:szCs w:val="24"/>
          <w:lang w:eastAsia="en-US"/>
          <w14:ligatures w14:val="standardContextual"/>
        </w:rPr>
        <w:t xml:space="preserve"> </w:t>
      </w:r>
      <w:r w:rsidR="000F01F4" w:rsidRPr="000F01F4">
        <w:rPr>
          <w:rFonts w:ascii="Times New Roman" w:eastAsia="Calibri" w:hAnsi="Times New Roman" w:cs="Times New Roman"/>
          <w:kern w:val="2"/>
          <w:sz w:val="24"/>
          <w:szCs w:val="24"/>
          <w:lang w:eastAsia="en-US"/>
          <w14:ligatures w14:val="standardContextual"/>
        </w:rPr>
        <w:t>Aukštadvario daržel</w:t>
      </w:r>
      <w:r w:rsidRPr="00E21EAB">
        <w:rPr>
          <w:rFonts w:ascii="Times New Roman" w:eastAsia="Calibri" w:hAnsi="Times New Roman" w:cs="Times New Roman"/>
          <w:kern w:val="2"/>
          <w:sz w:val="24"/>
          <w:szCs w:val="24"/>
          <w:lang w:eastAsia="en-US"/>
          <w14:ligatures w14:val="standardContextual"/>
        </w:rPr>
        <w:t>yje</w:t>
      </w:r>
      <w:r w:rsidR="000F01F4" w:rsidRPr="000F01F4">
        <w:rPr>
          <w:rFonts w:ascii="Times New Roman" w:eastAsia="Calibri" w:hAnsi="Times New Roman" w:cs="Times New Roman"/>
          <w:kern w:val="2"/>
          <w:sz w:val="24"/>
          <w:szCs w:val="24"/>
          <w:lang w:eastAsia="en-US"/>
          <w14:ligatures w14:val="standardContextual"/>
        </w:rPr>
        <w:t xml:space="preserve"> „Gandriukas“;</w:t>
      </w:r>
    </w:p>
    <w:p w14:paraId="5F53AFF2" w14:textId="4D12EBDA" w:rsidR="000F01F4" w:rsidRPr="00E21EAB" w:rsidRDefault="006558E2"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III pirkimo dalis</w:t>
      </w:r>
      <w:r w:rsidRPr="00E21EAB">
        <w:rPr>
          <w:rFonts w:ascii="Times New Roman" w:eastAsia="Calibri" w:hAnsi="Times New Roman" w:cs="Times New Roman"/>
          <w:kern w:val="2"/>
          <w:sz w:val="24"/>
          <w:szCs w:val="24"/>
          <w:lang w:eastAsia="en-US"/>
          <w14:ligatures w14:val="standardContextual"/>
        </w:rPr>
        <w:t xml:space="preserve"> – </w:t>
      </w:r>
      <w:r w:rsidRPr="00E21EAB">
        <w:rPr>
          <w:rFonts w:ascii="Times New Roman" w:eastAsia="Calibri" w:hAnsi="Times New Roman" w:cs="Times New Roman"/>
          <w:kern w:val="2"/>
          <w:sz w:val="24"/>
          <w:szCs w:val="24"/>
          <w:lang w:eastAsia="en-US"/>
          <w14:ligatures w14:val="standardContextual"/>
        </w:rPr>
        <w:t>Šildymo, vėdinimo ir oro kondicionavimo sistemų įrengimo darbai</w:t>
      </w:r>
      <w:r w:rsidR="0073140F" w:rsidRPr="00E21EAB">
        <w:rPr>
          <w:rFonts w:ascii="Times New Roman" w:eastAsia="Calibri" w:hAnsi="Times New Roman" w:cs="Times New Roman"/>
          <w:kern w:val="2"/>
          <w:sz w:val="24"/>
          <w:szCs w:val="24"/>
          <w:lang w:eastAsia="en-US"/>
          <w14:ligatures w14:val="standardContextual"/>
        </w:rPr>
        <w:t xml:space="preserve"> </w:t>
      </w:r>
      <w:r w:rsidR="000F01F4" w:rsidRPr="000F01F4">
        <w:rPr>
          <w:rFonts w:ascii="Times New Roman" w:eastAsia="Calibri" w:hAnsi="Times New Roman" w:cs="Times New Roman"/>
          <w:kern w:val="2"/>
          <w:sz w:val="24"/>
          <w:szCs w:val="24"/>
          <w:lang w:eastAsia="en-US"/>
          <w14:ligatures w14:val="standardContextual"/>
        </w:rPr>
        <w:t>Aukštadvario gimnazij</w:t>
      </w:r>
      <w:r w:rsidR="0073140F" w:rsidRPr="00E21EAB">
        <w:rPr>
          <w:rFonts w:ascii="Times New Roman" w:eastAsia="Calibri" w:hAnsi="Times New Roman" w:cs="Times New Roman"/>
          <w:kern w:val="2"/>
          <w:sz w:val="24"/>
          <w:szCs w:val="24"/>
          <w:lang w:eastAsia="en-US"/>
          <w14:ligatures w14:val="standardContextual"/>
        </w:rPr>
        <w:t>oje</w:t>
      </w:r>
      <w:r w:rsidR="000F01F4" w:rsidRPr="000F01F4">
        <w:rPr>
          <w:rFonts w:ascii="Times New Roman" w:eastAsia="Calibri" w:hAnsi="Times New Roman" w:cs="Times New Roman"/>
          <w:kern w:val="2"/>
          <w:sz w:val="24"/>
          <w:szCs w:val="24"/>
          <w:lang w:eastAsia="en-US"/>
          <w14:ligatures w14:val="standardContextual"/>
        </w:rPr>
        <w:t>;</w:t>
      </w:r>
    </w:p>
    <w:p w14:paraId="2891B314" w14:textId="1B2A2552"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IV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Senųjų Trakų Kęstučio progimnazij</w:t>
      </w:r>
      <w:r w:rsidRPr="00E21EAB">
        <w:rPr>
          <w:rFonts w:ascii="Times New Roman" w:eastAsia="Calibri" w:hAnsi="Times New Roman" w:cs="Times New Roman"/>
          <w:kern w:val="2"/>
          <w:sz w:val="24"/>
          <w:szCs w:val="24"/>
          <w:lang w:eastAsia="en-US"/>
          <w14:ligatures w14:val="standardContextual"/>
        </w:rPr>
        <w:t>oje</w:t>
      </w:r>
      <w:r w:rsidR="000F01F4" w:rsidRPr="000F01F4">
        <w:rPr>
          <w:rFonts w:ascii="Times New Roman" w:eastAsia="Calibri" w:hAnsi="Times New Roman" w:cs="Times New Roman"/>
          <w:kern w:val="2"/>
          <w:sz w:val="24"/>
          <w:szCs w:val="24"/>
          <w:lang w:eastAsia="en-US"/>
          <w14:ligatures w14:val="standardContextual"/>
        </w:rPr>
        <w:t>;</w:t>
      </w:r>
    </w:p>
    <w:p w14:paraId="788FC9C6" w14:textId="3A527DE6"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V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Lentvario daržel</w:t>
      </w:r>
      <w:r w:rsidRPr="00E21EAB">
        <w:rPr>
          <w:rFonts w:ascii="Times New Roman" w:eastAsia="Calibri" w:hAnsi="Times New Roman" w:cs="Times New Roman"/>
          <w:kern w:val="2"/>
          <w:sz w:val="24"/>
          <w:szCs w:val="24"/>
          <w:lang w:eastAsia="en-US"/>
          <w14:ligatures w14:val="standardContextual"/>
        </w:rPr>
        <w:t>yje</w:t>
      </w:r>
      <w:r w:rsidR="000F01F4" w:rsidRPr="000F01F4">
        <w:rPr>
          <w:rFonts w:ascii="Times New Roman" w:eastAsia="Calibri" w:hAnsi="Times New Roman" w:cs="Times New Roman"/>
          <w:kern w:val="2"/>
          <w:sz w:val="24"/>
          <w:szCs w:val="24"/>
          <w:lang w:eastAsia="en-US"/>
          <w14:ligatures w14:val="standardContextual"/>
        </w:rPr>
        <w:t xml:space="preserve"> „</w:t>
      </w:r>
      <w:proofErr w:type="spellStart"/>
      <w:r w:rsidR="000F01F4" w:rsidRPr="000F01F4">
        <w:rPr>
          <w:rFonts w:ascii="Times New Roman" w:eastAsia="Calibri" w:hAnsi="Times New Roman" w:cs="Times New Roman"/>
          <w:kern w:val="2"/>
          <w:sz w:val="24"/>
          <w:szCs w:val="24"/>
          <w:lang w:eastAsia="en-US"/>
          <w14:ligatures w14:val="standardContextual"/>
        </w:rPr>
        <w:t>Svajonėlė</w:t>
      </w:r>
      <w:proofErr w:type="spellEnd"/>
      <w:r w:rsidR="000F01F4" w:rsidRPr="000F01F4">
        <w:rPr>
          <w:rFonts w:ascii="Times New Roman" w:eastAsia="Calibri" w:hAnsi="Times New Roman" w:cs="Times New Roman"/>
          <w:kern w:val="2"/>
          <w:sz w:val="24"/>
          <w:szCs w:val="24"/>
          <w:lang w:eastAsia="en-US"/>
          <w14:ligatures w14:val="standardContextual"/>
        </w:rPr>
        <w:t>“;</w:t>
      </w:r>
    </w:p>
    <w:p w14:paraId="3F3CA405" w14:textId="183A26FA"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VI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Lentvario daržel</w:t>
      </w:r>
      <w:r w:rsidRPr="00E21EAB">
        <w:rPr>
          <w:rFonts w:ascii="Times New Roman" w:eastAsia="Calibri" w:hAnsi="Times New Roman" w:cs="Times New Roman"/>
          <w:kern w:val="2"/>
          <w:sz w:val="24"/>
          <w:szCs w:val="24"/>
          <w:lang w:eastAsia="en-US"/>
          <w14:ligatures w14:val="standardContextual"/>
        </w:rPr>
        <w:t>yje</w:t>
      </w:r>
      <w:r w:rsidR="000F01F4" w:rsidRPr="000F01F4">
        <w:rPr>
          <w:rFonts w:ascii="Times New Roman" w:eastAsia="Calibri" w:hAnsi="Times New Roman" w:cs="Times New Roman"/>
          <w:kern w:val="2"/>
          <w:sz w:val="24"/>
          <w:szCs w:val="24"/>
          <w:lang w:eastAsia="en-US"/>
          <w14:ligatures w14:val="standardContextual"/>
        </w:rPr>
        <w:t xml:space="preserve"> „Šilas“;</w:t>
      </w:r>
    </w:p>
    <w:p w14:paraId="146D2DA9" w14:textId="53FFCB13"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VII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Lentvario Henriko Senkevičiaus gimnazij</w:t>
      </w:r>
      <w:r w:rsidRPr="00E21EAB">
        <w:rPr>
          <w:rFonts w:ascii="Times New Roman" w:eastAsia="Calibri" w:hAnsi="Times New Roman" w:cs="Times New Roman"/>
          <w:kern w:val="2"/>
          <w:sz w:val="24"/>
          <w:szCs w:val="24"/>
          <w:lang w:eastAsia="en-US"/>
          <w14:ligatures w14:val="standardContextual"/>
        </w:rPr>
        <w:t>oje</w:t>
      </w:r>
      <w:r w:rsidR="000F01F4" w:rsidRPr="000F01F4">
        <w:rPr>
          <w:rFonts w:ascii="Times New Roman" w:eastAsia="Calibri" w:hAnsi="Times New Roman" w:cs="Times New Roman"/>
          <w:kern w:val="2"/>
          <w:sz w:val="24"/>
          <w:szCs w:val="24"/>
          <w:lang w:eastAsia="en-US"/>
          <w14:ligatures w14:val="standardContextual"/>
        </w:rPr>
        <w:t>;</w:t>
      </w:r>
    </w:p>
    <w:p w14:paraId="3B7D57B4" w14:textId="5AF20BF1"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VIII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Lentvario pradinė</w:t>
      </w:r>
      <w:r w:rsidRPr="00E21EAB">
        <w:rPr>
          <w:rFonts w:ascii="Times New Roman" w:eastAsia="Calibri" w:hAnsi="Times New Roman" w:cs="Times New Roman"/>
          <w:kern w:val="2"/>
          <w:sz w:val="24"/>
          <w:szCs w:val="24"/>
          <w:lang w:eastAsia="en-US"/>
          <w14:ligatures w14:val="standardContextual"/>
        </w:rPr>
        <w:t>je</w:t>
      </w:r>
      <w:r w:rsidR="000F01F4" w:rsidRPr="000F01F4">
        <w:rPr>
          <w:rFonts w:ascii="Times New Roman" w:eastAsia="Calibri" w:hAnsi="Times New Roman" w:cs="Times New Roman"/>
          <w:kern w:val="2"/>
          <w:sz w:val="24"/>
          <w:szCs w:val="24"/>
          <w:lang w:eastAsia="en-US"/>
          <w14:ligatures w14:val="standardContextual"/>
        </w:rPr>
        <w:t xml:space="preserve"> mokykl</w:t>
      </w:r>
      <w:r w:rsidRPr="00E21EAB">
        <w:rPr>
          <w:rFonts w:ascii="Times New Roman" w:eastAsia="Calibri" w:hAnsi="Times New Roman" w:cs="Times New Roman"/>
          <w:kern w:val="2"/>
          <w:sz w:val="24"/>
          <w:szCs w:val="24"/>
          <w:lang w:eastAsia="en-US"/>
          <w14:ligatures w14:val="standardContextual"/>
        </w:rPr>
        <w:t>oje</w:t>
      </w:r>
      <w:r w:rsidR="000F01F4" w:rsidRPr="000F01F4">
        <w:rPr>
          <w:rFonts w:ascii="Times New Roman" w:eastAsia="Calibri" w:hAnsi="Times New Roman" w:cs="Times New Roman"/>
          <w:kern w:val="2"/>
          <w:sz w:val="24"/>
          <w:szCs w:val="24"/>
          <w:lang w:eastAsia="en-US"/>
          <w14:ligatures w14:val="standardContextual"/>
        </w:rPr>
        <w:t>;</w:t>
      </w:r>
    </w:p>
    <w:p w14:paraId="529A6DC7" w14:textId="578F8EF0"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IX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Lentvario Šimelionio gimnazij</w:t>
      </w:r>
      <w:r w:rsidRPr="00E21EAB">
        <w:rPr>
          <w:rFonts w:ascii="Times New Roman" w:eastAsia="Calibri" w:hAnsi="Times New Roman" w:cs="Times New Roman"/>
          <w:kern w:val="2"/>
          <w:sz w:val="24"/>
          <w:szCs w:val="24"/>
          <w:lang w:eastAsia="en-US"/>
          <w14:ligatures w14:val="standardContextual"/>
        </w:rPr>
        <w:t>oje</w:t>
      </w:r>
      <w:r w:rsidR="000F01F4" w:rsidRPr="000F01F4">
        <w:rPr>
          <w:rFonts w:ascii="Times New Roman" w:eastAsia="Calibri" w:hAnsi="Times New Roman" w:cs="Times New Roman"/>
          <w:kern w:val="2"/>
          <w:sz w:val="24"/>
          <w:szCs w:val="24"/>
          <w:lang w:eastAsia="en-US"/>
          <w14:ligatures w14:val="standardContextual"/>
        </w:rPr>
        <w:t>;</w:t>
      </w:r>
    </w:p>
    <w:p w14:paraId="09725FE3" w14:textId="63304600"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X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 xml:space="preserve">Paluknio </w:t>
      </w:r>
      <w:proofErr w:type="spellStart"/>
      <w:r w:rsidR="000F01F4" w:rsidRPr="000F01F4">
        <w:rPr>
          <w:rFonts w:ascii="Times New Roman" w:eastAsia="Calibri" w:hAnsi="Times New Roman" w:cs="Times New Roman"/>
          <w:kern w:val="2"/>
          <w:sz w:val="24"/>
          <w:szCs w:val="24"/>
          <w:lang w:eastAsia="en-US"/>
          <w14:ligatures w14:val="standardContextual"/>
        </w:rPr>
        <w:t>Longino</w:t>
      </w:r>
      <w:proofErr w:type="spellEnd"/>
      <w:r w:rsidR="000F01F4" w:rsidRPr="000F01F4">
        <w:rPr>
          <w:rFonts w:ascii="Times New Roman" w:eastAsia="Calibri" w:hAnsi="Times New Roman" w:cs="Times New Roman"/>
          <w:kern w:val="2"/>
          <w:sz w:val="24"/>
          <w:szCs w:val="24"/>
          <w:lang w:eastAsia="en-US"/>
          <w14:ligatures w14:val="standardContextual"/>
        </w:rPr>
        <w:t xml:space="preserve"> </w:t>
      </w:r>
      <w:proofErr w:type="spellStart"/>
      <w:r w:rsidR="000F01F4" w:rsidRPr="000F01F4">
        <w:rPr>
          <w:rFonts w:ascii="Times New Roman" w:eastAsia="Calibri" w:hAnsi="Times New Roman" w:cs="Times New Roman"/>
          <w:kern w:val="2"/>
          <w:sz w:val="24"/>
          <w:szCs w:val="24"/>
          <w:lang w:eastAsia="en-US"/>
          <w14:ligatures w14:val="standardContextual"/>
        </w:rPr>
        <w:t>Komolovskio</w:t>
      </w:r>
      <w:proofErr w:type="spellEnd"/>
      <w:r w:rsidR="000F01F4" w:rsidRPr="000F01F4">
        <w:rPr>
          <w:rFonts w:ascii="Times New Roman" w:eastAsia="Calibri" w:hAnsi="Times New Roman" w:cs="Times New Roman"/>
          <w:kern w:val="2"/>
          <w:sz w:val="24"/>
          <w:szCs w:val="24"/>
          <w:lang w:eastAsia="en-US"/>
          <w14:ligatures w14:val="standardContextual"/>
        </w:rPr>
        <w:t xml:space="preserve"> daržel</w:t>
      </w:r>
      <w:r w:rsidRPr="00E21EAB">
        <w:rPr>
          <w:rFonts w:ascii="Times New Roman" w:eastAsia="Calibri" w:hAnsi="Times New Roman" w:cs="Times New Roman"/>
          <w:kern w:val="2"/>
          <w:sz w:val="24"/>
          <w:szCs w:val="24"/>
          <w:lang w:eastAsia="en-US"/>
          <w14:ligatures w14:val="standardContextual"/>
        </w:rPr>
        <w:t>yje</w:t>
      </w:r>
      <w:r w:rsidR="000F01F4" w:rsidRPr="000F01F4">
        <w:rPr>
          <w:rFonts w:ascii="Times New Roman" w:eastAsia="Calibri" w:hAnsi="Times New Roman" w:cs="Times New Roman"/>
          <w:kern w:val="2"/>
          <w:sz w:val="24"/>
          <w:szCs w:val="24"/>
          <w:lang w:eastAsia="en-US"/>
          <w14:ligatures w14:val="standardContextual"/>
        </w:rPr>
        <w:t>;</w:t>
      </w:r>
    </w:p>
    <w:p w14:paraId="03D52CDC" w14:textId="15129D53"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XI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 xml:space="preserve">Paluknio </w:t>
      </w:r>
      <w:proofErr w:type="spellStart"/>
      <w:r w:rsidR="000F01F4" w:rsidRPr="000F01F4">
        <w:rPr>
          <w:rFonts w:ascii="Times New Roman" w:eastAsia="Calibri" w:hAnsi="Times New Roman" w:cs="Times New Roman"/>
          <w:kern w:val="2"/>
          <w:sz w:val="24"/>
          <w:szCs w:val="24"/>
          <w:lang w:eastAsia="en-US"/>
          <w14:ligatures w14:val="standardContextual"/>
        </w:rPr>
        <w:t>Longino</w:t>
      </w:r>
      <w:proofErr w:type="spellEnd"/>
      <w:r w:rsidR="000F01F4" w:rsidRPr="000F01F4">
        <w:rPr>
          <w:rFonts w:ascii="Times New Roman" w:eastAsia="Calibri" w:hAnsi="Times New Roman" w:cs="Times New Roman"/>
          <w:kern w:val="2"/>
          <w:sz w:val="24"/>
          <w:szCs w:val="24"/>
          <w:lang w:eastAsia="en-US"/>
          <w14:ligatures w14:val="standardContextual"/>
        </w:rPr>
        <w:t xml:space="preserve"> </w:t>
      </w:r>
      <w:proofErr w:type="spellStart"/>
      <w:r w:rsidR="000F01F4" w:rsidRPr="000F01F4">
        <w:rPr>
          <w:rFonts w:ascii="Times New Roman" w:eastAsia="Calibri" w:hAnsi="Times New Roman" w:cs="Times New Roman"/>
          <w:kern w:val="2"/>
          <w:sz w:val="24"/>
          <w:szCs w:val="24"/>
          <w:lang w:eastAsia="en-US"/>
          <w14:ligatures w14:val="standardContextual"/>
        </w:rPr>
        <w:t>Komolovskio</w:t>
      </w:r>
      <w:proofErr w:type="spellEnd"/>
      <w:r w:rsidR="000F01F4" w:rsidRPr="000F01F4">
        <w:rPr>
          <w:rFonts w:ascii="Times New Roman" w:eastAsia="Calibri" w:hAnsi="Times New Roman" w:cs="Times New Roman"/>
          <w:kern w:val="2"/>
          <w:sz w:val="24"/>
          <w:szCs w:val="24"/>
          <w:lang w:eastAsia="en-US"/>
          <w14:ligatures w14:val="standardContextual"/>
        </w:rPr>
        <w:t xml:space="preserve"> gimnazij</w:t>
      </w:r>
      <w:r w:rsidRPr="00E21EAB">
        <w:rPr>
          <w:rFonts w:ascii="Times New Roman" w:eastAsia="Calibri" w:hAnsi="Times New Roman" w:cs="Times New Roman"/>
          <w:kern w:val="2"/>
          <w:sz w:val="24"/>
          <w:szCs w:val="24"/>
          <w:lang w:eastAsia="en-US"/>
          <w14:ligatures w14:val="standardContextual"/>
        </w:rPr>
        <w:t>oje</w:t>
      </w:r>
      <w:r w:rsidR="000F01F4" w:rsidRPr="000F01F4">
        <w:rPr>
          <w:rFonts w:ascii="Times New Roman" w:eastAsia="Calibri" w:hAnsi="Times New Roman" w:cs="Times New Roman"/>
          <w:kern w:val="2"/>
          <w:sz w:val="24"/>
          <w:szCs w:val="24"/>
          <w:lang w:eastAsia="en-US"/>
          <w14:ligatures w14:val="standardContextual"/>
        </w:rPr>
        <w:t>;</w:t>
      </w:r>
    </w:p>
    <w:p w14:paraId="2426998A" w14:textId="7C6857F5"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XII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Paluknio Medeinos gimnazij</w:t>
      </w:r>
      <w:r w:rsidRPr="00E21EAB">
        <w:rPr>
          <w:rFonts w:ascii="Times New Roman" w:eastAsia="Calibri" w:hAnsi="Times New Roman" w:cs="Times New Roman"/>
          <w:kern w:val="2"/>
          <w:sz w:val="24"/>
          <w:szCs w:val="24"/>
          <w:lang w:eastAsia="en-US"/>
          <w14:ligatures w14:val="standardContextual"/>
        </w:rPr>
        <w:t>oje</w:t>
      </w:r>
      <w:r w:rsidR="000F01F4" w:rsidRPr="000F01F4">
        <w:rPr>
          <w:rFonts w:ascii="Times New Roman" w:eastAsia="Calibri" w:hAnsi="Times New Roman" w:cs="Times New Roman"/>
          <w:kern w:val="2"/>
          <w:sz w:val="24"/>
          <w:szCs w:val="24"/>
          <w:lang w:eastAsia="en-US"/>
          <w14:ligatures w14:val="standardContextual"/>
        </w:rPr>
        <w:t>;</w:t>
      </w:r>
    </w:p>
    <w:p w14:paraId="76F08422" w14:textId="6BCBF79C" w:rsidR="0073140F"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XIII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Trakų Pedagoginė</w:t>
      </w:r>
      <w:r w:rsidR="00F54721" w:rsidRPr="00E21EAB">
        <w:rPr>
          <w:rFonts w:ascii="Times New Roman" w:eastAsia="Calibri" w:hAnsi="Times New Roman" w:cs="Times New Roman"/>
          <w:kern w:val="2"/>
          <w:sz w:val="24"/>
          <w:szCs w:val="24"/>
          <w:lang w:eastAsia="en-US"/>
          <w14:ligatures w14:val="standardContextual"/>
        </w:rPr>
        <w:t xml:space="preserve">je </w:t>
      </w:r>
      <w:r w:rsidR="000F01F4" w:rsidRPr="000F01F4">
        <w:rPr>
          <w:rFonts w:ascii="Times New Roman" w:eastAsia="Calibri" w:hAnsi="Times New Roman" w:cs="Times New Roman"/>
          <w:kern w:val="2"/>
          <w:sz w:val="24"/>
          <w:szCs w:val="24"/>
          <w:lang w:eastAsia="en-US"/>
          <w14:ligatures w14:val="standardContextual"/>
        </w:rPr>
        <w:t>-</w:t>
      </w:r>
      <w:r w:rsidR="00F54721" w:rsidRPr="00E21EAB">
        <w:rPr>
          <w:rFonts w:ascii="Times New Roman" w:eastAsia="Calibri" w:hAnsi="Times New Roman" w:cs="Times New Roman"/>
          <w:kern w:val="2"/>
          <w:sz w:val="24"/>
          <w:szCs w:val="24"/>
          <w:lang w:eastAsia="en-US"/>
          <w14:ligatures w14:val="standardContextual"/>
        </w:rPr>
        <w:t xml:space="preserve"> </w:t>
      </w:r>
      <w:r w:rsidR="000F01F4" w:rsidRPr="000F01F4">
        <w:rPr>
          <w:rFonts w:ascii="Times New Roman" w:eastAsia="Calibri" w:hAnsi="Times New Roman" w:cs="Times New Roman"/>
          <w:kern w:val="2"/>
          <w:sz w:val="24"/>
          <w:szCs w:val="24"/>
          <w:lang w:eastAsia="en-US"/>
          <w14:ligatures w14:val="standardContextual"/>
        </w:rPr>
        <w:t>psichologinė</w:t>
      </w:r>
      <w:r w:rsidR="00F54721" w:rsidRPr="00E21EAB">
        <w:rPr>
          <w:rFonts w:ascii="Times New Roman" w:eastAsia="Calibri" w:hAnsi="Times New Roman" w:cs="Times New Roman"/>
          <w:kern w:val="2"/>
          <w:sz w:val="24"/>
          <w:szCs w:val="24"/>
          <w:lang w:eastAsia="en-US"/>
          <w14:ligatures w14:val="standardContextual"/>
        </w:rPr>
        <w:t>je</w:t>
      </w:r>
      <w:r w:rsidR="000F01F4" w:rsidRPr="000F01F4">
        <w:rPr>
          <w:rFonts w:ascii="Times New Roman" w:eastAsia="Calibri" w:hAnsi="Times New Roman" w:cs="Times New Roman"/>
          <w:kern w:val="2"/>
          <w:sz w:val="24"/>
          <w:szCs w:val="24"/>
          <w:lang w:eastAsia="en-US"/>
          <w14:ligatures w14:val="standardContextual"/>
        </w:rPr>
        <w:t xml:space="preserve"> tarnyb</w:t>
      </w:r>
      <w:r w:rsidRPr="00E21EAB">
        <w:rPr>
          <w:rFonts w:ascii="Times New Roman" w:eastAsia="Calibri" w:hAnsi="Times New Roman" w:cs="Times New Roman"/>
          <w:kern w:val="2"/>
          <w:sz w:val="24"/>
          <w:szCs w:val="24"/>
          <w:lang w:eastAsia="en-US"/>
          <w14:ligatures w14:val="standardContextual"/>
        </w:rPr>
        <w:t>oje;</w:t>
      </w:r>
    </w:p>
    <w:p w14:paraId="73FBC42F" w14:textId="5E57781E"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XIV pirkimo dalis</w:t>
      </w:r>
      <w:r w:rsidRPr="00E21EAB">
        <w:rPr>
          <w:rFonts w:ascii="Times New Roman" w:eastAsia="Calibri" w:hAnsi="Times New Roman" w:cs="Times New Roman"/>
          <w:kern w:val="2"/>
          <w:sz w:val="24"/>
          <w:szCs w:val="24"/>
          <w:lang w:eastAsia="en-US"/>
          <w14:ligatures w14:val="standardContextual"/>
        </w:rPr>
        <w:t xml:space="preserve"> – Š</w:t>
      </w:r>
      <w:r w:rsidR="006558E2" w:rsidRPr="00E21EAB">
        <w:rPr>
          <w:rFonts w:ascii="Times New Roman" w:eastAsia="Calibri" w:hAnsi="Times New Roman" w:cs="Times New Roman"/>
          <w:kern w:val="2"/>
          <w:sz w:val="24"/>
          <w:szCs w:val="24"/>
          <w:lang w:eastAsia="en-US"/>
          <w14:ligatures w14:val="standardContextual"/>
        </w:rPr>
        <w:t xml:space="preserve">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Rūdiškių daržel</w:t>
      </w:r>
      <w:r w:rsidRPr="00E21EAB">
        <w:rPr>
          <w:rFonts w:ascii="Times New Roman" w:eastAsia="Calibri" w:hAnsi="Times New Roman" w:cs="Times New Roman"/>
          <w:kern w:val="2"/>
          <w:sz w:val="24"/>
          <w:szCs w:val="24"/>
          <w:lang w:eastAsia="en-US"/>
          <w14:ligatures w14:val="standardContextual"/>
        </w:rPr>
        <w:t>yje</w:t>
      </w:r>
      <w:r w:rsidR="000F01F4" w:rsidRPr="000F01F4">
        <w:rPr>
          <w:rFonts w:ascii="Times New Roman" w:eastAsia="Calibri" w:hAnsi="Times New Roman" w:cs="Times New Roman"/>
          <w:kern w:val="2"/>
          <w:sz w:val="24"/>
          <w:szCs w:val="24"/>
          <w:lang w:eastAsia="en-US"/>
          <w14:ligatures w14:val="standardContextual"/>
        </w:rPr>
        <w:t xml:space="preserve"> „Pasaka“;</w:t>
      </w:r>
    </w:p>
    <w:p w14:paraId="1CA23B15" w14:textId="2C2D33D0"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XV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Senųjų Trakų lopšel</w:t>
      </w:r>
      <w:r w:rsidRPr="00E21EAB">
        <w:rPr>
          <w:rFonts w:ascii="Times New Roman" w:eastAsia="Calibri" w:hAnsi="Times New Roman" w:cs="Times New Roman"/>
          <w:kern w:val="2"/>
          <w:sz w:val="24"/>
          <w:szCs w:val="24"/>
          <w:lang w:eastAsia="en-US"/>
          <w14:ligatures w14:val="standardContextual"/>
        </w:rPr>
        <w:t>yje</w:t>
      </w:r>
      <w:r w:rsidR="000F01F4" w:rsidRPr="000F01F4">
        <w:rPr>
          <w:rFonts w:ascii="Times New Roman" w:eastAsia="Calibri" w:hAnsi="Times New Roman" w:cs="Times New Roman"/>
          <w:kern w:val="2"/>
          <w:sz w:val="24"/>
          <w:szCs w:val="24"/>
          <w:lang w:eastAsia="en-US"/>
          <w14:ligatures w14:val="standardContextual"/>
        </w:rPr>
        <w:t>-daržel</w:t>
      </w:r>
      <w:r w:rsidRPr="00E21EAB">
        <w:rPr>
          <w:rFonts w:ascii="Times New Roman" w:eastAsia="Calibri" w:hAnsi="Times New Roman" w:cs="Times New Roman"/>
          <w:kern w:val="2"/>
          <w:sz w:val="24"/>
          <w:szCs w:val="24"/>
          <w:lang w:eastAsia="en-US"/>
          <w14:ligatures w14:val="standardContextual"/>
        </w:rPr>
        <w:t>yje</w:t>
      </w:r>
      <w:r w:rsidR="000F01F4" w:rsidRPr="000F01F4">
        <w:rPr>
          <w:rFonts w:ascii="Times New Roman" w:eastAsia="Calibri" w:hAnsi="Times New Roman" w:cs="Times New Roman"/>
          <w:kern w:val="2"/>
          <w:sz w:val="24"/>
          <w:szCs w:val="24"/>
          <w:lang w:eastAsia="en-US"/>
          <w14:ligatures w14:val="standardContextual"/>
        </w:rPr>
        <w:t>;</w:t>
      </w:r>
    </w:p>
    <w:p w14:paraId="16C15FC9" w14:textId="6280FA00" w:rsidR="000F01F4" w:rsidRPr="00E21EAB"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XVI pirkimo dalis</w:t>
      </w:r>
      <w:r w:rsidRPr="00E21EAB">
        <w:rPr>
          <w:rFonts w:ascii="Times New Roman" w:eastAsia="Calibri" w:hAnsi="Times New Roman" w:cs="Times New Roman"/>
          <w:kern w:val="2"/>
          <w:sz w:val="24"/>
          <w:szCs w:val="24"/>
          <w:lang w:eastAsia="en-US"/>
          <w14:ligatures w14:val="standardContextual"/>
        </w:rPr>
        <w:t xml:space="preserve"> – </w:t>
      </w:r>
      <w:bookmarkStart w:id="14" w:name="_Hlk199323518"/>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bookmarkEnd w:id="14"/>
      <w:r w:rsidR="000F01F4" w:rsidRPr="000F01F4">
        <w:rPr>
          <w:rFonts w:ascii="Times New Roman" w:eastAsia="Calibri" w:hAnsi="Times New Roman" w:cs="Times New Roman"/>
          <w:kern w:val="2"/>
          <w:sz w:val="24"/>
          <w:szCs w:val="24"/>
          <w:lang w:eastAsia="en-US"/>
          <w14:ligatures w14:val="standardContextual"/>
        </w:rPr>
        <w:t>Trakų daržel</w:t>
      </w:r>
      <w:r w:rsidRPr="00E21EAB">
        <w:rPr>
          <w:rFonts w:ascii="Times New Roman" w:eastAsia="Calibri" w:hAnsi="Times New Roman" w:cs="Times New Roman"/>
          <w:kern w:val="2"/>
          <w:sz w:val="24"/>
          <w:szCs w:val="24"/>
          <w:lang w:eastAsia="en-US"/>
          <w14:ligatures w14:val="standardContextual"/>
        </w:rPr>
        <w:t>yje</w:t>
      </w:r>
      <w:r w:rsidR="000F01F4" w:rsidRPr="000F01F4">
        <w:rPr>
          <w:rFonts w:ascii="Times New Roman" w:eastAsia="Calibri" w:hAnsi="Times New Roman" w:cs="Times New Roman"/>
          <w:kern w:val="2"/>
          <w:sz w:val="24"/>
          <w:szCs w:val="24"/>
          <w:lang w:eastAsia="en-US"/>
          <w14:ligatures w14:val="standardContextual"/>
        </w:rPr>
        <w:t xml:space="preserve"> „Ežerėlis“;</w:t>
      </w:r>
    </w:p>
    <w:p w14:paraId="13845C9E" w14:textId="1809D101" w:rsidR="000F01F4" w:rsidRPr="000F01F4" w:rsidRDefault="0073140F" w:rsidP="0073140F">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XVII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Trakų gimnazij</w:t>
      </w:r>
      <w:r w:rsidR="00197864" w:rsidRPr="00E21EAB">
        <w:rPr>
          <w:rFonts w:ascii="Times New Roman" w:eastAsia="Calibri" w:hAnsi="Times New Roman" w:cs="Times New Roman"/>
          <w:kern w:val="2"/>
          <w:sz w:val="24"/>
          <w:szCs w:val="24"/>
          <w:lang w:eastAsia="en-US"/>
          <w14:ligatures w14:val="standardContextual"/>
        </w:rPr>
        <w:t>oje</w:t>
      </w:r>
      <w:r w:rsidR="00A05F3B" w:rsidRPr="00E21EAB">
        <w:rPr>
          <w:rFonts w:ascii="Times New Roman" w:eastAsia="Calibri" w:hAnsi="Times New Roman" w:cs="Times New Roman"/>
          <w:kern w:val="2"/>
          <w:sz w:val="24"/>
          <w:szCs w:val="24"/>
          <w:lang w:eastAsia="en-US"/>
          <w14:ligatures w14:val="standardContextual"/>
        </w:rPr>
        <w:t>;</w:t>
      </w:r>
    </w:p>
    <w:p w14:paraId="57E1CE85" w14:textId="2D2C9F6F" w:rsidR="000F01F4" w:rsidRDefault="00A05F3B" w:rsidP="00A05F3B">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r w:rsidRPr="00E21EAB">
        <w:rPr>
          <w:rFonts w:ascii="Times New Roman" w:eastAsia="Calibri" w:hAnsi="Times New Roman" w:cs="Times New Roman"/>
          <w:b/>
          <w:bCs/>
          <w:kern w:val="2"/>
          <w:sz w:val="24"/>
          <w:szCs w:val="24"/>
          <w:lang w:eastAsia="en-US"/>
          <w14:ligatures w14:val="standardContextual"/>
        </w:rPr>
        <w:t>XVIII pirkimo dalis</w:t>
      </w:r>
      <w:r w:rsidRPr="00E21EAB">
        <w:rPr>
          <w:rFonts w:ascii="Times New Roman" w:eastAsia="Calibri" w:hAnsi="Times New Roman" w:cs="Times New Roman"/>
          <w:kern w:val="2"/>
          <w:sz w:val="24"/>
          <w:szCs w:val="24"/>
          <w:lang w:eastAsia="en-US"/>
          <w14:ligatures w14:val="standardContextual"/>
        </w:rPr>
        <w:t xml:space="preserve"> – </w:t>
      </w:r>
      <w:r w:rsidR="006558E2" w:rsidRPr="00E21EAB">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0F01F4" w:rsidRPr="000F01F4">
        <w:rPr>
          <w:rFonts w:ascii="Times New Roman" w:eastAsia="Calibri" w:hAnsi="Times New Roman" w:cs="Times New Roman"/>
          <w:kern w:val="2"/>
          <w:sz w:val="24"/>
          <w:szCs w:val="24"/>
          <w:lang w:eastAsia="en-US"/>
          <w14:ligatures w14:val="standardContextual"/>
        </w:rPr>
        <w:t>Trakų pradinė</w:t>
      </w:r>
      <w:r w:rsidRPr="00E21EAB">
        <w:rPr>
          <w:rFonts w:ascii="Times New Roman" w:eastAsia="Calibri" w:hAnsi="Times New Roman" w:cs="Times New Roman"/>
          <w:kern w:val="2"/>
          <w:sz w:val="24"/>
          <w:szCs w:val="24"/>
          <w:lang w:eastAsia="en-US"/>
          <w14:ligatures w14:val="standardContextual"/>
        </w:rPr>
        <w:t>je</w:t>
      </w:r>
      <w:r w:rsidR="000F01F4" w:rsidRPr="000F01F4">
        <w:rPr>
          <w:rFonts w:ascii="Times New Roman" w:eastAsia="Calibri" w:hAnsi="Times New Roman" w:cs="Times New Roman"/>
          <w:kern w:val="2"/>
          <w:sz w:val="24"/>
          <w:szCs w:val="24"/>
          <w:lang w:eastAsia="en-US"/>
          <w14:ligatures w14:val="standardContextual"/>
        </w:rPr>
        <w:t xml:space="preserve"> mokykl</w:t>
      </w:r>
      <w:r w:rsidRPr="00E21EAB">
        <w:rPr>
          <w:rFonts w:ascii="Times New Roman" w:eastAsia="Calibri" w:hAnsi="Times New Roman" w:cs="Times New Roman"/>
          <w:kern w:val="2"/>
          <w:sz w:val="24"/>
          <w:szCs w:val="24"/>
          <w:lang w:eastAsia="en-US"/>
          <w14:ligatures w14:val="standardContextual"/>
        </w:rPr>
        <w:t>oje</w:t>
      </w:r>
      <w:r w:rsidR="000F01F4" w:rsidRPr="000F01F4">
        <w:rPr>
          <w:rFonts w:ascii="Times New Roman" w:eastAsia="Calibri" w:hAnsi="Times New Roman" w:cs="Times New Roman"/>
          <w:kern w:val="2"/>
          <w:sz w:val="24"/>
          <w:szCs w:val="24"/>
          <w:lang w:eastAsia="en-US"/>
          <w14:ligatures w14:val="standardContextual"/>
        </w:rPr>
        <w:t>.</w:t>
      </w:r>
    </w:p>
    <w:p w14:paraId="6FA87DC8" w14:textId="21F2FB53" w:rsidR="00E21EAB" w:rsidRPr="00E21EAB" w:rsidRDefault="00E21EAB" w:rsidP="00E21EAB">
      <w:pPr>
        <w:ind w:firstLine="360"/>
        <w:jc w:val="both"/>
        <w:rPr>
          <w:rFonts w:ascii="Times New Roman" w:eastAsia="Calibri" w:hAnsi="Times New Roman" w:cs="Times New Roman"/>
          <w:bCs/>
          <w:sz w:val="24"/>
          <w:szCs w:val="24"/>
          <w:lang w:eastAsia="en-US"/>
        </w:rPr>
      </w:pPr>
      <w:r w:rsidRPr="00E21EAB">
        <w:rPr>
          <w:rFonts w:ascii="Times New Roman" w:eastAsia="Calibri" w:hAnsi="Times New Roman" w:cs="Times New Roman"/>
          <w:sz w:val="24"/>
          <w:szCs w:val="24"/>
          <w:lang w:eastAsia="en-US"/>
        </w:rPr>
        <w:t xml:space="preserve">Tiekėjas gali pateikti </w:t>
      </w:r>
      <w:r w:rsidRPr="00E21EAB">
        <w:rPr>
          <w:rFonts w:ascii="Times New Roman" w:eastAsia="Calibri" w:hAnsi="Times New Roman" w:cs="Times New Roman"/>
          <w:b/>
          <w:bCs/>
          <w:sz w:val="24"/>
          <w:szCs w:val="24"/>
          <w:lang w:eastAsia="en-US"/>
        </w:rPr>
        <w:t xml:space="preserve">tik vieną pasiūlymą vienai pirkimo daliai </w:t>
      </w:r>
      <w:r>
        <w:rPr>
          <w:rFonts w:ascii="Times New Roman" w:eastAsia="Calibri" w:hAnsi="Times New Roman" w:cs="Times New Roman"/>
          <w:b/>
          <w:bCs/>
          <w:sz w:val="24"/>
          <w:szCs w:val="24"/>
          <w:lang w:eastAsia="en-US"/>
        </w:rPr>
        <w:t>ar daugiau pirkimo dalių</w:t>
      </w:r>
      <w:r w:rsidRPr="00E21EAB">
        <w:rPr>
          <w:rFonts w:ascii="Times New Roman" w:eastAsia="Calibri" w:hAnsi="Times New Roman" w:cs="Times New Roman"/>
          <w:b/>
          <w:bCs/>
          <w:sz w:val="24"/>
          <w:szCs w:val="24"/>
          <w:lang w:eastAsia="en-US"/>
        </w:rPr>
        <w:t xml:space="preserve"> individualiai arba kaip tiekėjų grupės narys. </w:t>
      </w:r>
    </w:p>
    <w:p w14:paraId="56BEB79E" w14:textId="77777777" w:rsidR="00E21EAB" w:rsidRPr="000F01F4" w:rsidRDefault="00E21EAB" w:rsidP="00A05F3B">
      <w:pPr>
        <w:spacing w:after="160" w:line="259" w:lineRule="auto"/>
        <w:ind w:firstLine="360"/>
        <w:contextualSpacing/>
        <w:jc w:val="both"/>
        <w:rPr>
          <w:rFonts w:ascii="Times New Roman" w:eastAsia="Calibri" w:hAnsi="Times New Roman" w:cs="Times New Roman"/>
          <w:kern w:val="2"/>
          <w:sz w:val="24"/>
          <w:szCs w:val="24"/>
          <w:lang w:eastAsia="en-US"/>
          <w14:ligatures w14:val="standardContextual"/>
        </w:rPr>
      </w:pPr>
    </w:p>
    <w:bookmarkEnd w:id="12"/>
    <w:p w14:paraId="5591EE8E" w14:textId="3FE6D4B7" w:rsidR="00B9031D" w:rsidRDefault="00C33A79" w:rsidP="000B198B">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 </w:t>
      </w:r>
      <w:r w:rsidR="000F01F4">
        <w:rPr>
          <w:rFonts w:ascii="Times New Roman" w:eastAsia="Times New Roman" w:hAnsi="Times New Roman" w:cs="Times New Roman"/>
          <w:sz w:val="24"/>
          <w:szCs w:val="24"/>
        </w:rPr>
        <w:t>Darbų atlikimo vieta:</w:t>
      </w:r>
    </w:p>
    <w:p w14:paraId="362BE992" w14:textId="3501DFB7" w:rsidR="000F01F4" w:rsidRPr="00602253" w:rsidRDefault="00DF655E" w:rsidP="00DF655E">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Times New Roman" w:hAnsi="Times New Roman" w:cs="Times New Roman"/>
          <w:sz w:val="24"/>
          <w:szCs w:val="24"/>
        </w:rPr>
        <w:t xml:space="preserve">1. </w:t>
      </w:r>
      <w:r w:rsidR="000F01F4" w:rsidRPr="000F01F4">
        <w:rPr>
          <w:rFonts w:ascii="Times New Roman" w:eastAsia="Calibri" w:hAnsi="Times New Roman" w:cs="Times New Roman"/>
          <w:kern w:val="2"/>
          <w:sz w:val="24"/>
          <w:szCs w:val="24"/>
          <w:lang w:eastAsia="en-US"/>
          <w14:ligatures w14:val="standardContextual"/>
        </w:rPr>
        <w:t xml:space="preserve">Senųjų Trakų </w:t>
      </w:r>
      <w:proofErr w:type="spellStart"/>
      <w:r w:rsidR="000F01F4" w:rsidRPr="000F01F4">
        <w:rPr>
          <w:rFonts w:ascii="Times New Roman" w:eastAsia="Calibri" w:hAnsi="Times New Roman" w:cs="Times New Roman"/>
          <w:kern w:val="2"/>
          <w:sz w:val="24"/>
          <w:szCs w:val="24"/>
          <w:lang w:eastAsia="en-US"/>
          <w14:ligatures w14:val="standardContextual"/>
        </w:rPr>
        <w:t>Andžėjaus</w:t>
      </w:r>
      <w:proofErr w:type="spellEnd"/>
      <w:r w:rsidR="000F01F4" w:rsidRPr="000F01F4">
        <w:rPr>
          <w:rFonts w:ascii="Times New Roman" w:eastAsia="Calibri" w:hAnsi="Times New Roman" w:cs="Times New Roman"/>
          <w:kern w:val="2"/>
          <w:sz w:val="24"/>
          <w:szCs w:val="24"/>
          <w:lang w:eastAsia="en-US"/>
          <w14:ligatures w14:val="standardContextual"/>
        </w:rPr>
        <w:t xml:space="preserve"> </w:t>
      </w:r>
      <w:proofErr w:type="spellStart"/>
      <w:r w:rsidR="000F01F4" w:rsidRPr="000F01F4">
        <w:rPr>
          <w:rFonts w:ascii="Times New Roman" w:eastAsia="Calibri" w:hAnsi="Times New Roman" w:cs="Times New Roman"/>
          <w:kern w:val="2"/>
          <w:sz w:val="24"/>
          <w:szCs w:val="24"/>
          <w:lang w:eastAsia="en-US"/>
          <w14:ligatures w14:val="standardContextual"/>
        </w:rPr>
        <w:t>Stelmachovskio</w:t>
      </w:r>
      <w:proofErr w:type="spellEnd"/>
      <w:r w:rsidR="000F01F4" w:rsidRPr="000F01F4">
        <w:rPr>
          <w:rFonts w:ascii="Times New Roman" w:eastAsia="Calibri" w:hAnsi="Times New Roman" w:cs="Times New Roman"/>
          <w:kern w:val="2"/>
          <w:sz w:val="24"/>
          <w:szCs w:val="24"/>
          <w:lang w:eastAsia="en-US"/>
          <w14:ligatures w14:val="standardContextual"/>
        </w:rPr>
        <w:t xml:space="preserve"> gimnazija (Trakų g. 39, Senieji Trakai);</w:t>
      </w:r>
    </w:p>
    <w:p w14:paraId="4DAC5AA2" w14:textId="706999A9" w:rsidR="000F01F4" w:rsidRPr="00602253" w:rsidRDefault="00DF655E" w:rsidP="00DF655E">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2. </w:t>
      </w:r>
      <w:r w:rsidR="000F01F4" w:rsidRPr="000F01F4">
        <w:rPr>
          <w:rFonts w:ascii="Times New Roman" w:eastAsia="Calibri" w:hAnsi="Times New Roman" w:cs="Times New Roman"/>
          <w:kern w:val="2"/>
          <w:sz w:val="24"/>
          <w:szCs w:val="24"/>
          <w:lang w:eastAsia="en-US"/>
          <w14:ligatures w14:val="standardContextual"/>
        </w:rPr>
        <w:t>Aukštadvario darželis „Gandriukas“ (Skrebės g. 2D, Aukštadvaris);</w:t>
      </w:r>
    </w:p>
    <w:p w14:paraId="681DD576" w14:textId="2D1784E2" w:rsidR="000F01F4" w:rsidRPr="00602253" w:rsidRDefault="00DF655E" w:rsidP="00DF655E">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3. </w:t>
      </w:r>
      <w:r w:rsidR="000F01F4" w:rsidRPr="000F01F4">
        <w:rPr>
          <w:rFonts w:ascii="Times New Roman" w:eastAsia="Calibri" w:hAnsi="Times New Roman" w:cs="Times New Roman"/>
          <w:kern w:val="2"/>
          <w:sz w:val="24"/>
          <w:szCs w:val="24"/>
          <w:lang w:eastAsia="en-US"/>
          <w14:ligatures w14:val="standardContextual"/>
        </w:rPr>
        <w:t>Aukštadvario gimnazija (Technikumo g. 1, Aukštadvaris);</w:t>
      </w:r>
    </w:p>
    <w:p w14:paraId="5B92FD30" w14:textId="764E3EAB" w:rsidR="000F01F4" w:rsidRPr="00602253" w:rsidRDefault="00DF655E" w:rsidP="00DF655E">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4. </w:t>
      </w:r>
      <w:r w:rsidR="000F01F4" w:rsidRPr="000F01F4">
        <w:rPr>
          <w:rFonts w:ascii="Times New Roman" w:eastAsia="Calibri" w:hAnsi="Times New Roman" w:cs="Times New Roman"/>
          <w:kern w:val="2"/>
          <w:sz w:val="24"/>
          <w:szCs w:val="24"/>
          <w:lang w:eastAsia="en-US"/>
          <w14:ligatures w14:val="standardContextual"/>
        </w:rPr>
        <w:t>Senųjų Trakų Kęstučio progimnazija (Trakų g. 66A, Senieji Trakai);</w:t>
      </w:r>
    </w:p>
    <w:p w14:paraId="3107F4CD" w14:textId="5A3A0E8C"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lastRenderedPageBreak/>
        <w:t xml:space="preserve">5. </w:t>
      </w:r>
      <w:r w:rsidR="000F01F4" w:rsidRPr="000F01F4">
        <w:rPr>
          <w:rFonts w:ascii="Times New Roman" w:eastAsia="Calibri" w:hAnsi="Times New Roman" w:cs="Times New Roman"/>
          <w:kern w:val="2"/>
          <w:sz w:val="24"/>
          <w:szCs w:val="24"/>
          <w:lang w:eastAsia="en-US"/>
          <w14:ligatures w14:val="standardContextual"/>
        </w:rPr>
        <w:t>Lentvario darželis „</w:t>
      </w:r>
      <w:proofErr w:type="spellStart"/>
      <w:r w:rsidR="000F01F4" w:rsidRPr="000F01F4">
        <w:rPr>
          <w:rFonts w:ascii="Times New Roman" w:eastAsia="Calibri" w:hAnsi="Times New Roman" w:cs="Times New Roman"/>
          <w:kern w:val="2"/>
          <w:sz w:val="24"/>
          <w:szCs w:val="24"/>
          <w:lang w:eastAsia="en-US"/>
          <w14:ligatures w14:val="standardContextual"/>
        </w:rPr>
        <w:t>Svajonėlė</w:t>
      </w:r>
      <w:proofErr w:type="spellEnd"/>
      <w:r w:rsidR="000F01F4" w:rsidRPr="000F01F4">
        <w:rPr>
          <w:rFonts w:ascii="Times New Roman" w:eastAsia="Calibri" w:hAnsi="Times New Roman" w:cs="Times New Roman"/>
          <w:kern w:val="2"/>
          <w:sz w:val="24"/>
          <w:szCs w:val="24"/>
          <w:lang w:eastAsia="en-US"/>
          <w14:ligatures w14:val="standardContextual"/>
        </w:rPr>
        <w:t>“ (Klevų al. 28A, Lentvaris);</w:t>
      </w:r>
    </w:p>
    <w:p w14:paraId="19473890" w14:textId="549DEC4A"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6. </w:t>
      </w:r>
      <w:r w:rsidR="000F01F4" w:rsidRPr="000F01F4">
        <w:rPr>
          <w:rFonts w:ascii="Times New Roman" w:eastAsia="Calibri" w:hAnsi="Times New Roman" w:cs="Times New Roman"/>
          <w:kern w:val="2"/>
          <w:sz w:val="24"/>
          <w:szCs w:val="24"/>
          <w:lang w:eastAsia="en-US"/>
          <w14:ligatures w14:val="standardContextual"/>
        </w:rPr>
        <w:t>Lentvario darželis „Šilas“ (Gėlių g. 2A, Lentvaris);</w:t>
      </w:r>
    </w:p>
    <w:p w14:paraId="5C51A8DA" w14:textId="2D1671D2"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7. </w:t>
      </w:r>
      <w:r w:rsidR="000F01F4" w:rsidRPr="000F01F4">
        <w:rPr>
          <w:rFonts w:ascii="Times New Roman" w:eastAsia="Calibri" w:hAnsi="Times New Roman" w:cs="Times New Roman"/>
          <w:kern w:val="2"/>
          <w:sz w:val="24"/>
          <w:szCs w:val="24"/>
          <w:lang w:eastAsia="en-US"/>
          <w14:ligatures w14:val="standardContextual"/>
        </w:rPr>
        <w:t>Lentvario Henriko Senkevičiaus gimnazija (Lauko g. 20, Lentvaris);</w:t>
      </w:r>
    </w:p>
    <w:p w14:paraId="43C7AA68" w14:textId="792A313B"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8. </w:t>
      </w:r>
      <w:r w:rsidR="000F01F4" w:rsidRPr="000F01F4">
        <w:rPr>
          <w:rFonts w:ascii="Times New Roman" w:eastAsia="Calibri" w:hAnsi="Times New Roman" w:cs="Times New Roman"/>
          <w:kern w:val="2"/>
          <w:sz w:val="24"/>
          <w:szCs w:val="24"/>
          <w:lang w:eastAsia="en-US"/>
          <w14:ligatures w14:val="standardContextual"/>
        </w:rPr>
        <w:t>Lentvario pradinė mokykla (Mokyklos g. 1, Lentvaris);</w:t>
      </w:r>
    </w:p>
    <w:p w14:paraId="5DE1313E" w14:textId="328F6BA0"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9. </w:t>
      </w:r>
      <w:r w:rsidR="000F01F4" w:rsidRPr="000F01F4">
        <w:rPr>
          <w:rFonts w:ascii="Times New Roman" w:eastAsia="Calibri" w:hAnsi="Times New Roman" w:cs="Times New Roman"/>
          <w:kern w:val="2"/>
          <w:sz w:val="24"/>
          <w:szCs w:val="24"/>
          <w:lang w:eastAsia="en-US"/>
          <w14:ligatures w14:val="standardContextual"/>
        </w:rPr>
        <w:t>Lentvario Šimelionio gimnazija (Klevų al. 26, Lentvaris);</w:t>
      </w:r>
    </w:p>
    <w:p w14:paraId="232B1315" w14:textId="1F198247"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10. </w:t>
      </w:r>
      <w:r w:rsidR="000F01F4" w:rsidRPr="000F01F4">
        <w:rPr>
          <w:rFonts w:ascii="Times New Roman" w:eastAsia="Calibri" w:hAnsi="Times New Roman" w:cs="Times New Roman"/>
          <w:kern w:val="2"/>
          <w:sz w:val="24"/>
          <w:szCs w:val="24"/>
          <w:lang w:eastAsia="en-US"/>
          <w14:ligatures w14:val="standardContextual"/>
        </w:rPr>
        <w:t xml:space="preserve">Paluknio </w:t>
      </w:r>
      <w:proofErr w:type="spellStart"/>
      <w:r w:rsidR="000F01F4" w:rsidRPr="000F01F4">
        <w:rPr>
          <w:rFonts w:ascii="Times New Roman" w:eastAsia="Calibri" w:hAnsi="Times New Roman" w:cs="Times New Roman"/>
          <w:kern w:val="2"/>
          <w:sz w:val="24"/>
          <w:szCs w:val="24"/>
          <w:lang w:eastAsia="en-US"/>
          <w14:ligatures w14:val="standardContextual"/>
        </w:rPr>
        <w:t>Longino</w:t>
      </w:r>
      <w:proofErr w:type="spellEnd"/>
      <w:r w:rsidR="000F01F4" w:rsidRPr="000F01F4">
        <w:rPr>
          <w:rFonts w:ascii="Times New Roman" w:eastAsia="Calibri" w:hAnsi="Times New Roman" w:cs="Times New Roman"/>
          <w:kern w:val="2"/>
          <w:sz w:val="24"/>
          <w:szCs w:val="24"/>
          <w:lang w:eastAsia="en-US"/>
          <w14:ligatures w14:val="standardContextual"/>
        </w:rPr>
        <w:t xml:space="preserve"> </w:t>
      </w:r>
      <w:proofErr w:type="spellStart"/>
      <w:r w:rsidR="000F01F4" w:rsidRPr="000F01F4">
        <w:rPr>
          <w:rFonts w:ascii="Times New Roman" w:eastAsia="Calibri" w:hAnsi="Times New Roman" w:cs="Times New Roman"/>
          <w:kern w:val="2"/>
          <w:sz w:val="24"/>
          <w:szCs w:val="24"/>
          <w:lang w:eastAsia="en-US"/>
          <w14:ligatures w14:val="standardContextual"/>
        </w:rPr>
        <w:t>Komolovskio</w:t>
      </w:r>
      <w:proofErr w:type="spellEnd"/>
      <w:r w:rsidR="000F01F4" w:rsidRPr="000F01F4">
        <w:rPr>
          <w:rFonts w:ascii="Times New Roman" w:eastAsia="Calibri" w:hAnsi="Times New Roman" w:cs="Times New Roman"/>
          <w:kern w:val="2"/>
          <w:sz w:val="24"/>
          <w:szCs w:val="24"/>
          <w:lang w:eastAsia="en-US"/>
          <w14:ligatures w14:val="standardContextual"/>
        </w:rPr>
        <w:t xml:space="preserve"> darželis (Vilniaus g. 2A, Paluknys);</w:t>
      </w:r>
    </w:p>
    <w:p w14:paraId="4687D443" w14:textId="1604B29A"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11. </w:t>
      </w:r>
      <w:r w:rsidR="000F01F4" w:rsidRPr="000F01F4">
        <w:rPr>
          <w:rFonts w:ascii="Times New Roman" w:eastAsia="Calibri" w:hAnsi="Times New Roman" w:cs="Times New Roman"/>
          <w:kern w:val="2"/>
          <w:sz w:val="24"/>
          <w:szCs w:val="24"/>
          <w:lang w:eastAsia="en-US"/>
          <w14:ligatures w14:val="standardContextual"/>
        </w:rPr>
        <w:t xml:space="preserve">Paluknio </w:t>
      </w:r>
      <w:proofErr w:type="spellStart"/>
      <w:r w:rsidR="000F01F4" w:rsidRPr="000F01F4">
        <w:rPr>
          <w:rFonts w:ascii="Times New Roman" w:eastAsia="Calibri" w:hAnsi="Times New Roman" w:cs="Times New Roman"/>
          <w:kern w:val="2"/>
          <w:sz w:val="24"/>
          <w:szCs w:val="24"/>
          <w:lang w:eastAsia="en-US"/>
          <w14:ligatures w14:val="standardContextual"/>
        </w:rPr>
        <w:t>Longino</w:t>
      </w:r>
      <w:proofErr w:type="spellEnd"/>
      <w:r w:rsidR="000F01F4" w:rsidRPr="000F01F4">
        <w:rPr>
          <w:rFonts w:ascii="Times New Roman" w:eastAsia="Calibri" w:hAnsi="Times New Roman" w:cs="Times New Roman"/>
          <w:kern w:val="2"/>
          <w:sz w:val="24"/>
          <w:szCs w:val="24"/>
          <w:lang w:eastAsia="en-US"/>
          <w14:ligatures w14:val="standardContextual"/>
        </w:rPr>
        <w:t xml:space="preserve"> </w:t>
      </w:r>
      <w:proofErr w:type="spellStart"/>
      <w:r w:rsidR="000F01F4" w:rsidRPr="000F01F4">
        <w:rPr>
          <w:rFonts w:ascii="Times New Roman" w:eastAsia="Calibri" w:hAnsi="Times New Roman" w:cs="Times New Roman"/>
          <w:kern w:val="2"/>
          <w:sz w:val="24"/>
          <w:szCs w:val="24"/>
          <w:lang w:eastAsia="en-US"/>
          <w14:ligatures w14:val="standardContextual"/>
        </w:rPr>
        <w:t>Komolovskio</w:t>
      </w:r>
      <w:proofErr w:type="spellEnd"/>
      <w:r w:rsidR="000F01F4" w:rsidRPr="000F01F4">
        <w:rPr>
          <w:rFonts w:ascii="Times New Roman" w:eastAsia="Calibri" w:hAnsi="Times New Roman" w:cs="Times New Roman"/>
          <w:kern w:val="2"/>
          <w:sz w:val="24"/>
          <w:szCs w:val="24"/>
          <w:lang w:eastAsia="en-US"/>
          <w14:ligatures w14:val="standardContextual"/>
        </w:rPr>
        <w:t xml:space="preserve"> gimnazija (Vilniaus g. 2A, Paluknys);</w:t>
      </w:r>
    </w:p>
    <w:p w14:paraId="63E6DAB1" w14:textId="4741E826"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12. </w:t>
      </w:r>
      <w:r w:rsidR="000F01F4" w:rsidRPr="000F01F4">
        <w:rPr>
          <w:rFonts w:ascii="Times New Roman" w:eastAsia="Calibri" w:hAnsi="Times New Roman" w:cs="Times New Roman"/>
          <w:kern w:val="2"/>
          <w:sz w:val="24"/>
          <w:szCs w:val="24"/>
          <w:lang w:eastAsia="en-US"/>
          <w14:ligatures w14:val="standardContextual"/>
        </w:rPr>
        <w:t>Paluknio Medeinos gimnazija (Vilniaus g. 2A, Paluknys);</w:t>
      </w:r>
    </w:p>
    <w:p w14:paraId="2A6095AA" w14:textId="32BC8EA3"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13. </w:t>
      </w:r>
      <w:r w:rsidR="000F01F4" w:rsidRPr="000F01F4">
        <w:rPr>
          <w:rFonts w:ascii="Times New Roman" w:eastAsia="Calibri" w:hAnsi="Times New Roman" w:cs="Times New Roman"/>
          <w:kern w:val="2"/>
          <w:sz w:val="24"/>
          <w:szCs w:val="24"/>
          <w:lang w:eastAsia="en-US"/>
          <w14:ligatures w14:val="standardContextual"/>
        </w:rPr>
        <w:t>Trakų Pedagoginė-psichologinė tarnyba (Birutės g. 42, Trakai);</w:t>
      </w:r>
    </w:p>
    <w:p w14:paraId="565A5AAC" w14:textId="62545BA9"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14. </w:t>
      </w:r>
      <w:r w:rsidR="000F01F4" w:rsidRPr="000F01F4">
        <w:rPr>
          <w:rFonts w:ascii="Times New Roman" w:eastAsia="Calibri" w:hAnsi="Times New Roman" w:cs="Times New Roman"/>
          <w:kern w:val="2"/>
          <w:sz w:val="24"/>
          <w:szCs w:val="24"/>
          <w:lang w:eastAsia="en-US"/>
          <w14:ligatures w14:val="standardContextual"/>
        </w:rPr>
        <w:t>Rūdiškių darželis „Pasaka“ (Trakų g. 69, Rūdiškės);</w:t>
      </w:r>
    </w:p>
    <w:p w14:paraId="63555000" w14:textId="341A63E8"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15. </w:t>
      </w:r>
      <w:r w:rsidR="000F01F4" w:rsidRPr="000F01F4">
        <w:rPr>
          <w:rFonts w:ascii="Times New Roman" w:eastAsia="Calibri" w:hAnsi="Times New Roman" w:cs="Times New Roman"/>
          <w:kern w:val="2"/>
          <w:sz w:val="24"/>
          <w:szCs w:val="24"/>
          <w:lang w:eastAsia="en-US"/>
          <w14:ligatures w14:val="standardContextual"/>
        </w:rPr>
        <w:t>Senųjų Trakų lopšelis-darželis (Trakų g. 39A, Senieji Trakai);</w:t>
      </w:r>
    </w:p>
    <w:p w14:paraId="5AEAEFD5" w14:textId="262B1374"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16. </w:t>
      </w:r>
      <w:r w:rsidR="000F01F4" w:rsidRPr="000F01F4">
        <w:rPr>
          <w:rFonts w:ascii="Times New Roman" w:eastAsia="Calibri" w:hAnsi="Times New Roman" w:cs="Times New Roman"/>
          <w:kern w:val="2"/>
          <w:sz w:val="24"/>
          <w:szCs w:val="24"/>
          <w:lang w:eastAsia="en-US"/>
          <w14:ligatures w14:val="standardContextual"/>
        </w:rPr>
        <w:t>Trakų darželis „Ežerėlis“ (Birutės g. 38A, Trakai);</w:t>
      </w:r>
    </w:p>
    <w:p w14:paraId="01FFA46F" w14:textId="05206D34" w:rsidR="000F01F4" w:rsidRPr="00602253" w:rsidRDefault="00602253" w:rsidP="00602253">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17. </w:t>
      </w:r>
      <w:r w:rsidR="000F01F4" w:rsidRPr="000F01F4">
        <w:rPr>
          <w:rFonts w:ascii="Times New Roman" w:eastAsia="Calibri" w:hAnsi="Times New Roman" w:cs="Times New Roman"/>
          <w:kern w:val="2"/>
          <w:sz w:val="24"/>
          <w:szCs w:val="24"/>
          <w:lang w:eastAsia="en-US"/>
          <w14:ligatures w14:val="standardContextual"/>
        </w:rPr>
        <w:t>Trakų gimnazija (Birutės g. 44, Trakai)</w:t>
      </w:r>
      <w:r w:rsidRPr="00602253">
        <w:rPr>
          <w:rFonts w:ascii="Times New Roman" w:eastAsia="Calibri" w:hAnsi="Times New Roman" w:cs="Times New Roman"/>
          <w:kern w:val="2"/>
          <w:sz w:val="24"/>
          <w:szCs w:val="24"/>
          <w:lang w:eastAsia="en-US"/>
          <w14:ligatures w14:val="standardContextual"/>
        </w:rPr>
        <w:t>;</w:t>
      </w:r>
    </w:p>
    <w:p w14:paraId="75D09D37" w14:textId="77777777" w:rsidR="00B639F9" w:rsidRDefault="00602253" w:rsidP="00B639F9">
      <w:pPr>
        <w:ind w:firstLine="567"/>
        <w:jc w:val="both"/>
        <w:rPr>
          <w:rFonts w:ascii="Times New Roman" w:eastAsia="Calibri" w:hAnsi="Times New Roman" w:cs="Times New Roman"/>
          <w:kern w:val="2"/>
          <w:sz w:val="24"/>
          <w:szCs w:val="24"/>
          <w:lang w:eastAsia="en-US"/>
          <w14:ligatures w14:val="standardContextual"/>
        </w:rPr>
      </w:pPr>
      <w:r w:rsidRPr="00602253">
        <w:rPr>
          <w:rFonts w:ascii="Times New Roman" w:eastAsia="Calibri" w:hAnsi="Times New Roman" w:cs="Times New Roman"/>
          <w:kern w:val="2"/>
          <w:sz w:val="24"/>
          <w:szCs w:val="24"/>
          <w:lang w:eastAsia="en-US"/>
          <w14:ligatures w14:val="standardContextual"/>
        </w:rPr>
        <w:t xml:space="preserve">18. </w:t>
      </w:r>
      <w:r w:rsidR="000F01F4" w:rsidRPr="000F01F4">
        <w:rPr>
          <w:rFonts w:ascii="Times New Roman" w:eastAsia="Calibri" w:hAnsi="Times New Roman" w:cs="Times New Roman"/>
          <w:kern w:val="2"/>
          <w:sz w:val="24"/>
          <w:szCs w:val="24"/>
          <w:lang w:eastAsia="en-US"/>
          <w14:ligatures w14:val="standardContextual"/>
        </w:rPr>
        <w:t>Trakų pradinė mokykla (Birutės g. 42, Trakai).</w:t>
      </w:r>
    </w:p>
    <w:p w14:paraId="3D5DEE4E" w14:textId="77777777" w:rsidR="00B639F9" w:rsidRDefault="00B639F9" w:rsidP="00B639F9">
      <w:pPr>
        <w:ind w:firstLine="567"/>
        <w:jc w:val="both"/>
        <w:rPr>
          <w:rFonts w:ascii="Times New Roman" w:eastAsia="Calibri" w:hAnsi="Times New Roman" w:cs="Times New Roman"/>
          <w:kern w:val="2"/>
          <w:sz w:val="24"/>
          <w:szCs w:val="24"/>
          <w:lang w:eastAsia="en-US"/>
          <w14:ligatures w14:val="standardContextual"/>
        </w:rPr>
      </w:pPr>
    </w:p>
    <w:p w14:paraId="04C01E45" w14:textId="70FF9105" w:rsidR="00B639F9" w:rsidRDefault="00B639F9" w:rsidP="00B639F9">
      <w:pPr>
        <w:ind w:firstLine="567"/>
        <w:jc w:val="both"/>
        <w:rPr>
          <w:rFonts w:ascii="Times New Roman" w:eastAsia="Times New Roman" w:hAnsi="Times New Roman" w:cs="Times New Roman"/>
          <w:sz w:val="24"/>
          <w:szCs w:val="24"/>
        </w:rPr>
      </w:pPr>
      <w:r>
        <w:rPr>
          <w:rFonts w:ascii="Times New Roman" w:eastAsia="Calibri" w:hAnsi="Times New Roman" w:cs="Times New Roman"/>
          <w:kern w:val="2"/>
          <w:sz w:val="24"/>
          <w:szCs w:val="24"/>
          <w:lang w:eastAsia="en-US"/>
          <w14:ligatures w14:val="standardContextual"/>
        </w:rPr>
        <w:t xml:space="preserve">2.7. </w:t>
      </w:r>
      <w:r w:rsidRPr="00B639F9">
        <w:rPr>
          <w:rFonts w:ascii="Times New Roman" w:eastAsia="Times New Roman" w:hAnsi="Times New Roman" w:cs="Times New Roman"/>
          <w:sz w:val="24"/>
          <w:szCs w:val="24"/>
        </w:rPr>
        <w:t>Pirkimui skirta lėšų suma</w:t>
      </w:r>
      <w:r>
        <w:rPr>
          <w:rFonts w:ascii="Times New Roman" w:eastAsia="Times New Roman" w:hAnsi="Times New Roman" w:cs="Times New Roman"/>
          <w:sz w:val="24"/>
          <w:szCs w:val="24"/>
        </w:rPr>
        <w:t>:</w:t>
      </w:r>
    </w:p>
    <w:p w14:paraId="3AF17870" w14:textId="53A1155C" w:rsidR="0069084B" w:rsidRDefault="00BD72EE" w:rsidP="003B04F5">
      <w:pPr>
        <w:ind w:firstLine="567"/>
        <w:jc w:val="both"/>
        <w:rPr>
          <w:rFonts w:ascii="Times New Roman" w:eastAsia="Calibri" w:hAnsi="Times New Roman" w:cs="Times New Roman"/>
          <w:sz w:val="24"/>
          <w:szCs w:val="24"/>
          <w:lang w:eastAsia="en-US"/>
        </w:rPr>
      </w:pPr>
      <w:r w:rsidRPr="003B04F5">
        <w:rPr>
          <w:rFonts w:ascii="Times New Roman" w:eastAsia="Times New Roman" w:hAnsi="Times New Roman" w:cs="Times New Roman"/>
          <w:b/>
          <w:bCs/>
          <w:sz w:val="24"/>
          <w:szCs w:val="24"/>
        </w:rPr>
        <w:t>I pirkimo dalis</w:t>
      </w:r>
      <w:r>
        <w:rPr>
          <w:rFonts w:ascii="Times New Roman" w:eastAsia="Times New Roman" w:hAnsi="Times New Roman" w:cs="Times New Roman"/>
          <w:sz w:val="24"/>
          <w:szCs w:val="24"/>
        </w:rPr>
        <w:t xml:space="preserve"> – </w:t>
      </w:r>
      <w:r w:rsidR="003B04F5">
        <w:rPr>
          <w:rFonts w:ascii="Times New Roman" w:eastAsia="Calibri" w:hAnsi="Times New Roman" w:cs="Times New Roman"/>
          <w:kern w:val="2"/>
          <w:sz w:val="24"/>
          <w:szCs w:val="24"/>
          <w:lang w:eastAsia="en-US"/>
          <w14:ligatures w14:val="standardContextual"/>
        </w:rPr>
        <w:t>Šildymo, vėdinimo ir oro kondicionavimo sistemų įrengimo darbai</w:t>
      </w:r>
      <w:r w:rsidR="003B04F5">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 xml:space="preserve">Senųjų Trakų </w:t>
      </w:r>
      <w:proofErr w:type="spellStart"/>
      <w:r w:rsidR="0069084B" w:rsidRPr="0069084B">
        <w:rPr>
          <w:rFonts w:ascii="Times New Roman" w:eastAsia="Calibri" w:hAnsi="Times New Roman" w:cs="Times New Roman"/>
          <w:sz w:val="24"/>
          <w:szCs w:val="24"/>
          <w:lang w:eastAsia="en-US"/>
        </w:rPr>
        <w:t>Andžėjaus</w:t>
      </w:r>
      <w:proofErr w:type="spellEnd"/>
      <w:r w:rsidR="0069084B" w:rsidRPr="0069084B">
        <w:rPr>
          <w:rFonts w:ascii="Times New Roman" w:eastAsia="Calibri" w:hAnsi="Times New Roman" w:cs="Times New Roman"/>
          <w:sz w:val="24"/>
          <w:szCs w:val="24"/>
          <w:lang w:eastAsia="en-US"/>
        </w:rPr>
        <w:t xml:space="preserve"> </w:t>
      </w:r>
      <w:proofErr w:type="spellStart"/>
      <w:r w:rsidR="0069084B" w:rsidRPr="0069084B">
        <w:rPr>
          <w:rFonts w:ascii="Times New Roman" w:eastAsia="Calibri" w:hAnsi="Times New Roman" w:cs="Times New Roman"/>
          <w:sz w:val="24"/>
          <w:szCs w:val="24"/>
          <w:lang w:eastAsia="en-US"/>
        </w:rPr>
        <w:t>Stelmachovskio</w:t>
      </w:r>
      <w:proofErr w:type="spellEnd"/>
      <w:r w:rsidR="0069084B" w:rsidRPr="0069084B">
        <w:rPr>
          <w:rFonts w:ascii="Times New Roman" w:eastAsia="Calibri" w:hAnsi="Times New Roman" w:cs="Times New Roman"/>
          <w:sz w:val="24"/>
          <w:szCs w:val="24"/>
          <w:lang w:eastAsia="en-US"/>
        </w:rPr>
        <w:t xml:space="preserve"> gimnazij</w:t>
      </w:r>
      <w:r w:rsidR="003B04F5">
        <w:rPr>
          <w:rFonts w:ascii="Times New Roman" w:eastAsia="Calibri" w:hAnsi="Times New Roman" w:cs="Times New Roman"/>
          <w:sz w:val="24"/>
          <w:szCs w:val="24"/>
          <w:lang w:eastAsia="en-US"/>
        </w:rPr>
        <w:t>oje</w:t>
      </w:r>
      <w:r w:rsidR="0069084B" w:rsidRPr="0069084B">
        <w:rPr>
          <w:rFonts w:ascii="Times New Roman" w:eastAsia="Calibri" w:hAnsi="Times New Roman" w:cs="Times New Roman"/>
          <w:sz w:val="24"/>
          <w:szCs w:val="24"/>
          <w:lang w:eastAsia="en-US"/>
        </w:rPr>
        <w:t xml:space="preserve"> – 6</w:t>
      </w:r>
      <w:r w:rsidR="003B04F5">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771,16 Eur</w:t>
      </w:r>
      <w:r w:rsidR="003B04F5">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5CA644CA" w14:textId="780F35DF" w:rsidR="0069084B" w:rsidRPr="003B04F5" w:rsidRDefault="003B04F5" w:rsidP="003B04F5">
      <w:pPr>
        <w:ind w:firstLine="567"/>
        <w:jc w:val="both"/>
        <w:rPr>
          <w:rFonts w:ascii="Times New Roman" w:eastAsia="Calibri" w:hAnsi="Times New Roman" w:cs="Times New Roman"/>
          <w:b/>
          <w:bCs/>
          <w:sz w:val="24"/>
          <w:szCs w:val="24"/>
          <w:lang w:eastAsia="en-US"/>
        </w:rPr>
      </w:pPr>
      <w:r w:rsidRPr="003B04F5">
        <w:rPr>
          <w:rFonts w:ascii="Times New Roman" w:eastAsia="Calibri" w:hAnsi="Times New Roman" w:cs="Times New Roman"/>
          <w:b/>
          <w:bCs/>
          <w:sz w:val="24"/>
          <w:szCs w:val="24"/>
          <w:lang w:eastAsia="en-US"/>
        </w:rPr>
        <w:t>II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Aukštadvario daržel</w:t>
      </w:r>
      <w:r w:rsidRPr="003B04F5">
        <w:rPr>
          <w:rFonts w:ascii="Times New Roman" w:eastAsia="Calibri" w:hAnsi="Times New Roman" w:cs="Times New Roman"/>
          <w:sz w:val="24"/>
          <w:szCs w:val="24"/>
          <w:lang w:eastAsia="en-US"/>
        </w:rPr>
        <w:t xml:space="preserve">yje </w:t>
      </w:r>
      <w:r w:rsidR="0069084B" w:rsidRPr="0069084B">
        <w:rPr>
          <w:rFonts w:ascii="Times New Roman" w:eastAsia="Calibri" w:hAnsi="Times New Roman" w:cs="Times New Roman"/>
          <w:sz w:val="24"/>
          <w:szCs w:val="24"/>
          <w:lang w:eastAsia="en-US"/>
        </w:rPr>
        <w:t>„Gandriukas“ – 18</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750,16 Eur</w:t>
      </w:r>
      <w:r w:rsidRPr="003B04F5">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71A9ECFF" w14:textId="490073DE" w:rsidR="0069084B" w:rsidRDefault="003B04F5" w:rsidP="003B04F5">
      <w:pPr>
        <w:ind w:firstLine="567"/>
        <w:jc w:val="both"/>
        <w:rPr>
          <w:rFonts w:ascii="Times New Roman" w:eastAsia="Calibri" w:hAnsi="Times New Roman" w:cs="Times New Roman"/>
          <w:sz w:val="24"/>
          <w:szCs w:val="24"/>
          <w:lang w:eastAsia="en-US"/>
        </w:rPr>
      </w:pPr>
      <w:r w:rsidRPr="003B04F5">
        <w:rPr>
          <w:rFonts w:ascii="Times New Roman" w:eastAsia="Calibri" w:hAnsi="Times New Roman" w:cs="Times New Roman"/>
          <w:b/>
          <w:bCs/>
          <w:sz w:val="24"/>
          <w:szCs w:val="24"/>
          <w:lang w:eastAsia="en-US"/>
        </w:rPr>
        <w:t>III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sidRPr="008B487E">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Aukštadvario gimnazij</w:t>
      </w:r>
      <w:r>
        <w:rPr>
          <w:rFonts w:ascii="Times New Roman" w:eastAsia="Calibri" w:hAnsi="Times New Roman" w:cs="Times New Roman"/>
          <w:sz w:val="24"/>
          <w:szCs w:val="24"/>
          <w:lang w:eastAsia="en-US"/>
        </w:rPr>
        <w:t>oje</w:t>
      </w:r>
      <w:r w:rsidR="0069084B" w:rsidRPr="0069084B">
        <w:rPr>
          <w:rFonts w:ascii="Times New Roman" w:eastAsia="Calibri" w:hAnsi="Times New Roman" w:cs="Times New Roman"/>
          <w:sz w:val="24"/>
          <w:szCs w:val="24"/>
          <w:lang w:eastAsia="en-US"/>
        </w:rPr>
        <w:t xml:space="preserve"> – 29</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548,2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1EF5D6E5" w14:textId="0B708E49" w:rsidR="0069084B" w:rsidRDefault="003B04F5" w:rsidP="003B04F5">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IV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Senųjų Trakų Kęstučio progimnazij</w:t>
      </w:r>
      <w:r>
        <w:rPr>
          <w:rFonts w:ascii="Times New Roman" w:eastAsia="Calibri" w:hAnsi="Times New Roman" w:cs="Times New Roman"/>
          <w:sz w:val="24"/>
          <w:szCs w:val="24"/>
          <w:lang w:eastAsia="en-US"/>
        </w:rPr>
        <w:t>oje</w:t>
      </w:r>
      <w:r w:rsidR="0069084B" w:rsidRPr="0069084B">
        <w:rPr>
          <w:rFonts w:ascii="Times New Roman" w:eastAsia="Calibri" w:hAnsi="Times New Roman" w:cs="Times New Roman"/>
          <w:sz w:val="24"/>
          <w:szCs w:val="24"/>
          <w:lang w:eastAsia="en-US"/>
        </w:rPr>
        <w:t xml:space="preserve"> – 17</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473,61 Eur;</w:t>
      </w:r>
    </w:p>
    <w:p w14:paraId="5841C42A" w14:textId="291F882D" w:rsidR="0069084B" w:rsidRDefault="003B04F5" w:rsidP="003B04F5">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V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Lentvario daržel</w:t>
      </w:r>
      <w:r>
        <w:rPr>
          <w:rFonts w:ascii="Times New Roman" w:eastAsia="Calibri" w:hAnsi="Times New Roman" w:cs="Times New Roman"/>
          <w:sz w:val="24"/>
          <w:szCs w:val="24"/>
          <w:lang w:eastAsia="en-US"/>
        </w:rPr>
        <w:t>yje</w:t>
      </w:r>
      <w:r w:rsidR="0069084B" w:rsidRPr="0069084B">
        <w:rPr>
          <w:rFonts w:ascii="Times New Roman" w:eastAsia="Calibri" w:hAnsi="Times New Roman" w:cs="Times New Roman"/>
          <w:sz w:val="24"/>
          <w:szCs w:val="24"/>
          <w:lang w:eastAsia="en-US"/>
        </w:rPr>
        <w:t xml:space="preserve"> „</w:t>
      </w:r>
      <w:proofErr w:type="spellStart"/>
      <w:r w:rsidR="0069084B" w:rsidRPr="0069084B">
        <w:rPr>
          <w:rFonts w:ascii="Times New Roman" w:eastAsia="Calibri" w:hAnsi="Times New Roman" w:cs="Times New Roman"/>
          <w:sz w:val="24"/>
          <w:szCs w:val="24"/>
          <w:lang w:eastAsia="en-US"/>
        </w:rPr>
        <w:t>Svajonėlė</w:t>
      </w:r>
      <w:proofErr w:type="spellEnd"/>
      <w:r w:rsidR="0069084B" w:rsidRPr="0069084B">
        <w:rPr>
          <w:rFonts w:ascii="Times New Roman" w:eastAsia="Calibri" w:hAnsi="Times New Roman" w:cs="Times New Roman"/>
          <w:sz w:val="24"/>
          <w:szCs w:val="24"/>
          <w:lang w:eastAsia="en-US"/>
        </w:rPr>
        <w:t>“ – 11</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349,8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6E0F6934" w14:textId="0E199BF0" w:rsidR="0069084B" w:rsidRDefault="003B04F5" w:rsidP="003B04F5">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VI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Lentvario daržel</w:t>
      </w:r>
      <w:r>
        <w:rPr>
          <w:rFonts w:ascii="Times New Roman" w:eastAsia="Calibri" w:hAnsi="Times New Roman" w:cs="Times New Roman"/>
          <w:sz w:val="24"/>
          <w:szCs w:val="24"/>
          <w:lang w:eastAsia="en-US"/>
        </w:rPr>
        <w:t>yje</w:t>
      </w:r>
      <w:r w:rsidR="0069084B" w:rsidRPr="0069084B">
        <w:rPr>
          <w:rFonts w:ascii="Times New Roman" w:eastAsia="Calibri" w:hAnsi="Times New Roman" w:cs="Times New Roman"/>
          <w:sz w:val="24"/>
          <w:szCs w:val="24"/>
          <w:lang w:eastAsia="en-US"/>
        </w:rPr>
        <w:t xml:space="preserve"> „Šilas“ – 27</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033,82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6043E9F2" w14:textId="0FC58A4B" w:rsidR="0069084B" w:rsidRDefault="003B04F5" w:rsidP="003B04F5">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VII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Lentvario Henriko Senkevičiaus gimnazij</w:t>
      </w:r>
      <w:r>
        <w:rPr>
          <w:rFonts w:ascii="Times New Roman" w:eastAsia="Calibri" w:hAnsi="Times New Roman" w:cs="Times New Roman"/>
          <w:sz w:val="24"/>
          <w:szCs w:val="24"/>
          <w:lang w:eastAsia="en-US"/>
        </w:rPr>
        <w:t>oje</w:t>
      </w:r>
      <w:r w:rsidR="0069084B" w:rsidRPr="0069084B">
        <w:rPr>
          <w:rFonts w:ascii="Times New Roman" w:eastAsia="Calibri" w:hAnsi="Times New Roman" w:cs="Times New Roman"/>
          <w:sz w:val="24"/>
          <w:szCs w:val="24"/>
          <w:lang w:eastAsia="en-US"/>
        </w:rPr>
        <w:t xml:space="preserve"> – 63</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367,7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2872E512" w14:textId="01B7D062" w:rsidR="0069084B" w:rsidRDefault="003B04F5" w:rsidP="003B04F5">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VIII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Lentvario pradinė</w:t>
      </w:r>
      <w:r>
        <w:rPr>
          <w:rFonts w:ascii="Times New Roman" w:eastAsia="Calibri" w:hAnsi="Times New Roman" w:cs="Times New Roman"/>
          <w:sz w:val="24"/>
          <w:szCs w:val="24"/>
          <w:lang w:eastAsia="en-US"/>
        </w:rPr>
        <w:t>je</w:t>
      </w:r>
      <w:r w:rsidR="0069084B" w:rsidRPr="0069084B">
        <w:rPr>
          <w:rFonts w:ascii="Times New Roman" w:eastAsia="Calibri" w:hAnsi="Times New Roman" w:cs="Times New Roman"/>
          <w:sz w:val="24"/>
          <w:szCs w:val="24"/>
          <w:lang w:eastAsia="en-US"/>
        </w:rPr>
        <w:t xml:space="preserve"> mokykl</w:t>
      </w:r>
      <w:r>
        <w:rPr>
          <w:rFonts w:ascii="Times New Roman" w:eastAsia="Calibri" w:hAnsi="Times New Roman" w:cs="Times New Roman"/>
          <w:sz w:val="24"/>
          <w:szCs w:val="24"/>
          <w:lang w:eastAsia="en-US"/>
        </w:rPr>
        <w:t>oje</w:t>
      </w:r>
      <w:r w:rsidR="0069084B" w:rsidRPr="0069084B">
        <w:rPr>
          <w:rFonts w:ascii="Times New Roman" w:eastAsia="Calibri" w:hAnsi="Times New Roman" w:cs="Times New Roman"/>
          <w:sz w:val="24"/>
          <w:szCs w:val="24"/>
          <w:lang w:eastAsia="en-US"/>
        </w:rPr>
        <w:t xml:space="preserve"> – 8</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808,8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5ACABC8D" w14:textId="13A4F3AB" w:rsidR="0069084B" w:rsidRDefault="003B04F5" w:rsidP="003B04F5">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IX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Lentvario Šimelionio gimnazij</w:t>
      </w:r>
      <w:r>
        <w:rPr>
          <w:rFonts w:ascii="Times New Roman" w:eastAsia="Calibri" w:hAnsi="Times New Roman" w:cs="Times New Roman"/>
          <w:sz w:val="24"/>
          <w:szCs w:val="24"/>
          <w:lang w:eastAsia="en-US"/>
        </w:rPr>
        <w:t>oje</w:t>
      </w:r>
      <w:r w:rsidR="0069084B" w:rsidRPr="0069084B">
        <w:rPr>
          <w:rFonts w:ascii="Times New Roman" w:eastAsia="Calibri" w:hAnsi="Times New Roman" w:cs="Times New Roman"/>
          <w:sz w:val="24"/>
          <w:szCs w:val="24"/>
          <w:lang w:eastAsia="en-US"/>
        </w:rPr>
        <w:t xml:space="preserve"> – 20</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664,38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2EB06556" w14:textId="50E22EBE" w:rsidR="0069084B" w:rsidRDefault="001633CC" w:rsidP="001633CC">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X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 xml:space="preserve">Paluknio </w:t>
      </w:r>
      <w:proofErr w:type="spellStart"/>
      <w:r w:rsidR="0069084B" w:rsidRPr="0069084B">
        <w:rPr>
          <w:rFonts w:ascii="Times New Roman" w:eastAsia="Calibri" w:hAnsi="Times New Roman" w:cs="Times New Roman"/>
          <w:sz w:val="24"/>
          <w:szCs w:val="24"/>
          <w:lang w:eastAsia="en-US"/>
        </w:rPr>
        <w:t>Longino</w:t>
      </w:r>
      <w:proofErr w:type="spellEnd"/>
      <w:r w:rsidR="0069084B" w:rsidRPr="0069084B">
        <w:rPr>
          <w:rFonts w:ascii="Times New Roman" w:eastAsia="Calibri" w:hAnsi="Times New Roman" w:cs="Times New Roman"/>
          <w:sz w:val="24"/>
          <w:szCs w:val="24"/>
          <w:lang w:eastAsia="en-US"/>
        </w:rPr>
        <w:t xml:space="preserve"> </w:t>
      </w:r>
      <w:proofErr w:type="spellStart"/>
      <w:r w:rsidR="0069084B" w:rsidRPr="0069084B">
        <w:rPr>
          <w:rFonts w:ascii="Times New Roman" w:eastAsia="Calibri" w:hAnsi="Times New Roman" w:cs="Times New Roman"/>
          <w:sz w:val="24"/>
          <w:szCs w:val="24"/>
          <w:lang w:eastAsia="en-US"/>
        </w:rPr>
        <w:t>Komolovskio</w:t>
      </w:r>
      <w:proofErr w:type="spellEnd"/>
      <w:r w:rsidR="0069084B" w:rsidRPr="0069084B">
        <w:rPr>
          <w:rFonts w:ascii="Times New Roman" w:eastAsia="Calibri" w:hAnsi="Times New Roman" w:cs="Times New Roman"/>
          <w:sz w:val="24"/>
          <w:szCs w:val="24"/>
          <w:lang w:eastAsia="en-US"/>
        </w:rPr>
        <w:t xml:space="preserve"> daržel</w:t>
      </w:r>
      <w:r>
        <w:rPr>
          <w:rFonts w:ascii="Times New Roman" w:eastAsia="Calibri" w:hAnsi="Times New Roman" w:cs="Times New Roman"/>
          <w:sz w:val="24"/>
          <w:szCs w:val="24"/>
          <w:lang w:eastAsia="en-US"/>
        </w:rPr>
        <w:t>yje</w:t>
      </w:r>
      <w:r w:rsidR="0069084B" w:rsidRPr="0069084B">
        <w:rPr>
          <w:rFonts w:ascii="Times New Roman" w:eastAsia="Calibri" w:hAnsi="Times New Roman" w:cs="Times New Roman"/>
          <w:sz w:val="24"/>
          <w:szCs w:val="24"/>
          <w:lang w:eastAsia="en-US"/>
        </w:rPr>
        <w:t xml:space="preserve"> – 7</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406,41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402C4E3D" w14:textId="5BE7B443" w:rsidR="0069084B" w:rsidRDefault="001633CC" w:rsidP="001633CC">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XI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sidRPr="008B487E">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 xml:space="preserve">Paluknio </w:t>
      </w:r>
      <w:proofErr w:type="spellStart"/>
      <w:r w:rsidR="0069084B" w:rsidRPr="0069084B">
        <w:rPr>
          <w:rFonts w:ascii="Times New Roman" w:eastAsia="Calibri" w:hAnsi="Times New Roman" w:cs="Times New Roman"/>
          <w:sz w:val="24"/>
          <w:szCs w:val="24"/>
          <w:lang w:eastAsia="en-US"/>
        </w:rPr>
        <w:t>Longino</w:t>
      </w:r>
      <w:proofErr w:type="spellEnd"/>
      <w:r w:rsidR="0069084B" w:rsidRPr="0069084B">
        <w:rPr>
          <w:rFonts w:ascii="Times New Roman" w:eastAsia="Calibri" w:hAnsi="Times New Roman" w:cs="Times New Roman"/>
          <w:sz w:val="24"/>
          <w:szCs w:val="24"/>
          <w:lang w:eastAsia="en-US"/>
        </w:rPr>
        <w:t xml:space="preserve"> </w:t>
      </w:r>
      <w:proofErr w:type="spellStart"/>
      <w:r w:rsidR="0069084B" w:rsidRPr="0069084B">
        <w:rPr>
          <w:rFonts w:ascii="Times New Roman" w:eastAsia="Calibri" w:hAnsi="Times New Roman" w:cs="Times New Roman"/>
          <w:sz w:val="24"/>
          <w:szCs w:val="24"/>
          <w:lang w:eastAsia="en-US"/>
        </w:rPr>
        <w:t>Komolovskio</w:t>
      </w:r>
      <w:proofErr w:type="spellEnd"/>
      <w:r w:rsidR="0069084B" w:rsidRPr="0069084B">
        <w:rPr>
          <w:rFonts w:ascii="Times New Roman" w:eastAsia="Calibri" w:hAnsi="Times New Roman" w:cs="Times New Roman"/>
          <w:sz w:val="24"/>
          <w:szCs w:val="24"/>
          <w:lang w:eastAsia="en-US"/>
        </w:rPr>
        <w:t xml:space="preserve"> gimnazij</w:t>
      </w:r>
      <w:r>
        <w:rPr>
          <w:rFonts w:ascii="Times New Roman" w:eastAsia="Calibri" w:hAnsi="Times New Roman" w:cs="Times New Roman"/>
          <w:sz w:val="24"/>
          <w:szCs w:val="24"/>
          <w:lang w:eastAsia="en-US"/>
        </w:rPr>
        <w:t>oje</w:t>
      </w:r>
      <w:r w:rsidR="0069084B" w:rsidRPr="0069084B">
        <w:rPr>
          <w:rFonts w:ascii="Times New Roman" w:eastAsia="Calibri" w:hAnsi="Times New Roman" w:cs="Times New Roman"/>
          <w:sz w:val="24"/>
          <w:szCs w:val="24"/>
          <w:lang w:eastAsia="en-US"/>
        </w:rPr>
        <w:t xml:space="preserve"> – 7</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085,76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7EC24443" w14:textId="086878E9" w:rsidR="0069084B" w:rsidRDefault="001633CC" w:rsidP="001633CC">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XII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Paluknio Medeinos gimnazij</w:t>
      </w:r>
      <w:r>
        <w:rPr>
          <w:rFonts w:ascii="Times New Roman" w:eastAsia="Calibri" w:hAnsi="Times New Roman" w:cs="Times New Roman"/>
          <w:sz w:val="24"/>
          <w:szCs w:val="24"/>
          <w:lang w:eastAsia="en-US"/>
        </w:rPr>
        <w:t>oje</w:t>
      </w:r>
      <w:r w:rsidR="0069084B" w:rsidRPr="0069084B">
        <w:rPr>
          <w:rFonts w:ascii="Times New Roman" w:eastAsia="Calibri" w:hAnsi="Times New Roman" w:cs="Times New Roman"/>
          <w:sz w:val="24"/>
          <w:szCs w:val="24"/>
          <w:lang w:eastAsia="en-US"/>
        </w:rPr>
        <w:t xml:space="preserve"> – 43</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451,1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7DC1B0D4" w14:textId="64243C8F" w:rsidR="0069084B" w:rsidRDefault="001633CC" w:rsidP="001633CC">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XIII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Trakų Pedagoginė</w:t>
      </w:r>
      <w:r>
        <w:rPr>
          <w:rFonts w:ascii="Times New Roman" w:eastAsia="Calibri" w:hAnsi="Times New Roman" w:cs="Times New Roman"/>
          <w:sz w:val="24"/>
          <w:szCs w:val="24"/>
          <w:lang w:eastAsia="en-US"/>
        </w:rPr>
        <w:t>je</w:t>
      </w:r>
      <w:r w:rsidR="0069084B" w:rsidRPr="0069084B">
        <w:rPr>
          <w:rFonts w:ascii="Times New Roman" w:eastAsia="Calibri" w:hAnsi="Times New Roman" w:cs="Times New Roman"/>
          <w:sz w:val="24"/>
          <w:szCs w:val="24"/>
          <w:lang w:eastAsia="en-US"/>
        </w:rPr>
        <w:t>-psichologinė</w:t>
      </w:r>
      <w:r>
        <w:rPr>
          <w:rFonts w:ascii="Times New Roman" w:eastAsia="Calibri" w:hAnsi="Times New Roman" w:cs="Times New Roman"/>
          <w:sz w:val="24"/>
          <w:szCs w:val="24"/>
          <w:lang w:eastAsia="en-US"/>
        </w:rPr>
        <w:t>je</w:t>
      </w:r>
      <w:r w:rsidR="0069084B" w:rsidRPr="0069084B">
        <w:rPr>
          <w:rFonts w:ascii="Times New Roman" w:eastAsia="Calibri" w:hAnsi="Times New Roman" w:cs="Times New Roman"/>
          <w:sz w:val="24"/>
          <w:szCs w:val="24"/>
          <w:lang w:eastAsia="en-US"/>
        </w:rPr>
        <w:t xml:space="preserve"> tarnyb</w:t>
      </w:r>
      <w:r>
        <w:rPr>
          <w:rFonts w:ascii="Times New Roman" w:eastAsia="Calibri" w:hAnsi="Times New Roman" w:cs="Times New Roman"/>
          <w:sz w:val="24"/>
          <w:szCs w:val="24"/>
          <w:lang w:eastAsia="en-US"/>
        </w:rPr>
        <w:t>oje</w:t>
      </w:r>
      <w:r w:rsidR="0069084B" w:rsidRPr="0069084B">
        <w:rPr>
          <w:rFonts w:ascii="Times New Roman" w:eastAsia="Calibri" w:hAnsi="Times New Roman" w:cs="Times New Roman"/>
          <w:sz w:val="24"/>
          <w:szCs w:val="24"/>
          <w:lang w:eastAsia="en-US"/>
        </w:rPr>
        <w:t xml:space="preserve"> – 9</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960,72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0AA9A3D7" w14:textId="27E5DEEF" w:rsidR="0069084B" w:rsidRDefault="001633CC" w:rsidP="001633CC">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XIV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Rūdiškių darželis „Pasaka“ – 26</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640,57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28FF1519" w14:textId="34C56317" w:rsidR="0069084B" w:rsidRDefault="001633CC" w:rsidP="001633CC">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XV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Senųjų Trakų lopšel</w:t>
      </w:r>
      <w:r>
        <w:rPr>
          <w:rFonts w:ascii="Times New Roman" w:eastAsia="Calibri" w:hAnsi="Times New Roman" w:cs="Times New Roman"/>
          <w:sz w:val="24"/>
          <w:szCs w:val="24"/>
          <w:lang w:eastAsia="en-US"/>
        </w:rPr>
        <w:t xml:space="preserve">yje </w:t>
      </w:r>
      <w:r w:rsidR="0069084B" w:rsidRPr="0069084B">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daržel</w:t>
      </w:r>
      <w:r>
        <w:rPr>
          <w:rFonts w:ascii="Times New Roman" w:eastAsia="Calibri" w:hAnsi="Times New Roman" w:cs="Times New Roman"/>
          <w:sz w:val="24"/>
          <w:szCs w:val="24"/>
          <w:lang w:eastAsia="en-US"/>
        </w:rPr>
        <w:t>yje</w:t>
      </w:r>
      <w:r w:rsidR="0069084B" w:rsidRPr="0069084B">
        <w:rPr>
          <w:rFonts w:ascii="Times New Roman" w:eastAsia="Calibri" w:hAnsi="Times New Roman" w:cs="Times New Roman"/>
          <w:sz w:val="24"/>
          <w:szCs w:val="24"/>
          <w:lang w:eastAsia="en-US"/>
        </w:rPr>
        <w:t xml:space="preserve"> – 4</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889,01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5CD91714" w14:textId="0895118D" w:rsidR="0069084B" w:rsidRDefault="001633CC" w:rsidP="001633CC">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XVI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Trakų daržel</w:t>
      </w:r>
      <w:r>
        <w:rPr>
          <w:rFonts w:ascii="Times New Roman" w:eastAsia="Calibri" w:hAnsi="Times New Roman" w:cs="Times New Roman"/>
          <w:sz w:val="24"/>
          <w:szCs w:val="24"/>
          <w:lang w:eastAsia="en-US"/>
        </w:rPr>
        <w:t xml:space="preserve">yje </w:t>
      </w:r>
      <w:r w:rsidR="0069084B" w:rsidRPr="0069084B">
        <w:rPr>
          <w:rFonts w:ascii="Times New Roman" w:eastAsia="Calibri" w:hAnsi="Times New Roman" w:cs="Times New Roman"/>
          <w:sz w:val="24"/>
          <w:szCs w:val="24"/>
          <w:lang w:eastAsia="en-US"/>
        </w:rPr>
        <w:t>„Ežerėlis“ – 17</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864,44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0F57408C" w14:textId="3D45073C" w:rsidR="0069084B" w:rsidRPr="0069084B" w:rsidRDefault="001633CC" w:rsidP="001633CC">
      <w:pPr>
        <w:ind w:firstLine="567"/>
        <w:jc w:val="both"/>
        <w:rPr>
          <w:rFonts w:ascii="Times New Roman" w:eastAsia="Calibri" w:hAnsi="Times New Roman" w:cs="Times New Roman"/>
          <w:sz w:val="24"/>
          <w:szCs w:val="24"/>
          <w:lang w:eastAsia="en-US"/>
        </w:rPr>
      </w:pPr>
      <w:r w:rsidRPr="004716D6">
        <w:rPr>
          <w:rFonts w:ascii="Times New Roman" w:eastAsia="Calibri" w:hAnsi="Times New Roman" w:cs="Times New Roman"/>
          <w:b/>
          <w:bCs/>
          <w:sz w:val="24"/>
          <w:szCs w:val="24"/>
          <w:lang w:eastAsia="en-US"/>
        </w:rPr>
        <w:t>XVII pirkimo dalis</w:t>
      </w:r>
      <w:r>
        <w:rPr>
          <w:rFonts w:ascii="Times New Roman" w:eastAsia="Calibri" w:hAnsi="Times New Roman" w:cs="Times New Roman"/>
          <w:sz w:val="24"/>
          <w:szCs w:val="24"/>
          <w:lang w:eastAsia="en-US"/>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Trakų gimnazij</w:t>
      </w:r>
      <w:r>
        <w:rPr>
          <w:rFonts w:ascii="Times New Roman" w:eastAsia="Calibri" w:hAnsi="Times New Roman" w:cs="Times New Roman"/>
          <w:sz w:val="24"/>
          <w:szCs w:val="24"/>
          <w:lang w:eastAsia="en-US"/>
        </w:rPr>
        <w:t>oje</w:t>
      </w:r>
      <w:r w:rsidR="0069084B" w:rsidRPr="0069084B">
        <w:rPr>
          <w:rFonts w:ascii="Times New Roman" w:eastAsia="Calibri" w:hAnsi="Times New Roman" w:cs="Times New Roman"/>
          <w:sz w:val="24"/>
          <w:szCs w:val="24"/>
          <w:lang w:eastAsia="en-US"/>
        </w:rPr>
        <w:t xml:space="preserve"> – 23</w:t>
      </w:r>
      <w:r>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875,72 Eur</w:t>
      </w:r>
      <w:r>
        <w:rPr>
          <w:rFonts w:ascii="Times New Roman" w:eastAsia="Calibri" w:hAnsi="Times New Roman" w:cs="Times New Roman"/>
          <w:sz w:val="24"/>
          <w:szCs w:val="24"/>
          <w:lang w:eastAsia="en-US"/>
        </w:rPr>
        <w:t xml:space="preserve"> su PVM</w:t>
      </w:r>
      <w:r w:rsidR="0069084B" w:rsidRPr="0069084B">
        <w:rPr>
          <w:rFonts w:ascii="Times New Roman" w:eastAsia="Calibri" w:hAnsi="Times New Roman" w:cs="Times New Roman"/>
          <w:sz w:val="24"/>
          <w:szCs w:val="24"/>
          <w:lang w:eastAsia="en-US"/>
        </w:rPr>
        <w:t>;</w:t>
      </w:r>
    </w:p>
    <w:p w14:paraId="754FEF0F" w14:textId="2AAA0FFF" w:rsidR="00B7090C" w:rsidRPr="0069084B" w:rsidRDefault="001633CC" w:rsidP="0069084B">
      <w:pPr>
        <w:ind w:firstLine="567"/>
        <w:jc w:val="both"/>
        <w:rPr>
          <w:rFonts w:ascii="Times New Roman" w:eastAsia="Times New Roman" w:hAnsi="Times New Roman" w:cs="Times New Roman"/>
          <w:sz w:val="24"/>
          <w:szCs w:val="24"/>
        </w:rPr>
      </w:pPr>
      <w:r w:rsidRPr="004716D6">
        <w:rPr>
          <w:rFonts w:ascii="Times New Roman" w:eastAsia="Times New Roman" w:hAnsi="Times New Roman" w:cs="Times New Roman"/>
          <w:b/>
          <w:bCs/>
          <w:sz w:val="24"/>
          <w:szCs w:val="24"/>
        </w:rPr>
        <w:t>XVIII pirkimo dalis</w:t>
      </w:r>
      <w:r>
        <w:rPr>
          <w:rFonts w:ascii="Times New Roman" w:eastAsia="Times New Roman" w:hAnsi="Times New Roman" w:cs="Times New Roman"/>
          <w:sz w:val="24"/>
          <w:szCs w:val="24"/>
        </w:rPr>
        <w:t xml:space="preserve"> – </w:t>
      </w:r>
      <w:r>
        <w:rPr>
          <w:rFonts w:ascii="Times New Roman" w:eastAsia="Calibri" w:hAnsi="Times New Roman" w:cs="Times New Roman"/>
          <w:kern w:val="2"/>
          <w:sz w:val="24"/>
          <w:szCs w:val="24"/>
          <w:lang w:eastAsia="en-US"/>
          <w14:ligatures w14:val="standardContextual"/>
        </w:rPr>
        <w:t>Šildymo, vėdinimo ir oro kondicionavimo sistemų įrengimo darbai</w:t>
      </w:r>
      <w:r w:rsidRPr="008B487E">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Times New Roman" w:hAnsi="Times New Roman" w:cs="Times New Roman"/>
          <w:sz w:val="24"/>
          <w:szCs w:val="24"/>
        </w:rPr>
        <w:t>Trakų pradinė</w:t>
      </w:r>
      <w:r>
        <w:rPr>
          <w:rFonts w:ascii="Times New Roman" w:eastAsia="Times New Roman" w:hAnsi="Times New Roman" w:cs="Times New Roman"/>
          <w:sz w:val="24"/>
          <w:szCs w:val="24"/>
        </w:rPr>
        <w:t>je</w:t>
      </w:r>
      <w:r w:rsidR="0069084B" w:rsidRPr="0069084B">
        <w:rPr>
          <w:rFonts w:ascii="Times New Roman" w:eastAsia="Times New Roman" w:hAnsi="Times New Roman" w:cs="Times New Roman"/>
          <w:sz w:val="24"/>
          <w:szCs w:val="24"/>
        </w:rPr>
        <w:t xml:space="preserve"> mokykl</w:t>
      </w:r>
      <w:r>
        <w:rPr>
          <w:rFonts w:ascii="Times New Roman" w:eastAsia="Times New Roman" w:hAnsi="Times New Roman" w:cs="Times New Roman"/>
          <w:sz w:val="24"/>
          <w:szCs w:val="24"/>
        </w:rPr>
        <w:t>oje</w:t>
      </w:r>
      <w:r w:rsidR="0069084B" w:rsidRPr="0069084B">
        <w:rPr>
          <w:rFonts w:ascii="Times New Roman" w:eastAsia="Times New Roman" w:hAnsi="Times New Roman" w:cs="Times New Roman"/>
          <w:sz w:val="24"/>
          <w:szCs w:val="24"/>
        </w:rPr>
        <w:t xml:space="preserve"> – 8</w:t>
      </w:r>
      <w:r>
        <w:rPr>
          <w:rFonts w:ascii="Times New Roman" w:eastAsia="Times New Roman" w:hAnsi="Times New Roman" w:cs="Times New Roman"/>
          <w:sz w:val="24"/>
          <w:szCs w:val="24"/>
        </w:rPr>
        <w:t xml:space="preserve"> </w:t>
      </w:r>
      <w:r w:rsidR="0069084B" w:rsidRPr="0069084B">
        <w:rPr>
          <w:rFonts w:ascii="Times New Roman" w:eastAsia="Times New Roman" w:hAnsi="Times New Roman" w:cs="Times New Roman"/>
          <w:sz w:val="24"/>
          <w:szCs w:val="24"/>
        </w:rPr>
        <w:t>241,31 Eur</w:t>
      </w:r>
      <w:r>
        <w:rPr>
          <w:rFonts w:ascii="Times New Roman" w:eastAsia="Times New Roman" w:hAnsi="Times New Roman" w:cs="Times New Roman"/>
          <w:sz w:val="24"/>
          <w:szCs w:val="24"/>
        </w:rPr>
        <w:t xml:space="preserve"> su PVM</w:t>
      </w:r>
      <w:r w:rsidR="0069084B" w:rsidRPr="0069084B">
        <w:rPr>
          <w:rFonts w:ascii="Times New Roman" w:eastAsia="Times New Roman" w:hAnsi="Times New Roman" w:cs="Times New Roman"/>
          <w:sz w:val="24"/>
          <w:szCs w:val="24"/>
        </w:rPr>
        <w:t>.</w:t>
      </w:r>
    </w:p>
    <w:p w14:paraId="0EF1D1B4" w14:textId="77777777" w:rsidR="00C5750D" w:rsidRDefault="00B20C05" w:rsidP="00C5750D">
      <w:pPr>
        <w:tabs>
          <w:tab w:val="left" w:pos="56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00B639F9" w:rsidRPr="00B639F9">
        <w:rPr>
          <w:rFonts w:ascii="Times New Roman" w:eastAsia="Times New Roman" w:hAnsi="Times New Roman" w:cs="Times New Roman"/>
          <w:sz w:val="24"/>
          <w:szCs w:val="24"/>
        </w:rPr>
        <w:t>Perkančioji organizacija, gavusi pasiūlymus su didesnėmis kainomis, privalės juos atmesti (Viešųjų pirkimų įstatymo 45 str. 1 d. 5 p.).</w:t>
      </w:r>
      <w:bookmarkStart w:id="15" w:name="_Hlk169206065"/>
    </w:p>
    <w:p w14:paraId="05BE6F1E" w14:textId="0AF6F18E" w:rsidR="00CD5969" w:rsidRPr="00C5750D" w:rsidRDefault="00C5750D" w:rsidP="00C5750D">
      <w:pPr>
        <w:tabs>
          <w:tab w:val="left" w:pos="56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2.8</w:t>
      </w:r>
      <w:r w:rsidR="007B64E5">
        <w:rPr>
          <w:rFonts w:ascii="Times New Roman" w:eastAsia="Times New Roman" w:hAnsi="Times New Roman" w:cs="Times New Roman"/>
          <w:sz w:val="24"/>
          <w:szCs w:val="24"/>
        </w:rPr>
        <w:t>.</w:t>
      </w:r>
      <w:r w:rsidRPr="00C5750D">
        <w:rPr>
          <w:rFonts w:ascii="Times New Roman" w:eastAsia="Times New Roman" w:hAnsi="Times New Roman" w:cs="Times New Roman"/>
          <w:sz w:val="24"/>
          <w:szCs w:val="24"/>
        </w:rPr>
        <w:t xml:space="preserve"> </w:t>
      </w:r>
      <w:r w:rsidR="00CD5969" w:rsidRPr="00C5750D">
        <w:rPr>
          <w:rFonts w:ascii="Times New Roman" w:eastAsia="Calibri" w:hAnsi="Times New Roman" w:cs="Times New Roman"/>
          <w:bCs/>
          <w:sz w:val="24"/>
          <w:szCs w:val="24"/>
        </w:rPr>
        <w:t xml:space="preserve">Su </w:t>
      </w:r>
      <w:r w:rsidR="007B64E5">
        <w:rPr>
          <w:rFonts w:ascii="Times New Roman" w:eastAsia="Calibri" w:hAnsi="Times New Roman" w:cs="Times New Roman"/>
          <w:bCs/>
          <w:sz w:val="24"/>
          <w:szCs w:val="24"/>
        </w:rPr>
        <w:t>tiekėju</w:t>
      </w:r>
      <w:r w:rsidR="00CD5969" w:rsidRPr="00C5750D">
        <w:rPr>
          <w:rFonts w:ascii="Times New Roman" w:eastAsia="Calibri" w:hAnsi="Times New Roman" w:cs="Times New Roman"/>
          <w:bCs/>
          <w:sz w:val="24"/>
          <w:szCs w:val="24"/>
        </w:rPr>
        <w:t xml:space="preserve"> už atliktus</w:t>
      </w:r>
      <w:r w:rsidR="00CD5969" w:rsidRPr="00C5750D">
        <w:rPr>
          <w:rFonts w:ascii="Times New Roman" w:hAnsi="Times New Roman" w:cs="Times New Roman"/>
          <w:sz w:val="24"/>
          <w:szCs w:val="24"/>
        </w:rPr>
        <w:t xml:space="preserve"> </w:t>
      </w:r>
      <w:r w:rsidR="008A03EE">
        <w:rPr>
          <w:rFonts w:ascii="Times New Roman" w:hAnsi="Times New Roman" w:cs="Times New Roman"/>
          <w:sz w:val="24"/>
          <w:szCs w:val="24"/>
        </w:rPr>
        <w:t>D</w:t>
      </w:r>
      <w:r w:rsidR="00CD5969" w:rsidRPr="00C5750D">
        <w:rPr>
          <w:rFonts w:ascii="Times New Roman" w:hAnsi="Times New Roman" w:cs="Times New Roman"/>
          <w:sz w:val="24"/>
          <w:szCs w:val="24"/>
        </w:rPr>
        <w:t xml:space="preserve">arbus atsiskaitoma per </w:t>
      </w:r>
      <w:r>
        <w:rPr>
          <w:rFonts w:ascii="Times New Roman" w:hAnsi="Times New Roman" w:cs="Times New Roman"/>
          <w:sz w:val="24"/>
          <w:szCs w:val="24"/>
        </w:rPr>
        <w:t>3</w:t>
      </w:r>
      <w:r w:rsidR="00CD5969" w:rsidRPr="00C5750D">
        <w:rPr>
          <w:rFonts w:ascii="Times New Roman" w:hAnsi="Times New Roman" w:cs="Times New Roman"/>
          <w:sz w:val="24"/>
          <w:szCs w:val="24"/>
        </w:rPr>
        <w:t xml:space="preserve">0 dienų nuo atliktų </w:t>
      </w:r>
      <w:r w:rsidR="008A03EE">
        <w:rPr>
          <w:rFonts w:ascii="Times New Roman" w:hAnsi="Times New Roman" w:cs="Times New Roman"/>
          <w:sz w:val="24"/>
          <w:szCs w:val="24"/>
        </w:rPr>
        <w:t>D</w:t>
      </w:r>
      <w:r w:rsidR="00CD5969" w:rsidRPr="00C5750D">
        <w:rPr>
          <w:rFonts w:ascii="Times New Roman" w:hAnsi="Times New Roman" w:cs="Times New Roman"/>
          <w:sz w:val="24"/>
          <w:szCs w:val="24"/>
        </w:rPr>
        <w:t>arbų akto ir sąskaitos – faktūros gavimo ir patvirtinimo dienos.</w:t>
      </w:r>
      <w:r w:rsidR="005D5CB3" w:rsidRPr="00C5750D">
        <w:rPr>
          <w:rFonts w:ascii="Times New Roman" w:hAnsi="Times New Roman" w:cs="Times New Roman"/>
          <w:sz w:val="24"/>
          <w:szCs w:val="24"/>
        </w:rPr>
        <w:t xml:space="preserve"> Vykdant sutartį, sąskaitos faktūros teikiamos elektroniniu būdu, naudojantis </w:t>
      </w:r>
      <w:r w:rsidR="00FA31AE" w:rsidRPr="00C5750D">
        <w:rPr>
          <w:rFonts w:ascii="Times New Roman" w:hAnsi="Times New Roman" w:cs="Times New Roman"/>
          <w:sz w:val="24"/>
          <w:szCs w:val="24"/>
        </w:rPr>
        <w:t>Sąskaitų administravimo bendrąja informacine sistema – SABIS (https://sabis.nbfc.lt/</w:t>
      </w:r>
      <w:r w:rsidR="007D64C5" w:rsidRPr="00C5750D">
        <w:rPr>
          <w:rFonts w:ascii="Times New Roman" w:hAnsi="Times New Roman" w:cs="Times New Roman"/>
          <w:sz w:val="24"/>
          <w:szCs w:val="24"/>
        </w:rPr>
        <w:t>)</w:t>
      </w:r>
      <w:r w:rsidR="00FA31AE" w:rsidRPr="00C5750D">
        <w:rPr>
          <w:rFonts w:ascii="Times New Roman" w:hAnsi="Times New Roman" w:cs="Times New Roman"/>
          <w:sz w:val="24"/>
          <w:szCs w:val="24"/>
        </w:rPr>
        <w:t>.</w:t>
      </w:r>
      <w:r w:rsidR="00FA31AE" w:rsidRPr="00757439">
        <w:t xml:space="preserve"> </w:t>
      </w:r>
    </w:p>
    <w:bookmarkEnd w:id="15"/>
    <w:p w14:paraId="2927DEA6" w14:textId="5CBA8DA1" w:rsidR="00B94D36" w:rsidRPr="00757439" w:rsidRDefault="003208B9" w:rsidP="00C0233D">
      <w:pPr>
        <w:pStyle w:val="Sraopastraipa"/>
        <w:widowControl w:val="0"/>
        <w:shd w:val="clear" w:color="auto" w:fill="FFFFFF"/>
        <w:autoSpaceDE w:val="0"/>
        <w:autoSpaceDN w:val="0"/>
        <w:adjustRightInd w:val="0"/>
        <w:ind w:left="0" w:firstLine="709"/>
        <w:jc w:val="both"/>
        <w:rPr>
          <w:bCs/>
          <w:szCs w:val="24"/>
        </w:rPr>
      </w:pPr>
      <w:r w:rsidRPr="00757439">
        <w:rPr>
          <w:szCs w:val="24"/>
        </w:rPr>
        <w:t>2.</w:t>
      </w:r>
      <w:r w:rsidR="007B64E5">
        <w:rPr>
          <w:szCs w:val="24"/>
        </w:rPr>
        <w:t>9</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132C5400" w14:textId="36F88EBF" w:rsidR="00B17DB7" w:rsidRPr="00757439" w:rsidRDefault="001B7F8A" w:rsidP="001B7F8A">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B76E8E" w:rsidRPr="00757439">
        <w:rPr>
          <w:rFonts w:ascii="Times New Roman" w:hAnsi="Times New Roman" w:cs="Times New Roman"/>
          <w:sz w:val="24"/>
          <w:szCs w:val="24"/>
        </w:rPr>
        <w:t>2.</w:t>
      </w:r>
      <w:r w:rsidR="007B64E5">
        <w:rPr>
          <w:rFonts w:ascii="Times New Roman" w:hAnsi="Times New Roman" w:cs="Times New Roman"/>
          <w:sz w:val="24"/>
          <w:szCs w:val="24"/>
        </w:rPr>
        <w:t>10</w:t>
      </w:r>
      <w:r w:rsidR="00B76E8E"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06AF6C74" w:rsidR="00896F9C" w:rsidRPr="00826489" w:rsidRDefault="00B17DB7" w:rsidP="00826489">
      <w:pPr>
        <w:widowControl w:val="0"/>
        <w:shd w:val="clear" w:color="auto" w:fill="FFFFFF"/>
        <w:autoSpaceDE w:val="0"/>
        <w:autoSpaceDN w:val="0"/>
        <w:adjustRightInd w:val="0"/>
        <w:ind w:firstLine="709"/>
        <w:jc w:val="both"/>
        <w:rPr>
          <w:rFonts w:ascii="Times New Roman" w:hAnsi="Times New Roman" w:cs="Times New Roman"/>
          <w:bCs/>
          <w:sz w:val="24"/>
          <w:szCs w:val="24"/>
        </w:rPr>
      </w:pPr>
      <w:r w:rsidRPr="00757439">
        <w:rPr>
          <w:rFonts w:ascii="Times New Roman" w:hAnsi="Times New Roman" w:cs="Times New Roman"/>
          <w:sz w:val="24"/>
          <w:szCs w:val="24"/>
        </w:rPr>
        <w:t>2.</w:t>
      </w:r>
      <w:r w:rsidR="0090020A">
        <w:rPr>
          <w:rFonts w:ascii="Times New Roman" w:hAnsi="Times New Roman" w:cs="Times New Roman"/>
          <w:sz w:val="24"/>
          <w:szCs w:val="24"/>
        </w:rPr>
        <w:t>11</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7D64C5" w:rsidRPr="00826489">
        <w:rPr>
          <w:rFonts w:ascii="Times New Roman" w:hAnsi="Times New Roman" w:cs="Times New Roman"/>
          <w:b/>
          <w:sz w:val="24"/>
          <w:szCs w:val="24"/>
        </w:rPr>
        <w:t>Aplinkos apsaugos kriterijų taikymo, vykdant žaliuosius pirkimus, tvarkos apraš</w:t>
      </w:r>
      <w:r w:rsidR="00826489" w:rsidRPr="00826489">
        <w:rPr>
          <w:rFonts w:ascii="Times New Roman" w:hAnsi="Times New Roman" w:cs="Times New Roman"/>
          <w:b/>
          <w:sz w:val="24"/>
          <w:szCs w:val="24"/>
        </w:rPr>
        <w:t>o</w:t>
      </w:r>
      <w:r w:rsidRPr="00757439">
        <w:rPr>
          <w:rFonts w:ascii="Times New Roman" w:hAnsi="Times New Roman" w:cs="Times New Roman"/>
          <w:bCs/>
          <w:sz w:val="24"/>
          <w:szCs w:val="24"/>
        </w:rPr>
        <w:t>,</w:t>
      </w:r>
      <w:r w:rsidR="007D64C5" w:rsidRPr="00757439">
        <w:rPr>
          <w:rFonts w:ascii="Times New Roman" w:hAnsi="Times New Roman" w:cs="Times New Roman"/>
          <w:bCs/>
          <w:sz w:val="24"/>
          <w:szCs w:val="24"/>
        </w:rPr>
        <w:t xml:space="preserve"> patvirtint</w:t>
      </w:r>
      <w:r w:rsidR="00A136A9">
        <w:rPr>
          <w:rFonts w:ascii="Times New Roman" w:hAnsi="Times New Roman" w:cs="Times New Roman"/>
          <w:bCs/>
          <w:sz w:val="24"/>
          <w:szCs w:val="24"/>
        </w:rPr>
        <w:t>u</w:t>
      </w:r>
      <w:r w:rsidR="007D64C5" w:rsidRPr="00757439">
        <w:rPr>
          <w:rFonts w:ascii="Times New Roman" w:hAnsi="Times New Roman" w:cs="Times New Roman"/>
          <w:bCs/>
          <w:sz w:val="24"/>
          <w:szCs w:val="24"/>
        </w:rPr>
        <w:t xml:space="preserve"> Lietuvos Respublikos aplinkos ministro 2011 m. birželio 28 d. įsakymu Nr. D1-508 (Lietuvos Respublikos aplinkos ministro 2022 m. gruodžio 13 d. įsakymo Nr. D1-401 redakcija) (toliau – Tvarkos aprašas), kurį turi taikyti Lietuvos </w:t>
      </w:r>
      <w:r w:rsidR="007D64C5" w:rsidRPr="00826489">
        <w:rPr>
          <w:rFonts w:ascii="Times New Roman" w:hAnsi="Times New Roman" w:cs="Times New Roman"/>
          <w:bCs/>
          <w:sz w:val="24"/>
          <w:szCs w:val="24"/>
        </w:rPr>
        <w:t>Respublikos viešųjų pirkimų įstatyme apibrėžtos perkančiosios organizacijos pirkdamos prekes, paslaugas ar darbus</w:t>
      </w:r>
      <w:r w:rsidR="00826489" w:rsidRPr="00826489">
        <w:rPr>
          <w:rFonts w:ascii="Times New Roman" w:hAnsi="Times New Roman" w:cs="Times New Roman"/>
          <w:bCs/>
          <w:sz w:val="24"/>
          <w:szCs w:val="24"/>
        </w:rPr>
        <w:t xml:space="preserve">, </w:t>
      </w:r>
      <w:r w:rsidR="00856107" w:rsidRPr="00826489">
        <w:rPr>
          <w:rFonts w:ascii="Times New Roman" w:hAnsi="Times New Roman" w:cs="Times New Roman"/>
          <w:b/>
          <w:sz w:val="24"/>
          <w:szCs w:val="24"/>
        </w:rPr>
        <w:t>4.</w:t>
      </w:r>
      <w:r w:rsidR="000D4867" w:rsidRPr="00826489">
        <w:rPr>
          <w:rFonts w:ascii="Times New Roman" w:hAnsi="Times New Roman" w:cs="Times New Roman"/>
          <w:b/>
          <w:sz w:val="24"/>
          <w:szCs w:val="24"/>
        </w:rPr>
        <w:t>3</w:t>
      </w:r>
      <w:r w:rsidR="00856107" w:rsidRPr="00826489">
        <w:rPr>
          <w:rFonts w:ascii="Times New Roman" w:hAnsi="Times New Roman" w:cs="Times New Roman"/>
          <w:b/>
          <w:sz w:val="24"/>
          <w:szCs w:val="24"/>
        </w:rPr>
        <w:t xml:space="preserve"> punktu</w:t>
      </w:r>
      <w:r w:rsidR="00826489" w:rsidRPr="00826489">
        <w:rPr>
          <w:rFonts w:ascii="Times New Roman" w:hAnsi="Times New Roman" w:cs="Times New Roman"/>
          <w:bCs/>
          <w:sz w:val="24"/>
          <w:szCs w:val="24"/>
        </w:rPr>
        <w:t xml:space="preserve"> –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Laikoma, kad perkami darbai nėra produktų sąraše, nes darai perkami</w:t>
      </w:r>
      <w:r w:rsidR="00031CCC">
        <w:rPr>
          <w:rFonts w:ascii="Times New Roman" w:hAnsi="Times New Roman" w:cs="Times New Roman"/>
          <w:bCs/>
          <w:sz w:val="24"/>
          <w:szCs w:val="24"/>
        </w:rPr>
        <w:t xml:space="preserve"> bei atliekami</w:t>
      </w:r>
      <w:r w:rsidR="00826489" w:rsidRPr="00826489">
        <w:rPr>
          <w:rFonts w:ascii="Times New Roman" w:hAnsi="Times New Roman" w:cs="Times New Roman"/>
          <w:bCs/>
          <w:sz w:val="24"/>
          <w:szCs w:val="24"/>
        </w:rPr>
        <w:t xml:space="preserve"> pagal parengtą paprastojo remonto aprašą. </w:t>
      </w:r>
      <w:r w:rsidR="004A1E58" w:rsidRPr="00826489">
        <w:rPr>
          <w:rFonts w:ascii="Times New Roman" w:hAnsi="Times New Roman" w:cs="Times New Roman"/>
          <w:bCs/>
          <w:sz w:val="24"/>
          <w:szCs w:val="24"/>
        </w:rPr>
        <w:t>R</w:t>
      </w:r>
      <w:r w:rsidR="003320E5" w:rsidRPr="00826489">
        <w:rPr>
          <w:rFonts w:ascii="Times New Roman" w:hAnsi="Times New Roman" w:cs="Times New Roman"/>
          <w:bCs/>
          <w:sz w:val="24"/>
          <w:szCs w:val="24"/>
        </w:rPr>
        <w:t>eikalavimai nustatyti pirkimo sąlygų 3.12 p. 3 lentelėje ir sutarties projekto (pirkimo sąlygų 4 priedas) 5.25 p.</w:t>
      </w:r>
    </w:p>
    <w:p w14:paraId="170B2F36" w14:textId="5282FFAA" w:rsidR="00485946" w:rsidRPr="00757439" w:rsidRDefault="00B76E8E" w:rsidP="00E85591">
      <w:pPr>
        <w:widowControl w:val="0"/>
        <w:shd w:val="clear" w:color="auto" w:fill="FFFFFF"/>
        <w:autoSpaceDE w:val="0"/>
        <w:autoSpaceDN w:val="0"/>
        <w:adjustRightInd w:val="0"/>
        <w:ind w:firstLine="709"/>
        <w:jc w:val="both"/>
        <w:rPr>
          <w:rFonts w:ascii="Times New Roman" w:hAnsi="Times New Roman" w:cs="Times New Roman"/>
          <w:sz w:val="24"/>
          <w:szCs w:val="24"/>
        </w:rPr>
      </w:pPr>
      <w:r w:rsidRPr="00826489">
        <w:rPr>
          <w:rFonts w:ascii="Times New Roman" w:hAnsi="Times New Roman" w:cs="Times New Roman"/>
          <w:sz w:val="24"/>
          <w:szCs w:val="24"/>
        </w:rPr>
        <w:t>2.</w:t>
      </w:r>
      <w:r w:rsidR="0090020A">
        <w:rPr>
          <w:rFonts w:ascii="Times New Roman" w:hAnsi="Times New Roman" w:cs="Times New Roman"/>
          <w:sz w:val="24"/>
          <w:szCs w:val="24"/>
        </w:rPr>
        <w:t>12</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kataloge tokių darbų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B720BF">
        <w:rPr>
          <w:rFonts w:ascii="Times New Roman" w:hAnsi="Times New Roman" w:cs="Times New Roman"/>
          <w:sz w:val="24"/>
          <w:szCs w:val="24"/>
        </w:rPr>
        <w:t>.</w:t>
      </w:r>
    </w:p>
    <w:p w14:paraId="245291A0" w14:textId="77777777" w:rsidR="0015021B" w:rsidRPr="009C63CB" w:rsidRDefault="0015021B" w:rsidP="009C63CB">
      <w:pPr>
        <w:pStyle w:val="Sraopastraipa"/>
        <w:widowControl w:val="0"/>
        <w:shd w:val="clear" w:color="auto" w:fill="FFFFFF"/>
        <w:autoSpaceDE w:val="0"/>
        <w:autoSpaceDN w:val="0"/>
        <w:adjustRightInd w:val="0"/>
        <w:ind w:firstLine="709"/>
        <w:jc w:val="both"/>
        <w:rPr>
          <w:b/>
          <w:i/>
          <w:iCs/>
          <w:color w:val="FF0000"/>
          <w:szCs w:val="24"/>
          <w:u w:val="single"/>
        </w:rPr>
      </w:pPr>
      <w:bookmarkStart w:id="16" w:name="_Toc88813495"/>
      <w:bookmarkStart w:id="17" w:name="_Hlk184378771"/>
      <w:bookmarkStart w:id="18" w:name="_Hlk184377182"/>
      <w:bookmarkEnd w:id="11"/>
    </w:p>
    <w:bookmarkEnd w:id="17"/>
    <w:bookmarkEnd w:id="18"/>
    <w:p w14:paraId="0BD31848" w14:textId="69A1388E" w:rsidR="001D2258" w:rsidRPr="00757439" w:rsidRDefault="001D2258" w:rsidP="00A1171C">
      <w:pPr>
        <w:pStyle w:val="Antrat"/>
        <w:numPr>
          <w:ilvl w:val="3"/>
          <w:numId w:val="5"/>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6"/>
    </w:p>
    <w:p w14:paraId="3C57479E" w14:textId="77777777" w:rsidR="001D2258" w:rsidRPr="00757439" w:rsidRDefault="001D2258" w:rsidP="001D2258">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6D61BC0D" w14:textId="51379846" w:rsidR="00C53C0F" w:rsidRPr="00757439" w:rsidRDefault="00C53C0F" w:rsidP="00C53C0F">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 xml:space="preserve">3.1. Tiekėjai, dalyvaujantys pirkime, turi neatitikti tiekėjų pašalinimo pagrindų, atitikti minimalius kvalifikacijos reikalavimus ir pateikti pirkimo sąlygų </w:t>
      </w:r>
      <w:r w:rsidR="00A52AA8" w:rsidRPr="00757439">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priede </w:t>
      </w:r>
      <w:r w:rsidRPr="00757439">
        <w:rPr>
          <w:rFonts w:ascii="Times New Roman" w:hAnsi="Times New Roman" w:cs="Times New Roman"/>
          <w:sz w:val="24"/>
          <w:szCs w:val="24"/>
        </w:rPr>
        <w:t xml:space="preserve">nustatytos formos užpildytą Europos bendrąjį viešųjų pirkimų dokumentą (toliau </w:t>
      </w:r>
      <w:r w:rsidRPr="00757439">
        <w:rPr>
          <w:rFonts w:ascii="Times New Roman" w:hAnsi="Times New Roman" w:cs="Times New Roman"/>
          <w:b/>
          <w:sz w:val="24"/>
          <w:szCs w:val="24"/>
        </w:rPr>
        <w:t>–</w:t>
      </w:r>
      <w:r w:rsidRPr="00757439">
        <w:rPr>
          <w:rFonts w:ascii="Times New Roman" w:hAnsi="Times New Roman" w:cs="Times New Roman"/>
          <w:sz w:val="24"/>
          <w:szCs w:val="24"/>
        </w:rPr>
        <w:t xml:space="preserve"> EBVPD) pagal</w:t>
      </w:r>
      <w:r w:rsidR="00FD130F" w:rsidRPr="00757439">
        <w:rPr>
          <w:rFonts w:ascii="Times New Roman" w:hAnsi="Times New Roman" w:cs="Times New Roman"/>
          <w:sz w:val="24"/>
          <w:szCs w:val="24"/>
        </w:rPr>
        <w:t xml:space="preserve"> Lietuvos Respublikos viešųjų pirkimų įstatymo</w:t>
      </w:r>
      <w:r w:rsidRPr="00757439">
        <w:rPr>
          <w:rFonts w:ascii="Times New Roman" w:hAnsi="Times New Roman" w:cs="Times New Roman"/>
          <w:sz w:val="24"/>
          <w:szCs w:val="24"/>
        </w:rPr>
        <w:t xml:space="preserve"> </w:t>
      </w:r>
      <w:r w:rsidR="00FD130F" w:rsidRPr="00757439">
        <w:rPr>
          <w:rFonts w:ascii="Times New Roman" w:hAnsi="Times New Roman" w:cs="Times New Roman"/>
          <w:sz w:val="24"/>
          <w:szCs w:val="24"/>
        </w:rPr>
        <w:t xml:space="preserve">(toliau – </w:t>
      </w:r>
      <w:r w:rsidRPr="00757439">
        <w:rPr>
          <w:rFonts w:ascii="Times New Roman" w:hAnsi="Times New Roman" w:cs="Times New Roman"/>
          <w:sz w:val="24"/>
          <w:szCs w:val="24"/>
        </w:rPr>
        <w:t>VPĮ</w:t>
      </w:r>
      <w:r w:rsidR="00FD130F" w:rsidRPr="00757439">
        <w:rPr>
          <w:rFonts w:ascii="Times New Roman" w:hAnsi="Times New Roman" w:cs="Times New Roman"/>
          <w:sz w:val="24"/>
          <w:szCs w:val="24"/>
        </w:rPr>
        <w:t>)</w:t>
      </w:r>
      <w:r w:rsidRPr="00757439">
        <w:rPr>
          <w:rFonts w:ascii="Times New Roman" w:hAnsi="Times New Roman" w:cs="Times New Roman"/>
          <w:sz w:val="24"/>
          <w:szCs w:val="24"/>
        </w:rPr>
        <w:t xml:space="preserve"> 50 straipsnyje nustatytus reikalavimus. EBVPD pildomas jį įkėlus į </w:t>
      </w:r>
      <w:r w:rsidR="007B56B7" w:rsidRPr="006628AB">
        <w:rPr>
          <w:rFonts w:ascii="Times New Roman" w:hAnsi="Times New Roman" w:cs="Times New Roman"/>
          <w:sz w:val="24"/>
          <w:szCs w:val="24"/>
        </w:rPr>
        <w:t xml:space="preserve">svetainę adresu </w:t>
      </w:r>
      <w:bookmarkStart w:id="19" w:name="_Hlk183686589"/>
      <w:r w:rsidR="007B56B7" w:rsidRPr="006628AB">
        <w:rPr>
          <w:rFonts w:ascii="Times New Roman" w:hAnsi="Times New Roman" w:cs="Times New Roman"/>
          <w:sz w:val="24"/>
          <w:szCs w:val="24"/>
        </w:rPr>
        <w:t>http://ebvpd.eviesiejipirkimai.lt/espd-web/</w:t>
      </w:r>
      <w:bookmarkEnd w:id="19"/>
      <w:r w:rsidRPr="006628AB">
        <w:rPr>
          <w:rFonts w:ascii="Times New Roman" w:hAnsi="Times New Roman" w:cs="Times New Roman"/>
          <w:sz w:val="24"/>
          <w:szCs w:val="24"/>
        </w:rPr>
        <w:t xml:space="preserve"> ir užpildžius bei atsisiuntus pateikiamas su pasiūlymu. </w:t>
      </w:r>
      <w:r w:rsidR="00B76E8E" w:rsidRPr="006628AB">
        <w:rPr>
          <w:rFonts w:ascii="Times New Roman" w:eastAsia="Times New Roman" w:hAnsi="Times New Roman" w:cs="Times New Roman"/>
          <w:sz w:val="24"/>
          <w:szCs w:val="24"/>
        </w:rPr>
        <w:t>Perkančioji organizacija</w:t>
      </w:r>
      <w:r w:rsidR="00B013DC"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B76E8E" w:rsidRPr="006628AB">
        <w:rPr>
          <w:rFonts w:ascii="Times New Roman" w:eastAsia="Times New Roman" w:hAnsi="Times New Roman" w:cs="Times New Roman"/>
          <w:sz w:val="24"/>
          <w:szCs w:val="24"/>
        </w:rPr>
        <w:t>Perkančioji organizacija</w:t>
      </w:r>
      <w:r w:rsidR="00B76E8E"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bet kuriuo pirkimo procedūros metu gali paprašyti </w:t>
      </w:r>
      <w:r w:rsidRPr="00757439">
        <w:rPr>
          <w:rFonts w:ascii="Times New Roman" w:hAnsi="Times New Roman" w:cs="Times New Roman"/>
          <w:sz w:val="24"/>
          <w:szCs w:val="24"/>
        </w:rPr>
        <w:t>dalyvių pateikti visus ar dalį dokumentų, patvirtinančių jų pašalinimo pagrindų nebuvimą, jeigu tai būtina siekiant užtikrinti tinkamą pirkimo procedūros atlikimą</w:t>
      </w:r>
      <w:r w:rsidR="00BF0A5A" w:rsidRPr="00757439">
        <w:rPr>
          <w:rFonts w:ascii="Times New Roman" w:hAnsi="Times New Roman" w:cs="Times New Roman"/>
          <w:sz w:val="24"/>
          <w:szCs w:val="24"/>
        </w:rPr>
        <w:t>.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p>
    <w:p w14:paraId="5978308A" w14:textId="3BF55703" w:rsidR="00C53C0F" w:rsidRPr="00757439" w:rsidRDefault="00C53C0F" w:rsidP="00C53C0F">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3.2. 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pirmiausia įvertins pasiūlymus, po to tikrins, ar nėra ekonomiškai naudingiausią pasiūlymą pateikusio dalyvio pašalinimo pagrindų, ar šio dalyvio kvalifikacija atitinka nustatytus reikalavimus ir, ar tiekėjas laikosi kokybės vadybos sistemos ir (arba) aplinkos apsaugos vadybos sistemos standartų.</w:t>
      </w:r>
    </w:p>
    <w:p w14:paraId="72EAF4AC" w14:textId="51DBE28E" w:rsidR="00C53C0F" w:rsidRPr="00757439" w:rsidRDefault="00C53C0F" w:rsidP="00C53C0F">
      <w:pPr>
        <w:autoSpaceDE w:val="0"/>
        <w:autoSpaceDN w:val="0"/>
        <w:adjustRightInd w:val="0"/>
        <w:ind w:firstLine="839"/>
        <w:jc w:val="both"/>
        <w:rPr>
          <w:rFonts w:ascii="Times New Roman" w:eastAsia="Calibri" w:hAnsi="Times New Roman" w:cs="Times New Roman"/>
          <w:sz w:val="24"/>
          <w:szCs w:val="24"/>
        </w:rPr>
      </w:pPr>
      <w:r w:rsidRPr="00757439">
        <w:rPr>
          <w:rFonts w:ascii="Times New Roman" w:hAnsi="Times New Roman" w:cs="Times New Roman"/>
          <w:sz w:val="24"/>
          <w:szCs w:val="24"/>
        </w:rPr>
        <w:lastRenderedPageBreak/>
        <w:t xml:space="preserve">3.3. Tiekėjai iš viešųjų pirkimų procedūros pagal nustatytus tiekėjų pašalinimo pagrindus gali būti atmetami bet kuriame pirkimo procedūros etape. Tiekėjas </w:t>
      </w:r>
      <w:r w:rsidRPr="00757439">
        <w:rPr>
          <w:rFonts w:ascii="Times New Roman" w:hAnsi="Times New Roman" w:cs="Times New Roman"/>
          <w:b/>
          <w:bCs/>
          <w:sz w:val="24"/>
          <w:szCs w:val="24"/>
        </w:rPr>
        <w:t>šalinamas</w:t>
      </w:r>
      <w:r w:rsidRPr="00757439">
        <w:rPr>
          <w:rFonts w:ascii="Times New Roman" w:hAnsi="Times New Roman" w:cs="Times New Roman"/>
          <w:sz w:val="24"/>
          <w:szCs w:val="24"/>
        </w:rPr>
        <w:t xml:space="preserve"> iš viešųjų pirkimų procedūros, jeigu</w:t>
      </w:r>
      <w:r w:rsidRPr="00757439">
        <w:rPr>
          <w:rFonts w:ascii="Times New Roman" w:eastAsia="Calibri" w:hAnsi="Times New Roman" w:cs="Times New Roman"/>
          <w:sz w:val="24"/>
          <w:szCs w:val="24"/>
        </w:rPr>
        <w:t>:</w:t>
      </w:r>
    </w:p>
    <w:p w14:paraId="65AFD2F6" w14:textId="77777777" w:rsidR="00941D56" w:rsidRPr="00757439" w:rsidRDefault="00941D56" w:rsidP="00C53C0F">
      <w:pPr>
        <w:autoSpaceDE w:val="0"/>
        <w:autoSpaceDN w:val="0"/>
        <w:adjustRightInd w:val="0"/>
        <w:ind w:firstLine="839"/>
        <w:jc w:val="both"/>
        <w:rPr>
          <w:rFonts w:ascii="Times New Roman" w:eastAsia="Calibri" w:hAnsi="Times New Roman" w:cs="Times New Roman"/>
          <w:sz w:val="24"/>
          <w:szCs w:val="24"/>
        </w:rPr>
      </w:pPr>
    </w:p>
    <w:p w14:paraId="3AB962D2" w14:textId="77777777" w:rsidR="00C53C0F" w:rsidRPr="00757439" w:rsidRDefault="00C53C0F" w:rsidP="00C53C0F">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1 lentelė</w:t>
      </w:r>
    </w:p>
    <w:p w14:paraId="01D713D7" w14:textId="77777777" w:rsidR="00CC0D08" w:rsidRDefault="00C16FB3" w:rsidP="00C16FB3">
      <w:pPr>
        <w:autoSpaceDE w:val="0"/>
        <w:autoSpaceDN w:val="0"/>
        <w:adjustRightInd w:val="0"/>
        <w:ind w:firstLine="840"/>
        <w:jc w:val="center"/>
        <w:rPr>
          <w:rFonts w:ascii="Times New Roman" w:eastAsia="Times New Roman" w:hAnsi="Times New Roman" w:cs="Times New Roman"/>
          <w:b/>
          <w:sz w:val="24"/>
          <w:szCs w:val="24"/>
        </w:rPr>
      </w:pPr>
      <w:bookmarkStart w:id="20" w:name="_Hlk489866818"/>
      <w:r w:rsidRPr="00757439">
        <w:rPr>
          <w:rFonts w:ascii="Times New Roman" w:eastAsia="Times New Roman" w:hAnsi="Times New Roman" w:cs="Times New Roman"/>
          <w:b/>
          <w:sz w:val="24"/>
          <w:szCs w:val="24"/>
        </w:rPr>
        <w:t>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025"/>
        <w:gridCol w:w="1936"/>
        <w:gridCol w:w="3969"/>
      </w:tblGrid>
      <w:tr w:rsidR="00842C34" w:rsidRPr="00842C34" w14:paraId="4BF47509"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F6A68" w14:textId="77777777" w:rsidR="00842C34" w:rsidRPr="00842C34" w:rsidRDefault="00842C34" w:rsidP="00842C34">
            <w:pPr>
              <w:pStyle w:val="Betarp"/>
              <w:ind w:left="32"/>
              <w:jc w:val="center"/>
              <w:rPr>
                <w:rFonts w:ascii="Times New Roman" w:hAnsi="Times New Roman"/>
                <w:b/>
                <w:bCs/>
                <w:sz w:val="24"/>
                <w:szCs w:val="24"/>
              </w:rPr>
            </w:pPr>
            <w:r w:rsidRPr="00842C34">
              <w:rPr>
                <w:rFonts w:ascii="Times New Roman" w:hAnsi="Times New Roman"/>
                <w:b/>
                <w:bCs/>
                <w:sz w:val="24"/>
                <w:szCs w:val="24"/>
              </w:rPr>
              <w:t>Eil. Nr.</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20B53" w14:textId="77777777" w:rsidR="00842C34" w:rsidRPr="00842C34" w:rsidRDefault="00842C34" w:rsidP="00842C34">
            <w:pPr>
              <w:pStyle w:val="Betarp"/>
              <w:jc w:val="center"/>
              <w:rPr>
                <w:rFonts w:ascii="Times New Roman" w:hAnsi="Times New Roman"/>
                <w:bCs/>
                <w:sz w:val="24"/>
                <w:szCs w:val="24"/>
                <w:lang w:eastAsia="en-US"/>
              </w:rPr>
            </w:pPr>
            <w:r w:rsidRPr="00842C34">
              <w:rPr>
                <w:rFonts w:ascii="Times New Roman" w:hAnsi="Times New Roman"/>
                <w:b/>
                <w:sz w:val="24"/>
                <w:szCs w:val="24"/>
              </w:rPr>
              <w:t>Tiekėjo pašalinimo pagrindai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99263A" w14:textId="77777777" w:rsidR="00842C34" w:rsidRPr="00842C34" w:rsidRDefault="00842C34" w:rsidP="00842C34">
            <w:pPr>
              <w:pStyle w:val="Betarp"/>
              <w:jc w:val="center"/>
              <w:rPr>
                <w:rFonts w:ascii="Times New Roman" w:eastAsia="Yu Mincho" w:hAnsi="Times New Roman"/>
                <w:b/>
                <w:bCs/>
                <w:sz w:val="24"/>
                <w:szCs w:val="24"/>
              </w:rPr>
            </w:pPr>
            <w:r w:rsidRPr="00842C34">
              <w:rPr>
                <w:rFonts w:ascii="Times New Roman" w:eastAsia="Yu Mincho" w:hAnsi="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5C45F5" w14:textId="77777777" w:rsidR="00842C34" w:rsidRPr="00842C34" w:rsidRDefault="00842C34" w:rsidP="00842C34">
            <w:pPr>
              <w:pStyle w:val="Betarp"/>
              <w:jc w:val="center"/>
              <w:rPr>
                <w:rFonts w:ascii="Times New Roman" w:hAnsi="Times New Roman"/>
                <w:bCs/>
                <w:iCs/>
                <w:sz w:val="24"/>
                <w:szCs w:val="24"/>
                <w:lang w:eastAsia="en-US"/>
              </w:rPr>
            </w:pPr>
            <w:r w:rsidRPr="00842C34">
              <w:rPr>
                <w:rFonts w:ascii="Times New Roman" w:hAnsi="Times New Roman"/>
                <w:b/>
                <w:sz w:val="24"/>
                <w:szCs w:val="24"/>
              </w:rPr>
              <w:t>Pašalinimo pagrindų nebuvimą įrodantys dokumentai</w:t>
            </w:r>
          </w:p>
        </w:tc>
      </w:tr>
      <w:tr w:rsidR="00842C34" w:rsidRPr="00842C34" w14:paraId="11CA69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BA7A"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0C850"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Tiekėjas arba jo atsakingas asmuo, nurodytas VPĮ 46 straipsnio 2 dalies 2 punkte, nuteistas už šią nusikalstamą veiką:</w:t>
            </w:r>
          </w:p>
          <w:p w14:paraId="42E197C7"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dalyvavimą nusikalstamame susivienijime, jo organizavimą ar vadovavimą jam;</w:t>
            </w:r>
          </w:p>
          <w:p w14:paraId="63888ABA"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2) kyšininkavimą, prekybą poveikiu, papirkimą;</w:t>
            </w:r>
          </w:p>
          <w:p w14:paraId="083EEED2"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842C34">
              <w:rPr>
                <w:rFonts w:ascii="Times New Roman" w:hAnsi="Times New Roman"/>
                <w:bCs/>
                <w:sz w:val="24"/>
                <w:szCs w:val="24"/>
                <w:lang w:eastAsia="en-US"/>
              </w:rPr>
              <w:lastRenderedPageBreak/>
              <w:t>Bendrijų finansinių interesų apsaugos 1 straipsnyje;</w:t>
            </w:r>
          </w:p>
          <w:p w14:paraId="715C9B51"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4) nusikalstamą bankrotą;</w:t>
            </w:r>
          </w:p>
          <w:p w14:paraId="08BF7900"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5) teroristinį ir su teroristine veikla susijusį nusikaltimą;</w:t>
            </w:r>
          </w:p>
          <w:p w14:paraId="3491B12B"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6) nusikalstamu būdu gauto turto legalizavimą;</w:t>
            </w:r>
          </w:p>
          <w:p w14:paraId="544692FD"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7) prekybą žmonėmis, vaiko pirkimą arba pardavimą;</w:t>
            </w:r>
          </w:p>
          <w:p w14:paraId="3281E1FB"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BC72D81" w14:textId="77777777" w:rsidR="00842C34" w:rsidRPr="00842C34" w:rsidRDefault="00842C34" w:rsidP="00842C34">
            <w:pPr>
              <w:pStyle w:val="Betarp"/>
              <w:jc w:val="both"/>
              <w:rPr>
                <w:rFonts w:ascii="Times New Roman" w:hAnsi="Times New Roman"/>
                <w:b/>
                <w:bCs/>
                <w:sz w:val="24"/>
                <w:szCs w:val="24"/>
                <w:lang w:eastAsia="en-US"/>
              </w:rPr>
            </w:pPr>
          </w:p>
          <w:p w14:paraId="6329871A"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arba jo atsakingas asmuo nuteistas už aukščiau nurodytą nusikalstamą veiką, kai dėl:</w:t>
            </w:r>
          </w:p>
          <w:p w14:paraId="4B30D719" w14:textId="77777777" w:rsidR="00842C34" w:rsidRPr="00842C34" w:rsidRDefault="00842C34" w:rsidP="00842C34">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2BB8AE14"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 xml:space="preserve">2) tiekėjo, kuris yra juridinis asmuo, kita organizacija ar jos </w:t>
            </w:r>
            <w:r w:rsidRPr="00842C34">
              <w:rPr>
                <w:rFonts w:ascii="Times New Roman" w:hAnsi="Times New Roman"/>
                <w:b/>
                <w:bCs/>
                <w:sz w:val="24"/>
                <w:szCs w:val="24"/>
                <w:lang w:eastAsia="en-US"/>
              </w:rPr>
              <w:t>struktūrinis</w:t>
            </w:r>
            <w:r w:rsidRPr="00842C34">
              <w:rPr>
                <w:rFonts w:ascii="Times New Roman" w:hAnsi="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FB007E"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w:t>
            </w:r>
            <w:r w:rsidRPr="00842C34">
              <w:rPr>
                <w:rFonts w:ascii="Times New Roman" w:hAnsi="Times New Roman"/>
                <w:bCs/>
                <w:sz w:val="24"/>
                <w:szCs w:val="24"/>
                <w:lang w:eastAsia="en-US"/>
              </w:rPr>
              <w:lastRenderedPageBreak/>
              <w:t>sprendimas priimamas pagal tiekėjo šalies teisės aktų reikalavimus.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EC9B3" w14:textId="77777777" w:rsidR="00842C34" w:rsidRPr="00842C34" w:rsidRDefault="00842C34" w:rsidP="00842C34">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lastRenderedPageBreak/>
              <w:t>VPĮ 46 straipsnio 1 dalis</w:t>
            </w:r>
          </w:p>
          <w:p w14:paraId="579CAF65" w14:textId="77777777" w:rsidR="00842C34" w:rsidRPr="00842C34" w:rsidRDefault="00842C34" w:rsidP="00842C34">
            <w:pPr>
              <w:pStyle w:val="Betarp"/>
              <w:jc w:val="both"/>
              <w:rPr>
                <w:rFonts w:ascii="Times New Roman" w:eastAsia="Yu Mincho" w:hAnsi="Times New Roman"/>
                <w:sz w:val="24"/>
                <w:szCs w:val="24"/>
                <w:lang w:eastAsia="en-US"/>
              </w:rPr>
            </w:pPr>
          </w:p>
          <w:p w14:paraId="31018797"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A1-A6 punktai</w:t>
            </w:r>
          </w:p>
          <w:p w14:paraId="22BB73CA" w14:textId="77777777" w:rsidR="00842C34" w:rsidRPr="00842C34" w:rsidRDefault="00842C34" w:rsidP="00842C34">
            <w:pPr>
              <w:pStyle w:val="Betarp"/>
              <w:jc w:val="both"/>
              <w:rPr>
                <w:rFonts w:ascii="Times New Roman" w:eastAsia="Yu Mincho" w:hAnsi="Times New Roman"/>
                <w:sz w:val="24"/>
                <w:szCs w:val="24"/>
                <w:lang w:eastAsia="en-US"/>
              </w:rPr>
            </w:pPr>
          </w:p>
          <w:p w14:paraId="0C55CE40"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13C3"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79C1079D"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išrašo iš teismo sprendimo arba</w:t>
            </w:r>
          </w:p>
          <w:p w14:paraId="7D4E01D3"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Informatikos ir ryšių departamento prie Vidaus reikalų ministerijos pažymos, arba</w:t>
            </w:r>
          </w:p>
          <w:p w14:paraId="34A8FC28"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51DE51CA" w14:textId="77777777" w:rsidR="00842C34" w:rsidRPr="00842C34" w:rsidRDefault="00842C34" w:rsidP="00842C34">
            <w:pPr>
              <w:pStyle w:val="Betarp"/>
              <w:jc w:val="both"/>
              <w:rPr>
                <w:rFonts w:ascii="Times New Roman" w:hAnsi="Times New Roman"/>
                <w:sz w:val="24"/>
                <w:szCs w:val="24"/>
                <w:lang w:eastAsia="en-US"/>
              </w:rPr>
            </w:pPr>
          </w:p>
          <w:p w14:paraId="58F48241"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3735E994"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atitinkamos užsienio šalies institucijos dokumento</w:t>
            </w:r>
            <w:r w:rsidRPr="00842C34">
              <w:rPr>
                <w:rStyle w:val="Puslapioinaosnuoroda"/>
                <w:rFonts w:ascii="Times New Roman" w:hAnsi="Times New Roman"/>
                <w:sz w:val="24"/>
                <w:szCs w:val="24"/>
              </w:rPr>
              <w:footnoteReference w:id="2"/>
            </w:r>
            <w:r w:rsidRPr="00842C34">
              <w:rPr>
                <w:rFonts w:ascii="Times New Roman" w:hAnsi="Times New Roman"/>
                <w:sz w:val="24"/>
                <w:szCs w:val="24"/>
              </w:rPr>
              <w:t>.</w:t>
            </w:r>
          </w:p>
          <w:p w14:paraId="2A4EB72C" w14:textId="77777777" w:rsidR="00842C34" w:rsidRPr="00842C34" w:rsidRDefault="00842C34" w:rsidP="00842C34">
            <w:pPr>
              <w:pStyle w:val="Betarp"/>
              <w:jc w:val="both"/>
              <w:rPr>
                <w:rFonts w:ascii="Times New Roman" w:hAnsi="Times New Roman"/>
                <w:sz w:val="24"/>
                <w:szCs w:val="24"/>
              </w:rPr>
            </w:pPr>
          </w:p>
          <w:p w14:paraId="28D5D5BF" w14:textId="77777777" w:rsidR="00842C34" w:rsidRPr="00842C34" w:rsidRDefault="00842C34" w:rsidP="00842C34">
            <w:pPr>
              <w:pStyle w:val="Betarp"/>
              <w:jc w:val="both"/>
              <w:rPr>
                <w:rFonts w:ascii="Times New Roman" w:hAnsi="Times New Roman"/>
                <w:color w:val="7030A0"/>
                <w:sz w:val="24"/>
                <w:szCs w:val="24"/>
              </w:rPr>
            </w:pPr>
            <w:r w:rsidRPr="00842C34">
              <w:rPr>
                <w:rFonts w:ascii="Times New Roman" w:hAnsi="Times New Roman"/>
                <w:sz w:val="24"/>
                <w:szCs w:val="24"/>
              </w:rPr>
              <w:t xml:space="preserve">Nurodyti dokumentai turi būti išduoti ne anksčiau kaip 180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E75D428" w14:textId="77777777" w:rsidR="00842C34" w:rsidRPr="00842C34" w:rsidRDefault="00842C34" w:rsidP="00842C34">
            <w:pPr>
              <w:pStyle w:val="Betarp"/>
              <w:jc w:val="both"/>
              <w:rPr>
                <w:rFonts w:ascii="Times New Roman" w:hAnsi="Times New Roman"/>
                <w:b/>
                <w:bCs/>
                <w:sz w:val="24"/>
                <w:szCs w:val="24"/>
              </w:rPr>
            </w:pPr>
          </w:p>
          <w:p w14:paraId="7958DF37"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 xml:space="preserve">Jei dokumentas išduotas anksčiau, tačiau jame nurodytas galiojimo </w:t>
            </w:r>
            <w:r w:rsidRPr="00842C34">
              <w:rPr>
                <w:rFonts w:ascii="Times New Roman" w:hAnsi="Times New Roman"/>
                <w:bCs/>
                <w:sz w:val="24"/>
                <w:szCs w:val="24"/>
              </w:rPr>
              <w:lastRenderedPageBreak/>
              <w:t>terminas ilgesnis nei pašalinimo pagrindų nebuvimą patvirtinančių dokumentų pagal EBVPD galutinis pateikimo terminas, toks dokumentas jo galiojimo laikotarpiu yra priimtinas.</w:t>
            </w:r>
          </w:p>
          <w:p w14:paraId="61783544" w14:textId="77777777" w:rsidR="00842C34" w:rsidRPr="00842C34" w:rsidRDefault="00842C34" w:rsidP="00842C34">
            <w:pPr>
              <w:pStyle w:val="Betarp"/>
              <w:jc w:val="both"/>
              <w:rPr>
                <w:rFonts w:ascii="Times New Roman" w:hAnsi="Times New Roman"/>
                <w:bCs/>
                <w:sz w:val="24"/>
                <w:szCs w:val="24"/>
              </w:rPr>
            </w:pPr>
          </w:p>
          <w:p w14:paraId="5BA06E4F" w14:textId="77777777" w:rsidR="00842C34" w:rsidRPr="00842C34" w:rsidRDefault="00842C34" w:rsidP="00842C34">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34B4A929" w14:textId="77777777" w:rsidR="00842C34" w:rsidRPr="00842C34" w:rsidRDefault="00842C34" w:rsidP="00842C34">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5DB08AB2"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5AB67"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D4365"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Tiekėjas yra neatlikęs jam paskirtos baudžiamojo poveikio priemonės – uždraudimo juridiniam asmeniui dalyvauti viešuosiuose pirkimuose.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F3D47" w14:textId="77777777" w:rsidR="00842C34" w:rsidRPr="00842C34" w:rsidRDefault="00842C34" w:rsidP="00842C34">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t>VPĮ 46 straipsnio 2¹ dalis</w:t>
            </w:r>
          </w:p>
          <w:p w14:paraId="74AEA07C" w14:textId="77777777" w:rsidR="00842C34" w:rsidRPr="00842C34" w:rsidRDefault="00842C34" w:rsidP="00842C34">
            <w:pPr>
              <w:pStyle w:val="Betarp"/>
              <w:jc w:val="both"/>
              <w:rPr>
                <w:rFonts w:ascii="Times New Roman" w:eastAsia="Yu Mincho" w:hAnsi="Times New Roman"/>
                <w:b/>
                <w:bCs/>
                <w:sz w:val="24"/>
                <w:szCs w:val="24"/>
              </w:rPr>
            </w:pPr>
          </w:p>
          <w:p w14:paraId="6A4FB120"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B110A"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70D95C22" w14:textId="77777777" w:rsidR="00842C34" w:rsidRPr="00842C34" w:rsidRDefault="00842C34" w:rsidP="00842C34">
            <w:pPr>
              <w:pStyle w:val="Betarp"/>
              <w:jc w:val="both"/>
              <w:rPr>
                <w:rFonts w:ascii="Times New Roman" w:hAnsi="Times New Roman"/>
                <w:sz w:val="24"/>
                <w:szCs w:val="24"/>
              </w:rPr>
            </w:pPr>
          </w:p>
        </w:tc>
      </w:tr>
      <w:tr w:rsidR="00842C34" w:rsidRPr="00842C34" w14:paraId="13F3120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5C2BA"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C414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F0DCE3" w14:textId="77777777" w:rsidR="00842C34" w:rsidRPr="00842C34" w:rsidRDefault="00842C34" w:rsidP="00842C34">
            <w:pPr>
              <w:pStyle w:val="Betarp"/>
              <w:jc w:val="both"/>
              <w:rPr>
                <w:rFonts w:ascii="Times New Roman" w:hAnsi="Times New Roman"/>
                <w:b/>
                <w:bCs/>
                <w:sz w:val="24"/>
                <w:szCs w:val="24"/>
                <w:lang w:eastAsia="en-US"/>
              </w:rPr>
            </w:pPr>
          </w:p>
          <w:p w14:paraId="6E56F51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nuteistas už aukščiau nurodytą nusikalstamą veiką, kai dėl:</w:t>
            </w:r>
          </w:p>
          <w:p w14:paraId="19053A51" w14:textId="77777777" w:rsidR="00842C34" w:rsidRPr="00842C34" w:rsidRDefault="00842C34" w:rsidP="00842C34">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789AE97F" w14:textId="77777777" w:rsidR="00842C34" w:rsidRPr="00842C34" w:rsidRDefault="00842C34" w:rsidP="00842C34">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 xml:space="preserve">2)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w:t>
            </w:r>
            <w:r w:rsidRPr="00842C34">
              <w:rPr>
                <w:rFonts w:ascii="Times New Roman" w:hAnsi="Times New Roman"/>
                <w:bCs/>
                <w:sz w:val="24"/>
                <w:szCs w:val="24"/>
                <w:lang w:eastAsia="en-US"/>
              </w:rPr>
              <w:lastRenderedPageBreak/>
              <w:t>sprendimas, jeigu toks sprendimas priimamas pagal tiekėjo šalies teisės aktų reikalavimus.</w:t>
            </w:r>
          </w:p>
          <w:p w14:paraId="69FCB68E"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Tačiau ši nuostata netaikoma, jeigu:</w:t>
            </w:r>
          </w:p>
          <w:p w14:paraId="1EF4448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1BF5817A"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2) įsiskolinimo suma neviršija 50 Eur (penkiasdešimt eurų);</w:t>
            </w:r>
          </w:p>
          <w:p w14:paraId="3474F30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BEE85"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3 dalis</w:t>
            </w:r>
          </w:p>
          <w:p w14:paraId="4A1A26C7" w14:textId="77777777" w:rsidR="00842C34" w:rsidRPr="00842C34" w:rsidRDefault="00842C34" w:rsidP="00842C34">
            <w:pPr>
              <w:pStyle w:val="Betarp"/>
              <w:jc w:val="both"/>
              <w:rPr>
                <w:rFonts w:ascii="Times New Roman" w:eastAsia="Arial" w:hAnsi="Times New Roman"/>
                <w:sz w:val="24"/>
                <w:szCs w:val="24"/>
              </w:rPr>
            </w:pPr>
          </w:p>
          <w:p w14:paraId="684E7E8D"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Arial" w:hAnsi="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9D465"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5F35F31E"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1) Dėl įsipareigojimų, susijusių su mokesčių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sz w:val="24"/>
                <w:szCs w:val="24"/>
              </w:rPr>
              <w:t>prašoma:</w:t>
            </w:r>
          </w:p>
          <w:p w14:paraId="33BCAA3A" w14:textId="77777777" w:rsidR="00842C34" w:rsidRPr="00842C34" w:rsidRDefault="00842C34" w:rsidP="00842C34">
            <w:pPr>
              <w:pStyle w:val="Betarp"/>
              <w:jc w:val="both"/>
              <w:rPr>
                <w:rFonts w:ascii="Times New Roman" w:hAnsi="Times New Roman"/>
                <w:b/>
                <w:bCs/>
                <w:sz w:val="24"/>
                <w:szCs w:val="24"/>
              </w:rPr>
            </w:pPr>
          </w:p>
          <w:p w14:paraId="67DB5539" w14:textId="77777777" w:rsidR="00842C34" w:rsidRPr="00842C34" w:rsidRDefault="00842C34" w:rsidP="00842C34">
            <w:pPr>
              <w:pStyle w:val="Betarp"/>
              <w:numPr>
                <w:ilvl w:val="0"/>
                <w:numId w:val="12"/>
              </w:numPr>
              <w:jc w:val="both"/>
              <w:rPr>
                <w:rFonts w:ascii="Times New Roman" w:hAnsi="Times New Roman"/>
                <w:sz w:val="24"/>
                <w:szCs w:val="24"/>
              </w:rPr>
            </w:pPr>
            <w:r w:rsidRPr="00842C34">
              <w:rPr>
                <w:rFonts w:ascii="Times New Roman" w:hAnsi="Times New Roman"/>
                <w:sz w:val="24"/>
                <w:szCs w:val="24"/>
              </w:rPr>
              <w:t xml:space="preserve">išrašo iš teismo sprendimo (jei toks yra) </w:t>
            </w:r>
          </w:p>
          <w:p w14:paraId="646169F6" w14:textId="77777777" w:rsidR="00842C34" w:rsidRPr="00842C34" w:rsidRDefault="00842C34" w:rsidP="00842C34">
            <w:pPr>
              <w:pStyle w:val="Betarp"/>
              <w:numPr>
                <w:ilvl w:val="0"/>
                <w:numId w:val="12"/>
              </w:numPr>
              <w:jc w:val="both"/>
              <w:rPr>
                <w:rFonts w:ascii="Times New Roman" w:hAnsi="Times New Roman"/>
                <w:sz w:val="24"/>
                <w:szCs w:val="24"/>
              </w:rPr>
            </w:pPr>
            <w:r w:rsidRPr="00842C34">
              <w:rPr>
                <w:rFonts w:ascii="Times New Roman" w:hAnsi="Times New Roman"/>
                <w:sz w:val="24"/>
                <w:szCs w:val="24"/>
              </w:rPr>
              <w:t>arba Valstybinės mokesčių inspekcijos prie Lietuvos Respublikos finansų ministerijos išduoto dokumento,</w:t>
            </w:r>
          </w:p>
          <w:p w14:paraId="082ADEAF" w14:textId="77777777" w:rsidR="00842C34" w:rsidRPr="00842C34" w:rsidRDefault="00842C34" w:rsidP="00842C34">
            <w:pPr>
              <w:pStyle w:val="Betarp"/>
              <w:numPr>
                <w:ilvl w:val="0"/>
                <w:numId w:val="11"/>
              </w:numPr>
              <w:jc w:val="both"/>
              <w:rPr>
                <w:rFonts w:ascii="Times New Roman" w:hAnsi="Times New Roman"/>
                <w:sz w:val="24"/>
                <w:szCs w:val="24"/>
              </w:rPr>
            </w:pPr>
            <w:r w:rsidRPr="00842C34">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6FAD8AA8" w14:textId="77777777" w:rsidR="00842C34" w:rsidRPr="00842C34" w:rsidRDefault="00842C34" w:rsidP="00842C34">
            <w:pPr>
              <w:pStyle w:val="Betarp"/>
              <w:jc w:val="both"/>
              <w:rPr>
                <w:rFonts w:ascii="Times New Roman" w:hAnsi="Times New Roman"/>
                <w:sz w:val="24"/>
                <w:szCs w:val="24"/>
              </w:rPr>
            </w:pPr>
          </w:p>
          <w:p w14:paraId="6FAD39E0"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63924779"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atitinkamos užsienio šalies institucijos dokumento</w:t>
            </w:r>
            <w:r w:rsidRPr="00842C34">
              <w:rPr>
                <w:rStyle w:val="Puslapioinaosnuoroda"/>
                <w:rFonts w:ascii="Times New Roman" w:hAnsi="Times New Roman"/>
                <w:sz w:val="24"/>
                <w:szCs w:val="24"/>
              </w:rPr>
              <w:footnoteReference w:id="3"/>
            </w:r>
            <w:r w:rsidRPr="00842C34">
              <w:rPr>
                <w:rFonts w:ascii="Times New Roman" w:hAnsi="Times New Roman"/>
                <w:sz w:val="24"/>
                <w:szCs w:val="24"/>
              </w:rPr>
              <w:t>.</w:t>
            </w:r>
          </w:p>
          <w:p w14:paraId="7DCCEBF5" w14:textId="77777777" w:rsidR="00842C34" w:rsidRPr="00842C34" w:rsidRDefault="00842C34" w:rsidP="00842C34">
            <w:pPr>
              <w:pStyle w:val="Betarp"/>
              <w:jc w:val="both"/>
              <w:rPr>
                <w:rFonts w:ascii="Times New Roman" w:eastAsia="Yu Mincho" w:hAnsi="Times New Roman"/>
                <w:sz w:val="24"/>
                <w:szCs w:val="24"/>
              </w:rPr>
            </w:pPr>
          </w:p>
          <w:p w14:paraId="398511A3" w14:textId="77777777" w:rsidR="00842C34" w:rsidRPr="00842C34" w:rsidRDefault="00842C34" w:rsidP="00842C34">
            <w:pPr>
              <w:pStyle w:val="Betarp"/>
              <w:jc w:val="both"/>
              <w:rPr>
                <w:rFonts w:ascii="Times New Roman" w:hAnsi="Times New Roman"/>
                <w:i/>
                <w:iCs/>
                <w:color w:val="000000" w:themeColor="text1"/>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w:t>
            </w:r>
            <w:r w:rsidRPr="00842C34">
              <w:rPr>
                <w:rFonts w:ascii="Times New Roman" w:hAnsi="Times New Roman"/>
                <w:i/>
                <w:iCs/>
                <w:color w:val="000000" w:themeColor="text1"/>
                <w:sz w:val="24"/>
                <w:szCs w:val="24"/>
              </w:rPr>
              <w:lastRenderedPageBreak/>
              <w:t xml:space="preserve">dokumentus, jie turi būti išduoti ne anksčiau kaip 120 dienų, jas skaičiuojant atgal nuo 2022-10-14. </w:t>
            </w:r>
          </w:p>
          <w:p w14:paraId="410268F7" w14:textId="77777777" w:rsidR="00842C34" w:rsidRPr="00842C34" w:rsidRDefault="00842C34" w:rsidP="00842C34">
            <w:pPr>
              <w:pStyle w:val="Betarp"/>
              <w:jc w:val="both"/>
              <w:rPr>
                <w:rFonts w:ascii="Times New Roman" w:hAnsi="Times New Roman"/>
                <w:i/>
                <w:iCs/>
                <w:color w:val="7030A0"/>
                <w:sz w:val="24"/>
                <w:szCs w:val="24"/>
              </w:rPr>
            </w:pPr>
          </w:p>
          <w:p w14:paraId="1481A1E7"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2CCA0C" w14:textId="77777777" w:rsidR="00842C34" w:rsidRPr="00842C34" w:rsidRDefault="00842C34" w:rsidP="00842C34">
            <w:pPr>
              <w:pStyle w:val="Betarp"/>
              <w:jc w:val="both"/>
              <w:rPr>
                <w:rFonts w:ascii="Times New Roman" w:hAnsi="Times New Roman"/>
                <w:b/>
                <w:bCs/>
                <w:sz w:val="24"/>
                <w:szCs w:val="24"/>
              </w:rPr>
            </w:pPr>
          </w:p>
          <w:p w14:paraId="6D5011DD"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Cs/>
                <w:sz w:val="24"/>
                <w:szCs w:val="24"/>
              </w:rPr>
              <w:t>2) Dėl įsipareigojimų, susijusių su socialinio draudimo įmokų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bCs/>
                <w:sz w:val="24"/>
                <w:szCs w:val="24"/>
              </w:rPr>
              <w:t>prašoma:</w:t>
            </w:r>
          </w:p>
          <w:p w14:paraId="33CA2D84"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42C34">
                <w:rPr>
                  <w:rStyle w:val="Hipersaitas"/>
                  <w:rFonts w:ascii="Times New Roman" w:hAnsi="Times New Roman"/>
                  <w:bCs/>
                  <w:sz w:val="24"/>
                  <w:szCs w:val="24"/>
                </w:rPr>
                <w:t>http://draudejai.sodra.lt/draudeju_viesi_duomenys/</w:t>
              </w:r>
            </w:hyperlink>
            <w:r w:rsidRPr="00842C34">
              <w:rPr>
                <w:rFonts w:ascii="Times New Roman" w:hAnsi="Times New Roman"/>
                <w:bCs/>
                <w:sz w:val="24"/>
                <w:szCs w:val="24"/>
              </w:rPr>
              <w:t>.</w:t>
            </w:r>
          </w:p>
          <w:p w14:paraId="6E40FFE3" w14:textId="77777777" w:rsidR="00842C34" w:rsidRPr="00842C34" w:rsidRDefault="00842C34" w:rsidP="00842C34">
            <w:pPr>
              <w:pStyle w:val="Betarp"/>
              <w:jc w:val="both"/>
              <w:rPr>
                <w:rFonts w:ascii="Times New Roman" w:hAnsi="Times New Roman"/>
                <w:b/>
                <w:bCs/>
                <w:sz w:val="24"/>
                <w:szCs w:val="24"/>
              </w:rPr>
            </w:pPr>
          </w:p>
          <w:p w14:paraId="4EA586A0"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2A75FA" w14:textId="77777777" w:rsidR="00842C34" w:rsidRPr="00842C34" w:rsidRDefault="00842C34" w:rsidP="00842C34">
            <w:pPr>
              <w:pStyle w:val="Betarp"/>
              <w:jc w:val="both"/>
              <w:rPr>
                <w:rFonts w:ascii="Times New Roman" w:hAnsi="Times New Roman"/>
                <w:b/>
                <w:bCs/>
                <w:sz w:val="24"/>
                <w:szCs w:val="24"/>
              </w:rPr>
            </w:pPr>
          </w:p>
          <w:p w14:paraId="5AFCC718"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842C34">
              <w:rPr>
                <w:rFonts w:ascii="Times New Roman" w:hAnsi="Times New Roman"/>
                <w:sz w:val="24"/>
                <w:szCs w:val="24"/>
              </w:rPr>
              <w:lastRenderedPageBreak/>
              <w:t>dokumentą, patvirtinantį jungtinius kompetentingų institucijų tvarkomus duomenis.</w:t>
            </w:r>
          </w:p>
          <w:p w14:paraId="2E6EC44D" w14:textId="77777777" w:rsidR="00842C34" w:rsidRPr="00842C34" w:rsidRDefault="00842C34" w:rsidP="00842C34">
            <w:pPr>
              <w:pStyle w:val="Betarp"/>
              <w:jc w:val="both"/>
              <w:rPr>
                <w:rFonts w:ascii="Times New Roman" w:hAnsi="Times New Roman"/>
                <w:b/>
                <w:bCs/>
                <w:sz w:val="24"/>
                <w:szCs w:val="24"/>
              </w:rPr>
            </w:pPr>
          </w:p>
          <w:p w14:paraId="6A6D9CFB"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0A2C2F51"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atitinkamos užsienio šalies kompetentingos institucijos dokumento</w:t>
            </w:r>
            <w:r w:rsidRPr="00842C34">
              <w:rPr>
                <w:rStyle w:val="Puslapioinaosnuoroda"/>
                <w:rFonts w:ascii="Times New Roman" w:hAnsi="Times New Roman"/>
                <w:sz w:val="24"/>
                <w:szCs w:val="24"/>
              </w:rPr>
              <w:footnoteReference w:id="4"/>
            </w:r>
            <w:r w:rsidRPr="00842C34">
              <w:rPr>
                <w:rFonts w:ascii="Times New Roman" w:hAnsi="Times New Roman"/>
                <w:sz w:val="24"/>
                <w:szCs w:val="24"/>
              </w:rPr>
              <w:t>.</w:t>
            </w:r>
          </w:p>
          <w:p w14:paraId="5C1FD9A4" w14:textId="77777777" w:rsidR="00842C34" w:rsidRPr="00842C34" w:rsidRDefault="00842C34" w:rsidP="00842C34">
            <w:pPr>
              <w:pStyle w:val="Betarp"/>
              <w:jc w:val="both"/>
              <w:rPr>
                <w:rFonts w:ascii="Times New Roman" w:hAnsi="Times New Roman"/>
                <w:b/>
                <w:bCs/>
                <w:sz w:val="24"/>
                <w:szCs w:val="24"/>
              </w:rPr>
            </w:pPr>
          </w:p>
          <w:p w14:paraId="4CED50A7" w14:textId="77777777" w:rsidR="00842C34" w:rsidRPr="00842C34" w:rsidRDefault="00842C34" w:rsidP="00842C34">
            <w:pPr>
              <w:pStyle w:val="Betarp"/>
              <w:jc w:val="both"/>
              <w:rPr>
                <w:rFonts w:ascii="Times New Roman" w:hAnsi="Times New Roman"/>
                <w:i/>
                <w:iCs/>
                <w:color w:val="7030A0"/>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73BFBF9" w14:textId="77777777" w:rsidR="00842C34" w:rsidRPr="00842C34" w:rsidRDefault="00842C34" w:rsidP="00842C34">
            <w:pPr>
              <w:pStyle w:val="Betarp"/>
              <w:jc w:val="both"/>
              <w:rPr>
                <w:rFonts w:ascii="Times New Roman" w:hAnsi="Times New Roman"/>
                <w:b/>
                <w:bCs/>
                <w:sz w:val="24"/>
                <w:szCs w:val="24"/>
              </w:rPr>
            </w:pPr>
          </w:p>
          <w:p w14:paraId="633E491C"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87A637" w14:textId="77777777" w:rsidR="00842C34" w:rsidRPr="00842C34" w:rsidRDefault="00842C34" w:rsidP="00842C34">
            <w:pPr>
              <w:pStyle w:val="Betarp"/>
              <w:jc w:val="both"/>
              <w:rPr>
                <w:rFonts w:ascii="Times New Roman" w:hAnsi="Times New Roman"/>
                <w:sz w:val="24"/>
                <w:szCs w:val="24"/>
              </w:rPr>
            </w:pPr>
          </w:p>
          <w:p w14:paraId="5A006D29" w14:textId="77777777" w:rsidR="00842C34" w:rsidRPr="00842C34" w:rsidRDefault="00842C34" w:rsidP="00842C34">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5D68AE49" w14:textId="77777777" w:rsidR="00842C34" w:rsidRPr="00842C34" w:rsidRDefault="00842C34" w:rsidP="00842C34">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2A561F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7FC92"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5F4F"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 xml:space="preserve">Tiekėjas su kitais tiekėjais yra sudaręs susitarimų, kuriais siekiama iškreipti konkurenciją atliekamame pirkime, ir perkančioji </w:t>
            </w:r>
            <w:r w:rsidRPr="00842C34">
              <w:rPr>
                <w:rFonts w:ascii="Times New Roman" w:hAnsi="Times New Roman"/>
                <w:sz w:val="24"/>
                <w:szCs w:val="24"/>
              </w:rPr>
              <w:lastRenderedPageBreak/>
              <w:t>organizacija dėl to turi įtikinamų duomenų.</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20D53"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1 punktas</w:t>
            </w:r>
          </w:p>
          <w:p w14:paraId="24A608C3" w14:textId="77777777" w:rsidR="00842C34" w:rsidRPr="00842C34" w:rsidRDefault="00842C34" w:rsidP="00842C34">
            <w:pPr>
              <w:pStyle w:val="Betarp"/>
              <w:jc w:val="both"/>
              <w:rPr>
                <w:rFonts w:ascii="Times New Roman" w:eastAsia="Yu Mincho" w:hAnsi="Times New Roman"/>
                <w:sz w:val="24"/>
                <w:szCs w:val="24"/>
              </w:rPr>
            </w:pPr>
          </w:p>
          <w:p w14:paraId="10AAF1FE"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lastRenderedPageBreak/>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245E3"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lastRenderedPageBreak/>
              <w:t>Iš Lietuvoje įsteigtų subjektų įrodančių dokumentų nereikalaujama. Užtenka pateikto EBVPD.</w:t>
            </w:r>
          </w:p>
          <w:p w14:paraId="1D0FDA2D" w14:textId="77777777" w:rsidR="00842C34" w:rsidRPr="00842C34" w:rsidRDefault="00842C34" w:rsidP="00842C34">
            <w:pPr>
              <w:pStyle w:val="Betarp"/>
              <w:jc w:val="both"/>
              <w:rPr>
                <w:rFonts w:ascii="Times New Roman" w:hAnsi="Times New Roman"/>
                <w:bCs/>
                <w:iCs/>
                <w:sz w:val="24"/>
                <w:szCs w:val="24"/>
                <w:lang w:eastAsia="en-US"/>
              </w:rPr>
            </w:pPr>
          </w:p>
          <w:p w14:paraId="0431B97B"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043665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B7EF2"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1D152"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 xml:space="preserve">Tiekėjas pirkimo metu pateko į interesų konflikto situaciją, kaip apibrėžta VPĮ 21 straipsnyje, ir atitinkamos padėties negalima ištaisyti. </w:t>
            </w:r>
          </w:p>
          <w:p w14:paraId="2D382B9B"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D939A"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2 punktas</w:t>
            </w:r>
          </w:p>
          <w:p w14:paraId="5B4460EC" w14:textId="77777777" w:rsidR="00842C34" w:rsidRPr="00842C34" w:rsidRDefault="00842C34" w:rsidP="00842C34">
            <w:pPr>
              <w:pStyle w:val="Betarp"/>
              <w:jc w:val="both"/>
              <w:rPr>
                <w:rFonts w:ascii="Times New Roman" w:eastAsia="Yu Mincho" w:hAnsi="Times New Roman"/>
                <w:sz w:val="24"/>
                <w:szCs w:val="24"/>
              </w:rPr>
            </w:pPr>
          </w:p>
          <w:p w14:paraId="69471FBD"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985FA"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64B5AC5F" w14:textId="77777777" w:rsidR="00842C34" w:rsidRPr="00842C34" w:rsidRDefault="00842C34" w:rsidP="00842C34">
            <w:pPr>
              <w:pStyle w:val="Betarp"/>
              <w:jc w:val="both"/>
              <w:rPr>
                <w:rFonts w:ascii="Times New Roman" w:hAnsi="Times New Roman"/>
                <w:bCs/>
                <w:iCs/>
                <w:sz w:val="24"/>
                <w:szCs w:val="24"/>
                <w:lang w:eastAsia="en-US"/>
              </w:rPr>
            </w:pPr>
          </w:p>
          <w:p w14:paraId="28A2AF93"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15B09D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138E6"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09671"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Pažeista konkurencija, kaip nustatyta VPĮ 27 straipsnio 3 ir 4 dalyse, ir atitinkamos padėties negalima ištaisyti.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81A15"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3 punktas</w:t>
            </w:r>
          </w:p>
          <w:p w14:paraId="7E4D77D6" w14:textId="77777777" w:rsidR="00842C34" w:rsidRPr="00842C34" w:rsidRDefault="00842C34" w:rsidP="00842C34">
            <w:pPr>
              <w:pStyle w:val="Betarp"/>
              <w:jc w:val="both"/>
              <w:rPr>
                <w:rFonts w:ascii="Times New Roman" w:eastAsia="Yu Mincho" w:hAnsi="Times New Roman"/>
                <w:sz w:val="24"/>
                <w:szCs w:val="24"/>
              </w:rPr>
            </w:pPr>
          </w:p>
          <w:p w14:paraId="7CFB4646"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C13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3DD3F"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4B0B906E"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544D248D"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7A8BA"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00A550"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DD2BB51"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842C34">
              <w:rPr>
                <w:rFonts w:ascii="Times New Roman" w:hAnsi="Times New Roman"/>
                <w:bCs/>
                <w:sz w:val="24"/>
                <w:szCs w:val="24"/>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0868D052"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C8E9D"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4 punktas</w:t>
            </w:r>
          </w:p>
          <w:p w14:paraId="54C7F90C" w14:textId="77777777" w:rsidR="00842C34" w:rsidRPr="00842C34" w:rsidRDefault="00842C34" w:rsidP="00842C34">
            <w:pPr>
              <w:pStyle w:val="Betarp"/>
              <w:jc w:val="both"/>
              <w:rPr>
                <w:rFonts w:ascii="Times New Roman" w:eastAsia="Yu Mincho" w:hAnsi="Times New Roman"/>
                <w:sz w:val="24"/>
                <w:szCs w:val="24"/>
              </w:rPr>
            </w:pPr>
          </w:p>
          <w:p w14:paraId="16AA1D4D"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C15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2C195"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13923DC" w14:textId="77777777" w:rsidR="00842C34" w:rsidRPr="00842C34" w:rsidRDefault="00842C34" w:rsidP="00842C34">
            <w:pPr>
              <w:pStyle w:val="Betarp"/>
              <w:jc w:val="both"/>
              <w:rPr>
                <w:rFonts w:ascii="Times New Roman" w:hAnsi="Times New Roman"/>
                <w:bCs/>
                <w:iCs/>
                <w:sz w:val="24"/>
                <w:szCs w:val="24"/>
                <w:lang w:eastAsia="en-US"/>
              </w:rPr>
            </w:pPr>
          </w:p>
          <w:p w14:paraId="58216146" w14:textId="77777777" w:rsidR="00842C34" w:rsidRPr="00842C34" w:rsidRDefault="00842C34" w:rsidP="00842C34">
            <w:pPr>
              <w:pStyle w:val="Betarp"/>
              <w:jc w:val="both"/>
              <w:rPr>
                <w:rFonts w:ascii="Times New Roman" w:hAnsi="Times New Roman"/>
                <w:bCs/>
                <w:iCs/>
                <w:sz w:val="24"/>
                <w:szCs w:val="24"/>
                <w:lang w:eastAsia="en-US"/>
              </w:rPr>
            </w:pPr>
          </w:p>
          <w:p w14:paraId="139D96AB"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FA9E89A" w14:textId="77777777" w:rsidR="00842C34" w:rsidRPr="00842C34" w:rsidRDefault="00842C34" w:rsidP="00842C34">
            <w:pPr>
              <w:pStyle w:val="Betarp"/>
              <w:jc w:val="both"/>
              <w:rPr>
                <w:rFonts w:ascii="Times New Roman" w:hAnsi="Times New Roman"/>
                <w:sz w:val="24"/>
                <w:szCs w:val="24"/>
              </w:rPr>
            </w:pPr>
            <w:hyperlink r:id="rId14" w:history="1">
              <w:r w:rsidRPr="00842C34">
                <w:rPr>
                  <w:rStyle w:val="Hipersaitas"/>
                  <w:rFonts w:ascii="Times New Roman" w:hAnsi="Times New Roman"/>
                  <w:sz w:val="24"/>
                  <w:szCs w:val="24"/>
                </w:rPr>
                <w:t>https://vpt.lrv.lt/lt/nuorodos/kiti-duomenys/powerbi/melaginga-informacija-pateikusiu-tiekeju-sarasas-3/</w:t>
              </w:r>
            </w:hyperlink>
          </w:p>
        </w:tc>
      </w:tr>
      <w:tr w:rsidR="00842C34" w:rsidRPr="00842C34" w14:paraId="73346A2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00F70"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D09D8"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F41E4"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5 punktas</w:t>
            </w:r>
          </w:p>
          <w:p w14:paraId="051F97EF" w14:textId="77777777" w:rsidR="00842C34" w:rsidRPr="00842C34" w:rsidRDefault="00842C34" w:rsidP="00842C34">
            <w:pPr>
              <w:pStyle w:val="Betarp"/>
              <w:jc w:val="both"/>
              <w:rPr>
                <w:rFonts w:ascii="Times New Roman" w:eastAsia="Yu Mincho" w:hAnsi="Times New Roman"/>
                <w:sz w:val="24"/>
                <w:szCs w:val="24"/>
              </w:rPr>
            </w:pPr>
          </w:p>
          <w:p w14:paraId="2814569C"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C15 punktas</w:t>
            </w:r>
          </w:p>
          <w:p w14:paraId="2F4B6DA6" w14:textId="77777777" w:rsidR="00842C34" w:rsidRPr="00842C34" w:rsidRDefault="00842C34" w:rsidP="00842C34">
            <w:pPr>
              <w:pStyle w:val="Betarp"/>
              <w:jc w:val="both"/>
              <w:rPr>
                <w:rFonts w:ascii="Times New Roman" w:eastAsia="Yu Mincho" w:hAnsi="Times New Roman"/>
                <w:sz w:val="24"/>
                <w:szCs w:val="24"/>
                <w:lang w:eastAsia="en-US"/>
              </w:rPr>
            </w:pPr>
          </w:p>
          <w:p w14:paraId="7BBA3E03" w14:textId="77777777" w:rsidR="00842C34" w:rsidRPr="00842C34" w:rsidRDefault="00842C34" w:rsidP="00842C34">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9E896"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28C80C2"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73039D5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8D4D9"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A66B7"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w:t>
            </w:r>
            <w:r w:rsidRPr="00842C34">
              <w:rPr>
                <w:rFonts w:ascii="Times New Roman" w:hAnsi="Times New Roman" w:cs="Times New Roman"/>
                <w:sz w:val="24"/>
                <w:szCs w:val="24"/>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F36B2C"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842C34">
              <w:rPr>
                <w:rFonts w:ascii="Times New Roman" w:hAnsi="Times New Roman" w:cs="Times New Roman"/>
                <w:sz w:val="24"/>
                <w:szCs w:val="24"/>
              </w:rPr>
              <w:lastRenderedPageBreak/>
              <w:t>pareikalauta atlyginti žalą ar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35804"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6 punktas</w:t>
            </w:r>
          </w:p>
          <w:p w14:paraId="043473EA" w14:textId="77777777" w:rsidR="00842C34" w:rsidRPr="00842C34" w:rsidRDefault="00842C34" w:rsidP="00842C34">
            <w:pPr>
              <w:pStyle w:val="Betarp"/>
              <w:jc w:val="both"/>
              <w:rPr>
                <w:rFonts w:ascii="Times New Roman" w:eastAsia="Yu Mincho" w:hAnsi="Times New Roman"/>
                <w:sz w:val="24"/>
                <w:szCs w:val="24"/>
              </w:rPr>
            </w:pPr>
          </w:p>
          <w:p w14:paraId="6B4F7F0B"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C14 punktas</w:t>
            </w:r>
          </w:p>
          <w:p w14:paraId="63C9BB2F" w14:textId="77777777" w:rsidR="00842C34" w:rsidRPr="00842C34" w:rsidRDefault="00842C34" w:rsidP="00842C34">
            <w:pPr>
              <w:pStyle w:val="Betarp"/>
              <w:jc w:val="both"/>
              <w:rPr>
                <w:rFonts w:ascii="Times New Roman" w:eastAsia="Yu Mincho" w:hAnsi="Times New Roman"/>
                <w:sz w:val="24"/>
                <w:szCs w:val="24"/>
                <w:lang w:eastAsia="en-US"/>
              </w:rPr>
            </w:pPr>
          </w:p>
          <w:p w14:paraId="4D1EF362" w14:textId="77777777" w:rsidR="00842C34" w:rsidRPr="00842C34" w:rsidRDefault="00842C34" w:rsidP="00842C34">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BD35D"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lastRenderedPageBreak/>
              <w:t>Iš Lietuvoje įsteigtų subjektų įrodančių dokumentų nereikalaujama. Užtenka pateikto EBVPD.</w:t>
            </w:r>
          </w:p>
          <w:p w14:paraId="3E986BAE" w14:textId="77777777" w:rsidR="00842C34" w:rsidRPr="00842C34" w:rsidRDefault="00842C34" w:rsidP="00842C34">
            <w:pPr>
              <w:pStyle w:val="Betarp"/>
              <w:jc w:val="both"/>
              <w:rPr>
                <w:rFonts w:ascii="Times New Roman" w:hAnsi="Times New Roman"/>
                <w:bCs/>
                <w:iCs/>
                <w:sz w:val="24"/>
                <w:szCs w:val="24"/>
                <w:lang w:eastAsia="en-US"/>
              </w:rPr>
            </w:pPr>
          </w:p>
          <w:p w14:paraId="7867C454"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w:t>
            </w:r>
            <w:r w:rsidRPr="00842C34">
              <w:rPr>
                <w:rFonts w:ascii="Times New Roman" w:hAnsi="Times New Roman"/>
                <w:b/>
                <w:bCs/>
                <w:sz w:val="24"/>
                <w:szCs w:val="24"/>
              </w:rPr>
              <w:lastRenderedPageBreak/>
              <w:t xml:space="preserve">šiame punkte nurodytu pašalinimo pagrindu, gali būti atsižvelgiama į pagal VPĮ 91 straipsnį skelbiamą informaciją: </w:t>
            </w:r>
          </w:p>
          <w:p w14:paraId="3FE3CDB7" w14:textId="77777777" w:rsidR="00842C34" w:rsidRPr="00842C34" w:rsidRDefault="00842C34" w:rsidP="00842C34">
            <w:pPr>
              <w:pStyle w:val="Betarp"/>
              <w:jc w:val="both"/>
              <w:rPr>
                <w:rFonts w:ascii="Times New Roman" w:hAnsi="Times New Roman"/>
                <w:sz w:val="24"/>
                <w:szCs w:val="24"/>
              </w:rPr>
            </w:pPr>
          </w:p>
          <w:p w14:paraId="2157C16B" w14:textId="77777777" w:rsidR="00842C34" w:rsidRPr="00842C34" w:rsidRDefault="00842C34" w:rsidP="00842C34">
            <w:pPr>
              <w:pStyle w:val="Betarp"/>
              <w:jc w:val="both"/>
              <w:rPr>
                <w:rFonts w:ascii="Times New Roman" w:hAnsi="Times New Roman"/>
                <w:sz w:val="24"/>
                <w:szCs w:val="24"/>
              </w:rPr>
            </w:pPr>
            <w:hyperlink r:id="rId15" w:history="1">
              <w:r w:rsidRPr="00842C34">
                <w:rPr>
                  <w:rStyle w:val="Hipersaitas"/>
                  <w:rFonts w:ascii="Times New Roman" w:hAnsi="Times New Roman"/>
                  <w:sz w:val="24"/>
                  <w:szCs w:val="24"/>
                </w:rPr>
                <w:t>https://vpt.lrv.lt/lt/nuorodos/kiti-duomenys/powerbi/nepatikimi-tiekejai-1/</w:t>
              </w:r>
            </w:hyperlink>
          </w:p>
          <w:p w14:paraId="3EA3FAD7" w14:textId="77777777" w:rsidR="00842C34" w:rsidRPr="00842C34" w:rsidRDefault="00842C34" w:rsidP="00842C34">
            <w:pPr>
              <w:pStyle w:val="Betarp"/>
              <w:jc w:val="both"/>
              <w:rPr>
                <w:rFonts w:ascii="Times New Roman" w:hAnsi="Times New Roman"/>
                <w:sz w:val="24"/>
                <w:szCs w:val="24"/>
              </w:rPr>
            </w:pPr>
          </w:p>
          <w:p w14:paraId="33DAE332" w14:textId="77777777" w:rsidR="00842C34" w:rsidRPr="00842C34" w:rsidRDefault="00842C34" w:rsidP="00842C34">
            <w:pPr>
              <w:pStyle w:val="Betarp"/>
              <w:jc w:val="both"/>
              <w:rPr>
                <w:rFonts w:ascii="Times New Roman" w:hAnsi="Times New Roman"/>
                <w:sz w:val="24"/>
                <w:szCs w:val="24"/>
              </w:rPr>
            </w:pPr>
            <w:hyperlink r:id="rId16" w:history="1">
              <w:r w:rsidRPr="00842C34">
                <w:rPr>
                  <w:rStyle w:val="Hipersaitas"/>
                  <w:rFonts w:ascii="Times New Roman" w:hAnsi="Times New Roman"/>
                  <w:sz w:val="24"/>
                  <w:szCs w:val="24"/>
                </w:rPr>
                <w:t>https://vpt.lrv.lt/lt/pasalinimo-pagrindai-1/nepatikimu-koncesininku-sarasas-1/nepatikimu-koncesininku-sarasas/</w:t>
              </w:r>
            </w:hyperlink>
          </w:p>
          <w:p w14:paraId="6F4ACDE0" w14:textId="77777777" w:rsidR="00842C34" w:rsidRPr="00842C34" w:rsidRDefault="00842C34" w:rsidP="00842C34">
            <w:pPr>
              <w:pStyle w:val="Betarp"/>
              <w:jc w:val="both"/>
              <w:rPr>
                <w:rFonts w:ascii="Times New Roman" w:hAnsi="Times New Roman"/>
                <w:bCs/>
                <w:sz w:val="24"/>
                <w:szCs w:val="24"/>
              </w:rPr>
            </w:pPr>
          </w:p>
          <w:p w14:paraId="23C90CFA" w14:textId="77777777" w:rsidR="00842C34" w:rsidRPr="00842C34" w:rsidRDefault="00842C34" w:rsidP="00842C34">
            <w:pPr>
              <w:pStyle w:val="Betarp"/>
              <w:jc w:val="both"/>
              <w:rPr>
                <w:rFonts w:ascii="Times New Roman" w:hAnsi="Times New Roman"/>
                <w:b/>
                <w:bCs/>
                <w:sz w:val="24"/>
                <w:szCs w:val="24"/>
              </w:rPr>
            </w:pPr>
          </w:p>
        </w:tc>
      </w:tr>
      <w:tr w:rsidR="00842C34" w:rsidRPr="00842C34" w14:paraId="0500C5D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93B72" w14:textId="77777777" w:rsidR="00842C34" w:rsidRPr="00842C34" w:rsidRDefault="00842C34" w:rsidP="00842C34">
            <w:pPr>
              <w:pStyle w:val="Betarp"/>
              <w:numPr>
                <w:ilvl w:val="0"/>
                <w:numId w:val="18"/>
              </w:numPr>
              <w:rPr>
                <w:rFonts w:ascii="Times New Roman" w:hAnsi="Times New Roman"/>
                <w:sz w:val="24"/>
                <w:szCs w:val="24"/>
              </w:rPr>
            </w:pPr>
          </w:p>
          <w:p w14:paraId="192A8106" w14:textId="77777777" w:rsidR="00842C34" w:rsidRPr="00842C34" w:rsidRDefault="00842C34" w:rsidP="00842C34">
            <w:pPr>
              <w:pStyle w:val="Betarp"/>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4795B"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6D0580C" w14:textId="77777777" w:rsidR="00842C34" w:rsidRPr="00842C34" w:rsidRDefault="00842C34" w:rsidP="00842C34">
            <w:pPr>
              <w:jc w:val="both"/>
              <w:rPr>
                <w:rFonts w:ascii="Times New Roman" w:hAnsi="Times New Roman" w:cs="Times New Roman"/>
                <w:b/>
                <w:sz w:val="24"/>
                <w:szCs w:val="24"/>
              </w:rPr>
            </w:pP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A2D9"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a papunktis</w:t>
            </w:r>
          </w:p>
          <w:p w14:paraId="3F4A142E" w14:textId="77777777" w:rsidR="00842C34" w:rsidRPr="00842C34" w:rsidRDefault="00842C34" w:rsidP="00842C34">
            <w:pPr>
              <w:pStyle w:val="Betarp"/>
              <w:jc w:val="both"/>
              <w:rPr>
                <w:rFonts w:ascii="Times New Roman" w:eastAsia="Yu Mincho" w:hAnsi="Times New Roman"/>
                <w:sz w:val="24"/>
                <w:szCs w:val="24"/>
              </w:rPr>
            </w:pPr>
          </w:p>
          <w:p w14:paraId="17F50F24"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972B"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7" w:history="1">
              <w:r w:rsidRPr="00842C34">
                <w:rPr>
                  <w:rStyle w:val="Hipersaitas"/>
                  <w:rFonts w:ascii="Times New Roman" w:hAnsi="Times New Roman"/>
                  <w:sz w:val="24"/>
                  <w:szCs w:val="24"/>
                </w:rPr>
                <w:t>https://www.registrucentras.lt/jar/p/index.php</w:t>
              </w:r>
            </w:hyperlink>
          </w:p>
          <w:p w14:paraId="0E7E2437"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paskelbtą informaciją, taip pat į šiame informaciniame pranešime pateiktą informaciją:</w:t>
            </w:r>
          </w:p>
          <w:p w14:paraId="1840126C" w14:textId="77777777" w:rsidR="00842C34" w:rsidRPr="00842C34" w:rsidRDefault="00842C34" w:rsidP="00842C34">
            <w:pPr>
              <w:pStyle w:val="Betarp"/>
              <w:jc w:val="both"/>
              <w:rPr>
                <w:rFonts w:ascii="Times New Roman" w:hAnsi="Times New Roman"/>
                <w:sz w:val="24"/>
                <w:szCs w:val="24"/>
              </w:rPr>
            </w:pPr>
            <w:hyperlink r:id="rId18" w:history="1">
              <w:r w:rsidRPr="00842C34">
                <w:rPr>
                  <w:rStyle w:val="Hipersaitas"/>
                  <w:rFonts w:ascii="Times New Roman" w:hAnsi="Times New Roman"/>
                  <w:sz w:val="24"/>
                  <w:szCs w:val="24"/>
                </w:rPr>
                <w:t>https://vpt.lrv.lt/lt/naujienos-3/finansiniu-ataskaitu-nepateikimas-gali-tapti-kliutimi-dalyvauti-viesuosiuose-pirkimuose/</w:t>
              </w:r>
            </w:hyperlink>
          </w:p>
          <w:p w14:paraId="6D0F74CD" w14:textId="77777777" w:rsidR="00842C34" w:rsidRPr="00842C34" w:rsidRDefault="00842C34" w:rsidP="00842C34">
            <w:pPr>
              <w:pStyle w:val="Betarp"/>
              <w:jc w:val="both"/>
              <w:rPr>
                <w:rFonts w:ascii="Times New Roman" w:hAnsi="Times New Roman"/>
                <w:b/>
                <w:bCs/>
                <w:iCs/>
                <w:sz w:val="24"/>
                <w:szCs w:val="24"/>
              </w:rPr>
            </w:pPr>
          </w:p>
        </w:tc>
      </w:tr>
      <w:tr w:rsidR="00842C34" w:rsidRPr="00842C34" w14:paraId="1C9AFBB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1F21E"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220CC"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 xml:space="preserve">Tiekėjas yra padaręs rimtą profesinį pažeidimą, dėl kurio perkančioji organizacija abejoja tiekėjo sąžiningumu, </w:t>
            </w:r>
            <w:r w:rsidRPr="00842C34">
              <w:rPr>
                <w:rFonts w:ascii="Times New Roman" w:eastAsia="Times New Roman" w:hAnsi="Times New Roman"/>
                <w:sz w:val="24"/>
                <w:szCs w:val="24"/>
              </w:rPr>
              <w:t xml:space="preserve"> kai jis (tiekėjas) neatitinka minimalių patikimo mokesčių mokėtojo kriterijų, nustatytų Lietuvos Respublikos mokesčių administravimo įstatymo 40</w:t>
            </w:r>
            <w:r w:rsidRPr="00842C34">
              <w:rPr>
                <w:rFonts w:ascii="Times New Roman" w:eastAsia="Times New Roman" w:hAnsi="Times New Roman"/>
                <w:sz w:val="24"/>
                <w:szCs w:val="24"/>
                <w:vertAlign w:val="superscript"/>
              </w:rPr>
              <w:t>1</w:t>
            </w:r>
            <w:r w:rsidRPr="00842C34">
              <w:rPr>
                <w:rFonts w:ascii="Times New Roman" w:eastAsia="Times New Roman" w:hAnsi="Times New Roman"/>
                <w:sz w:val="24"/>
                <w:szCs w:val="24"/>
              </w:rPr>
              <w:t xml:space="preserve"> straipsnio 1 dalyje.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0F8EC"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b papunktis</w:t>
            </w:r>
          </w:p>
          <w:p w14:paraId="53EA1BCC" w14:textId="77777777" w:rsidR="00842C34" w:rsidRPr="00842C34" w:rsidRDefault="00842C34" w:rsidP="00842C34">
            <w:pPr>
              <w:pStyle w:val="Betarp"/>
              <w:jc w:val="both"/>
              <w:rPr>
                <w:rFonts w:ascii="Times New Roman" w:eastAsia="Yu Mincho" w:hAnsi="Times New Roman"/>
                <w:sz w:val="24"/>
                <w:szCs w:val="24"/>
              </w:rPr>
            </w:pPr>
          </w:p>
          <w:p w14:paraId="57394570"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9BBD8"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B18255D" w14:textId="77777777" w:rsidR="00842C34" w:rsidRPr="00842C34" w:rsidRDefault="00842C34" w:rsidP="00842C34">
            <w:pPr>
              <w:pStyle w:val="Betarp"/>
              <w:jc w:val="both"/>
              <w:rPr>
                <w:rFonts w:ascii="Times New Roman" w:hAnsi="Times New Roman"/>
                <w:b/>
                <w:bCs/>
                <w:iCs/>
                <w:sz w:val="24"/>
                <w:szCs w:val="24"/>
                <w:lang w:eastAsia="en-US"/>
              </w:rPr>
            </w:pPr>
          </w:p>
          <w:p w14:paraId="085E16BD"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9">
              <w:r w:rsidRPr="00842C34">
                <w:rPr>
                  <w:rStyle w:val="Hipersaitas"/>
                  <w:rFonts w:ascii="Times New Roman" w:hAnsi="Times New Roman"/>
                  <w:sz w:val="24"/>
                  <w:szCs w:val="24"/>
                </w:rPr>
                <w:t>https://www.vmi.lt/evmi/mokesciu-moketoju-informacija</w:t>
              </w:r>
            </w:hyperlink>
            <w:r w:rsidRPr="00842C34">
              <w:rPr>
                <w:rFonts w:ascii="Times New Roman" w:hAnsi="Times New Roman"/>
                <w:sz w:val="24"/>
                <w:szCs w:val="24"/>
              </w:rPr>
              <w:t xml:space="preserve"> skelbiamą informaciją.</w:t>
            </w:r>
          </w:p>
        </w:tc>
      </w:tr>
      <w:tr w:rsidR="00842C34" w:rsidRPr="00842C34" w14:paraId="1FDD1D2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892E0"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74F9A"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w:t>
            </w:r>
            <w:r w:rsidRPr="00842C34">
              <w:rPr>
                <w:rFonts w:ascii="Times New Roman" w:eastAsia="Times New Roman" w:hAnsi="Times New Roman"/>
                <w:sz w:val="24"/>
                <w:szCs w:val="24"/>
              </w:rPr>
              <w:t xml:space="preserve"> kai jis </w:t>
            </w:r>
            <w:r w:rsidRPr="00842C34">
              <w:rPr>
                <w:rFonts w:ascii="Times New Roman" w:hAnsi="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59194"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c papunktis</w:t>
            </w:r>
          </w:p>
          <w:p w14:paraId="510E9668" w14:textId="77777777" w:rsidR="00842C34" w:rsidRPr="00842C34" w:rsidRDefault="00842C34" w:rsidP="00842C34">
            <w:pPr>
              <w:pStyle w:val="Betarp"/>
              <w:jc w:val="both"/>
              <w:rPr>
                <w:rFonts w:ascii="Times New Roman" w:eastAsia="Yu Mincho" w:hAnsi="Times New Roman"/>
                <w:sz w:val="24"/>
                <w:szCs w:val="24"/>
              </w:rPr>
            </w:pPr>
          </w:p>
          <w:p w14:paraId="37AD0419"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317A4"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72E98E9" w14:textId="77777777" w:rsidR="00842C34" w:rsidRPr="00842C34" w:rsidRDefault="00842C34" w:rsidP="00842C34">
            <w:pPr>
              <w:pStyle w:val="Betarp"/>
              <w:jc w:val="both"/>
              <w:rPr>
                <w:rFonts w:ascii="Times New Roman" w:hAnsi="Times New Roman"/>
                <w:bCs/>
                <w:iCs/>
                <w:sz w:val="24"/>
                <w:szCs w:val="24"/>
                <w:lang w:eastAsia="en-US"/>
              </w:rPr>
            </w:pPr>
          </w:p>
          <w:p w14:paraId="31AD1489" w14:textId="77777777" w:rsidR="00842C34" w:rsidRPr="00842C34" w:rsidRDefault="00842C34" w:rsidP="00842C34">
            <w:pPr>
              <w:rPr>
                <w:rFonts w:ascii="Times New Roman" w:hAnsi="Times New Roman" w:cs="Times New Roman"/>
                <w:b/>
                <w:bCs/>
                <w:sz w:val="24"/>
                <w:szCs w:val="24"/>
              </w:rPr>
            </w:pPr>
            <w:r w:rsidRPr="00842C3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7F9A934" w14:textId="77777777" w:rsidR="00842C34" w:rsidRPr="00842C34" w:rsidRDefault="00842C34" w:rsidP="00842C34">
            <w:pPr>
              <w:rPr>
                <w:rFonts w:ascii="Times New Roman" w:hAnsi="Times New Roman" w:cs="Times New Roman"/>
                <w:bCs/>
                <w:iCs/>
                <w:sz w:val="24"/>
                <w:szCs w:val="24"/>
                <w:lang w:eastAsia="en-US"/>
              </w:rPr>
            </w:pPr>
            <w:hyperlink r:id="rId20" w:history="1">
              <w:r w:rsidRPr="00842C34">
                <w:rPr>
                  <w:rStyle w:val="Hipersaitas"/>
                  <w:rFonts w:ascii="Times New Roman" w:hAnsi="Times New Roman"/>
                  <w:sz w:val="24"/>
                  <w:szCs w:val="24"/>
                </w:rPr>
                <w:t>https://kt.gov.lt/lt/atviri-duomenys/diskvalifikavimas-is-viesuju-pirkimu</w:t>
              </w:r>
            </w:hyperlink>
            <w:r w:rsidRPr="00842C34">
              <w:rPr>
                <w:rFonts w:ascii="Times New Roman" w:hAnsi="Times New Roman" w:cs="Times New Roman"/>
                <w:sz w:val="24"/>
                <w:szCs w:val="24"/>
              </w:rPr>
              <w:t xml:space="preserve"> skelbiamą informaciją. </w:t>
            </w:r>
          </w:p>
        </w:tc>
      </w:tr>
      <w:tr w:rsidR="00842C34" w:rsidRPr="00842C34" w14:paraId="7752176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39B1D" w14:textId="77777777" w:rsidR="00842C34" w:rsidRPr="00842C34" w:rsidRDefault="00842C34" w:rsidP="00842C34">
            <w:pPr>
              <w:pStyle w:val="Betarp"/>
              <w:numPr>
                <w:ilvl w:val="0"/>
                <w:numId w:val="18"/>
              </w:numPr>
              <w:rPr>
                <w:rFonts w:ascii="Times New Roman" w:hAnsi="Times New Roman"/>
                <w:color w:val="00B050"/>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26162"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 xml:space="preserve">Tiekėjas </w:t>
            </w:r>
            <w:r w:rsidRPr="00842C34">
              <w:rPr>
                <w:rFonts w:ascii="Times New Roman" w:hAnsi="Times New Roman"/>
                <w:sz w:val="24"/>
                <w:szCs w:val="24"/>
              </w:rPr>
              <w:t xml:space="preserve">yra pažeidęs bent vieną iš VPĮ 17 straipsnio 2 dalies 2 punkte nurodytų aplinkos apsaugos, socialinės </w:t>
            </w:r>
            <w:r w:rsidRPr="00842C34">
              <w:rPr>
                <w:rFonts w:ascii="Times New Roman" w:hAnsi="Times New Roman"/>
                <w:sz w:val="24"/>
                <w:szCs w:val="24"/>
              </w:rPr>
              <w:lastRenderedPageBreak/>
              <w:t xml:space="preserve">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EA8C5"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lastRenderedPageBreak/>
              <w:t>VPĮ 46 straipsnio 6 dalies 1 punktas</w:t>
            </w:r>
          </w:p>
          <w:p w14:paraId="644D6D6E"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sz w:val="24"/>
                <w:szCs w:val="24"/>
              </w:rPr>
              <w:lastRenderedPageBreak/>
              <w:t>EBVPD III dalies C1, C2, C3 punktai</w:t>
            </w:r>
          </w:p>
          <w:p w14:paraId="096C0A14" w14:textId="77777777" w:rsidR="00842C34" w:rsidRPr="00842C34" w:rsidRDefault="00842C34" w:rsidP="00842C34">
            <w:pPr>
              <w:jc w:val="center"/>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B5113"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lang w:eastAsia="en-US"/>
              </w:rPr>
              <w:lastRenderedPageBreak/>
              <w:t>Iš Lietuvoje įsteigtų subjektų įrodančių dokumentų nereikalaujama. Užtenka pateikto EBVPD.</w:t>
            </w:r>
          </w:p>
          <w:p w14:paraId="62F1F508" w14:textId="77777777" w:rsidR="00842C34" w:rsidRPr="00842C34" w:rsidRDefault="00842C34" w:rsidP="00842C34">
            <w:pPr>
              <w:pStyle w:val="Betarp"/>
              <w:jc w:val="both"/>
              <w:rPr>
                <w:rFonts w:ascii="Times New Roman" w:eastAsia="Yu Mincho" w:hAnsi="Times New Roman"/>
                <w:sz w:val="24"/>
                <w:szCs w:val="24"/>
              </w:rPr>
            </w:pPr>
          </w:p>
        </w:tc>
      </w:tr>
      <w:tr w:rsidR="00842C34" w:rsidRPr="00842C34" w14:paraId="16BF11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8F961"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3B6D0"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769025C"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C511F"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2 punktas</w:t>
            </w:r>
          </w:p>
          <w:p w14:paraId="6C10F9F6" w14:textId="77777777" w:rsidR="00842C34" w:rsidRPr="00842C34" w:rsidRDefault="00842C34" w:rsidP="00842C34">
            <w:pPr>
              <w:pStyle w:val="Betarp"/>
              <w:jc w:val="both"/>
              <w:rPr>
                <w:rFonts w:ascii="Times New Roman" w:eastAsia="Yu Mincho" w:hAnsi="Times New Roman"/>
                <w:sz w:val="24"/>
                <w:szCs w:val="24"/>
              </w:rPr>
            </w:pPr>
          </w:p>
          <w:p w14:paraId="62523B31"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5A524"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Perkančioji organizacija savarankiškai patikrina duomenis nacionalinėje duomenų bazėje, adresu:</w:t>
            </w:r>
          </w:p>
          <w:p w14:paraId="5E8CFD7D" w14:textId="77777777" w:rsidR="00842C34" w:rsidRPr="00842C34" w:rsidRDefault="00842C34" w:rsidP="00842C34">
            <w:pPr>
              <w:pStyle w:val="Betarp"/>
              <w:jc w:val="both"/>
              <w:rPr>
                <w:rFonts w:ascii="Times New Roman" w:hAnsi="Times New Roman"/>
                <w:bCs/>
                <w:sz w:val="24"/>
                <w:szCs w:val="24"/>
              </w:rPr>
            </w:pPr>
            <w:hyperlink r:id="rId21" w:history="1">
              <w:r w:rsidRPr="00842C34">
                <w:rPr>
                  <w:rStyle w:val="Hipersaitas"/>
                  <w:rFonts w:ascii="Times New Roman" w:hAnsi="Times New Roman"/>
                  <w:bCs/>
                  <w:color w:val="auto"/>
                  <w:sz w:val="24"/>
                  <w:szCs w:val="24"/>
                </w:rPr>
                <w:t>https://www.registrucentras.lt/jar/p/</w:t>
              </w:r>
            </w:hyperlink>
            <w:r w:rsidRPr="00842C34">
              <w:rPr>
                <w:rFonts w:ascii="Times New Roman" w:hAnsi="Times New Roman"/>
                <w:bCs/>
                <w:sz w:val="24"/>
                <w:szCs w:val="24"/>
              </w:rPr>
              <w:t xml:space="preserve">. </w:t>
            </w:r>
          </w:p>
          <w:p w14:paraId="61E59314" w14:textId="77777777" w:rsidR="00842C34" w:rsidRPr="00842C34" w:rsidRDefault="00842C34" w:rsidP="00842C34">
            <w:pPr>
              <w:pStyle w:val="Betarp"/>
              <w:jc w:val="both"/>
              <w:rPr>
                <w:rFonts w:ascii="Times New Roman" w:hAnsi="Times New Roman"/>
                <w:b/>
                <w:bCs/>
                <w:sz w:val="24"/>
                <w:szCs w:val="24"/>
              </w:rPr>
            </w:pPr>
          </w:p>
          <w:p w14:paraId="3F484AF8" w14:textId="77777777" w:rsidR="00842C34" w:rsidRPr="00842C34" w:rsidRDefault="00842C34" w:rsidP="00842C34">
            <w:pPr>
              <w:pStyle w:val="Betarp"/>
              <w:jc w:val="both"/>
              <w:rPr>
                <w:rFonts w:ascii="Times New Roman" w:hAnsi="Times New Roman"/>
                <w:i/>
                <w:iCs/>
                <w:sz w:val="24"/>
                <w:szCs w:val="24"/>
              </w:rPr>
            </w:pPr>
            <w:r w:rsidRPr="00842C34">
              <w:rPr>
                <w:rFonts w:ascii="Times New Roman" w:hAnsi="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sz w:val="24"/>
                <w:szCs w:val="24"/>
              </w:rPr>
              <w:t>Pavyzdys</w:t>
            </w:r>
            <w:r w:rsidRPr="00842C34">
              <w:rPr>
                <w:rFonts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370EABA" w14:textId="77777777" w:rsidR="00842C34" w:rsidRPr="00842C34" w:rsidRDefault="00842C34" w:rsidP="00842C34">
            <w:pPr>
              <w:pStyle w:val="Betarp"/>
              <w:jc w:val="both"/>
              <w:rPr>
                <w:rFonts w:ascii="Times New Roman" w:hAnsi="Times New Roman"/>
                <w:sz w:val="24"/>
                <w:szCs w:val="24"/>
              </w:rPr>
            </w:pPr>
          </w:p>
          <w:p w14:paraId="2DE9CB38"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260186" w14:textId="77777777" w:rsidR="00842C34" w:rsidRPr="00842C34" w:rsidRDefault="00842C34" w:rsidP="00842C34">
            <w:pPr>
              <w:pStyle w:val="Betarp"/>
              <w:jc w:val="both"/>
              <w:rPr>
                <w:rFonts w:ascii="Times New Roman" w:hAnsi="Times New Roman"/>
                <w:sz w:val="24"/>
                <w:szCs w:val="24"/>
              </w:rPr>
            </w:pPr>
          </w:p>
          <w:p w14:paraId="36157E3F" w14:textId="77777777" w:rsidR="00842C34" w:rsidRPr="00842C34" w:rsidRDefault="00842C34" w:rsidP="00842C34">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7199076F"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 xml:space="preserve">Pažymų, patvirtinančių VPĮ 46 straipsnyje nurodytų tiekėjo pašalinimo pagrindų nebuvimą, pateikti nereikalaujama. Jų perkančioji organizacija reikalaus tik turėdama </w:t>
            </w:r>
            <w:r w:rsidRPr="00842C34">
              <w:rPr>
                <w:rFonts w:ascii="Times New Roman" w:hAnsi="Times New Roman"/>
                <w:sz w:val="24"/>
                <w:szCs w:val="24"/>
              </w:rPr>
              <w:lastRenderedPageBreak/>
              <w:t>pagrįstų abejonių dėl tiekėjo patikimumo.</w:t>
            </w:r>
          </w:p>
        </w:tc>
      </w:tr>
      <w:tr w:rsidR="00842C34" w:rsidRPr="00842C34" w14:paraId="05424AB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6B69F"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8C5D6"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A4E92"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3 punktas</w:t>
            </w:r>
          </w:p>
          <w:p w14:paraId="7DD54134" w14:textId="77777777" w:rsidR="00842C34" w:rsidRPr="00842C34" w:rsidRDefault="00842C34" w:rsidP="00842C34">
            <w:pPr>
              <w:pStyle w:val="Betarp"/>
              <w:jc w:val="both"/>
              <w:rPr>
                <w:rFonts w:ascii="Times New Roman" w:eastAsia="Yu Mincho" w:hAnsi="Times New Roman"/>
                <w:sz w:val="24"/>
                <w:szCs w:val="24"/>
              </w:rPr>
            </w:pPr>
          </w:p>
          <w:p w14:paraId="793365FE"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CB616" w14:textId="77777777" w:rsidR="00842C34" w:rsidRPr="00842C34" w:rsidRDefault="00842C34" w:rsidP="00842C34">
            <w:pPr>
              <w:pStyle w:val="Betarp"/>
              <w:jc w:val="both"/>
              <w:rPr>
                <w:rFonts w:ascii="Times New Roman" w:hAnsi="Times New Roman"/>
                <w:color w:val="00B050"/>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tc>
      </w:tr>
    </w:tbl>
    <w:p w14:paraId="7CB9F737" w14:textId="77777777" w:rsidR="00340412" w:rsidRPr="00757439" w:rsidRDefault="00340412" w:rsidP="00C16FB3">
      <w:pPr>
        <w:autoSpaceDE w:val="0"/>
        <w:autoSpaceDN w:val="0"/>
        <w:adjustRightInd w:val="0"/>
        <w:ind w:firstLine="840"/>
        <w:jc w:val="center"/>
        <w:rPr>
          <w:rFonts w:ascii="Times New Roman" w:eastAsia="Times New Roman" w:hAnsi="Times New Roman" w:cs="Times New Roman"/>
          <w:b/>
          <w:sz w:val="24"/>
          <w:szCs w:val="24"/>
        </w:rPr>
      </w:pPr>
    </w:p>
    <w:bookmarkEnd w:id="20"/>
    <w:p w14:paraId="3D3B2D47" w14:textId="62101E92"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3.4. Pašalinimo pagrindai taikomi tiekėjui (kai pasiūlymą teikia ūkio subjektų grupė – visiems tos grupės nariams) ir ūkio subjektams, kurių pajėgumais tiekėjas remiasi.</w:t>
      </w:r>
      <w:r w:rsidR="00B013DC" w:rsidRPr="00757439">
        <w:rPr>
          <w:rFonts w:ascii="Times New Roman" w:hAnsi="Times New Roman" w:cs="Times New Roman"/>
          <w:sz w:val="24"/>
          <w:szCs w:val="24"/>
        </w:rPr>
        <w:t xml:space="preserve">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00B013DC" w:rsidRPr="00757439">
        <w:rPr>
          <w:rFonts w:ascii="Times New Roman" w:hAnsi="Times New Roman" w:cs="Times New Roman"/>
          <w:sz w:val="24"/>
          <w:szCs w:val="24"/>
        </w:rPr>
        <w:t>netikrina subtiekėjų ar ūkio subjektų, kurių pajėgumais tiekėjas nesiremia, pašalinimo pagrindų.</w:t>
      </w:r>
    </w:p>
    <w:p w14:paraId="2244E47F" w14:textId="75F8BE89"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3.5.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w:t>
      </w:r>
      <w:r w:rsidR="0090336F" w:rsidRPr="00757439">
        <w:rPr>
          <w:rFonts w:ascii="Times New Roman" w:hAnsi="Times New Roman" w:cs="Times New Roman"/>
          <w:sz w:val="24"/>
          <w:szCs w:val="24"/>
        </w:rPr>
        <w:t xml:space="preserve">7, 9, </w:t>
      </w:r>
      <w:r w:rsidRPr="00757439">
        <w:rPr>
          <w:rFonts w:ascii="Times New Roman" w:hAnsi="Times New Roman" w:cs="Times New Roman"/>
          <w:sz w:val="24"/>
          <w:szCs w:val="24"/>
        </w:rPr>
        <w:t>11 ir 12 dalių nuostatas).</w:t>
      </w:r>
    </w:p>
    <w:p w14:paraId="47FE9E99" w14:textId="773F784D"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3.6. </w:t>
      </w:r>
      <w:r w:rsidR="00B76E8E"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1731D8" w14:textId="01570261"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3.7.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visų pirma reikalauja tokios rūšies pažymų ir tokių dokumentinių įrodymų formų, apie kuriuos pateikta informacija Europos Komisijos informacinėje dokumentų saugykloje „e-</w:t>
      </w:r>
      <w:proofErr w:type="spellStart"/>
      <w:r w:rsidRPr="00757439">
        <w:rPr>
          <w:rFonts w:ascii="Times New Roman" w:hAnsi="Times New Roman" w:cs="Times New Roman"/>
          <w:sz w:val="24"/>
          <w:szCs w:val="24"/>
        </w:rPr>
        <w:t>Certis</w:t>
      </w:r>
      <w:proofErr w:type="spellEnd"/>
      <w:r w:rsidRPr="00757439">
        <w:rPr>
          <w:rFonts w:ascii="Times New Roman" w:hAnsi="Times New Roman"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sz w:val="24"/>
          <w:szCs w:val="24"/>
          <w:lang w:eastAsia="ar-SA"/>
        </w:rPr>
        <w:t xml:space="preserve"> </w:t>
      </w:r>
      <w:r w:rsidRPr="00757439">
        <w:rPr>
          <w:rFonts w:ascii="Times New Roman" w:hAnsi="Times New Roman" w:cs="Times New Roman"/>
          <w:sz w:val="24"/>
          <w:szCs w:val="24"/>
        </w:rPr>
        <w:t>pasitikrina „e-</w:t>
      </w:r>
      <w:proofErr w:type="spellStart"/>
      <w:r w:rsidRPr="00757439">
        <w:rPr>
          <w:rFonts w:ascii="Times New Roman" w:hAnsi="Times New Roman" w:cs="Times New Roman"/>
          <w:sz w:val="24"/>
          <w:szCs w:val="24"/>
        </w:rPr>
        <w:t>Certis</w:t>
      </w:r>
      <w:proofErr w:type="spellEnd"/>
      <w:r w:rsidRPr="00757439">
        <w:rPr>
          <w:rFonts w:ascii="Times New Roman" w:hAnsi="Times New Roman" w:cs="Times New Roman"/>
          <w:sz w:val="24"/>
          <w:szCs w:val="24"/>
        </w:rPr>
        <w:t xml:space="preserve">“, adresu https://ec.europa.eu/tools/ecertis/. </w:t>
      </w:r>
    </w:p>
    <w:p w14:paraId="2ADFF247" w14:textId="7C20F678"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3.8. </w:t>
      </w:r>
      <w:r w:rsidR="00D86444" w:rsidRPr="00757439">
        <w:rPr>
          <w:rFonts w:ascii="Times New Roman" w:hAnsi="Times New Roman" w:cs="Times New Roman"/>
          <w:b/>
          <w:bCs/>
          <w:sz w:val="24"/>
          <w:szCs w:val="24"/>
        </w:rPr>
        <w:t>Kai tiekėjas pateikia EBVPD, pažymų, patvirtinančių VPĮ 46 straipsnyje nurodytų tiekėjo pašalinimo pagrindų nebuvimą, nereikalaujama</w:t>
      </w:r>
      <w:r w:rsidR="00D86444" w:rsidRPr="00757439">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nereikalauja iš tiekėjo pateikti dokumentų, patvirtinančių jo pašalinimo pagrindų nebuvimą, </w:t>
      </w:r>
      <w:r w:rsidR="006625E5" w:rsidRPr="00757439">
        <w:rPr>
          <w:rFonts w:ascii="Times New Roman" w:hAnsi="Times New Roman" w:cs="Times New Roman"/>
          <w:sz w:val="24"/>
          <w:szCs w:val="24"/>
        </w:rPr>
        <w:t xml:space="preserve">atitiktį kvalifikacijos reikalavimams ir, jeigu taikytina, kokybės vadybos sistemos ir (arba) aplinkos apsaugos vadybos sistemos standartams, </w:t>
      </w:r>
      <w:r w:rsidRPr="00757439">
        <w:rPr>
          <w:rFonts w:ascii="Times New Roman" w:hAnsi="Times New Roman" w:cs="Times New Roman"/>
          <w:sz w:val="24"/>
          <w:szCs w:val="24"/>
        </w:rPr>
        <w:t>jeigu ji:</w:t>
      </w:r>
    </w:p>
    <w:p w14:paraId="6C5E5A38" w14:textId="77777777"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B7FAAB" w14:textId="0578567B"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3.8.2. šiuos dokumentus jau turi iš ankstesnių pirkimo procedūrų, jeigu šiuose dokumentuose nurodyta informacija vis dar yra aktuali (dokumentas išduotas prieš ne daugiau dienų, negu nurodyta atitinkamoje</w:t>
      </w:r>
      <w:r w:rsidR="006625E5" w:rsidRPr="00757439">
        <w:rPr>
          <w:rFonts w:ascii="Times New Roman" w:hAnsi="Times New Roman" w:cs="Times New Roman"/>
          <w:sz w:val="24"/>
          <w:szCs w:val="24"/>
        </w:rPr>
        <w:t xml:space="preserve"> </w:t>
      </w:r>
      <w:r w:rsidRPr="00757439">
        <w:rPr>
          <w:rFonts w:ascii="Times New Roman" w:hAnsi="Times New Roman" w:cs="Times New Roman"/>
          <w:sz w:val="24"/>
          <w:szCs w:val="24"/>
        </w:rPr>
        <w:t>1</w:t>
      </w:r>
      <w:r w:rsidR="006625E5" w:rsidRPr="00757439">
        <w:rPr>
          <w:rFonts w:ascii="Times New Roman" w:hAnsi="Times New Roman" w:cs="Times New Roman"/>
          <w:sz w:val="24"/>
          <w:szCs w:val="24"/>
        </w:rPr>
        <w:t>, 2 ir 3</w:t>
      </w:r>
      <w:r w:rsidRPr="00757439">
        <w:rPr>
          <w:rFonts w:ascii="Times New Roman" w:hAnsi="Times New Roman" w:cs="Times New Roman"/>
          <w:sz w:val="24"/>
          <w:szCs w:val="24"/>
        </w:rPr>
        <w:t xml:space="preserve"> lentel</w:t>
      </w:r>
      <w:r w:rsidR="006625E5" w:rsidRPr="00757439">
        <w:rPr>
          <w:rFonts w:ascii="Times New Roman" w:hAnsi="Times New Roman" w:cs="Times New Roman"/>
          <w:sz w:val="24"/>
          <w:szCs w:val="24"/>
        </w:rPr>
        <w:t>ių</w:t>
      </w:r>
      <w:r w:rsidRPr="00757439">
        <w:rPr>
          <w:rFonts w:ascii="Times New Roman" w:hAnsi="Times New Roman" w:cs="Times New Roman"/>
          <w:sz w:val="24"/>
          <w:szCs w:val="24"/>
        </w:rPr>
        <w:t xml:space="preserve"> eilutėje).</w:t>
      </w:r>
    </w:p>
    <w:p w14:paraId="7F187AB6" w14:textId="744AF92A"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lastRenderedPageBreak/>
        <w:t xml:space="preserve">3.9.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w:t>
      </w:r>
      <w:r w:rsidR="00A3723E" w:rsidRPr="00757439">
        <w:rPr>
          <w:rFonts w:ascii="Times New Roman" w:hAnsi="Times New Roman" w:cs="Times New Roman"/>
          <w:sz w:val="24"/>
          <w:szCs w:val="24"/>
        </w:rPr>
        <w:t xml:space="preserve">VPĮ </w:t>
      </w:r>
      <w:r w:rsidRPr="00757439">
        <w:rPr>
          <w:rFonts w:ascii="Times New Roman" w:hAnsi="Times New Roman" w:cs="Times New Roman"/>
          <w:sz w:val="24"/>
          <w:szCs w:val="24"/>
        </w:rPr>
        <w:t>46 straipsnio 1 ir 3 dalyse ir 6 dalies 2 punkte keliamų klausimų, jie gali būti pakeisti:</w:t>
      </w:r>
    </w:p>
    <w:p w14:paraId="69289D6A" w14:textId="77777777" w:rsidR="00AA4135" w:rsidRPr="00757439" w:rsidRDefault="00AA4135" w:rsidP="00D778C7">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3.9.1. priesaikos deklaracija;</w:t>
      </w:r>
    </w:p>
    <w:p w14:paraId="562BCABE" w14:textId="77777777" w:rsidR="00AA4135" w:rsidRPr="00757439" w:rsidRDefault="00AA4135" w:rsidP="00D778C7">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22E427" w14:textId="60F04A1F" w:rsidR="00584CFB" w:rsidRPr="00757439" w:rsidRDefault="00584CFB" w:rsidP="00584CFB">
      <w:pPr>
        <w:autoSpaceDE w:val="0"/>
        <w:autoSpaceDN w:val="0"/>
        <w:adjustRightInd w:val="0"/>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3.10. Vadovaujantis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35 str. 2 d. 6 p., Jeigu tiekėjas neatitinka reikalavimų, nustatytų pagal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46 str. straipsnio 1, 4 ir 6 dalis, perkančioji organizacija jo nepašalina iš pirkimo procedūros, kai yra abi šios sąlygos kartu:</w:t>
      </w:r>
    </w:p>
    <w:p w14:paraId="43978149" w14:textId="7777777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 tiekėjas pateikė perkančiajai organizacijai informaciją apie tai, kad ėmėsi šių priemonių:</w:t>
      </w:r>
    </w:p>
    <w:p w14:paraId="2647B48C" w14:textId="15F89415"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3.10.1.1. savanoriškai sumokėjo arba įsipareigojo sumokėti kompensaciją už žalą, padarytą dėl </w:t>
      </w:r>
      <w:r w:rsidR="006324BD" w:rsidRPr="00757439">
        <w:rPr>
          <w:rFonts w:ascii="Times New Roman" w:hAnsi="Times New Roman" w:cs="Times New Roman"/>
          <w:sz w:val="24"/>
          <w:szCs w:val="24"/>
        </w:rPr>
        <w:t>VPĮ 46</w:t>
      </w:r>
      <w:r w:rsidRPr="00757439">
        <w:rPr>
          <w:rFonts w:ascii="Times New Roman" w:hAnsi="Times New Roman" w:cs="Times New Roman"/>
          <w:sz w:val="24"/>
          <w:szCs w:val="24"/>
        </w:rPr>
        <w:t xml:space="preserve"> str</w:t>
      </w:r>
      <w:r w:rsidR="006324BD" w:rsidRPr="00757439">
        <w:rPr>
          <w:rFonts w:ascii="Times New Roman" w:hAnsi="Times New Roman" w:cs="Times New Roman"/>
          <w:sz w:val="24"/>
          <w:szCs w:val="24"/>
        </w:rPr>
        <w:t>.</w:t>
      </w:r>
      <w:r w:rsidRPr="00757439">
        <w:rPr>
          <w:rFonts w:ascii="Times New Roman" w:hAnsi="Times New Roman" w:cs="Times New Roman"/>
          <w:sz w:val="24"/>
          <w:szCs w:val="24"/>
        </w:rPr>
        <w:t xml:space="preserve"> 1, 4 ar 6 dalyje nurodytos nusikalstamos veikos arba pažeidimo, jeigu taikytina;</w:t>
      </w:r>
    </w:p>
    <w:p w14:paraId="27E62F56" w14:textId="7777777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3.10.1.2. bendradarbiavo, aktyviai teikė pagalbą ar ėmėsi kitų priemonių, padedančių ištirti, išaiškinti jo padarytą nusikalstamą veiką ar pažeidimą, jeigu taikytina;</w:t>
      </w:r>
    </w:p>
    <w:p w14:paraId="44B2ACDD" w14:textId="7777777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3.10.1.3. ėmėsi techninių, organizacinių, personalo valdymo priemonių, skirtų tolesnių nusikalstamų veikų ar pažeidimų prevencijai.</w:t>
      </w:r>
    </w:p>
    <w:p w14:paraId="4F6F74B6" w14:textId="1037220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3.10.2. perkančioji organizacija įvertino tiekėjo informaciją, pateiktą pagal </w:t>
      </w:r>
      <w:r w:rsidR="006324BD" w:rsidRPr="00757439">
        <w:rPr>
          <w:rFonts w:ascii="Times New Roman" w:hAnsi="Times New Roman" w:cs="Times New Roman"/>
          <w:sz w:val="24"/>
          <w:szCs w:val="24"/>
        </w:rPr>
        <w:t>VPĮ 46 str. 10 d.</w:t>
      </w:r>
      <w:r w:rsidRPr="00757439">
        <w:rPr>
          <w:rFonts w:ascii="Times New Roman" w:hAnsi="Times New Roman" w:cs="Times New Roman"/>
          <w:sz w:val="24"/>
          <w:szCs w:val="24"/>
        </w:rPr>
        <w:t xml:space="preserve">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w:t>
      </w:r>
      <w:r w:rsidR="006324BD" w:rsidRPr="00757439">
        <w:rPr>
          <w:rFonts w:ascii="Times New Roman" w:hAnsi="Times New Roman" w:cs="Times New Roman"/>
          <w:sz w:val="24"/>
          <w:szCs w:val="24"/>
        </w:rPr>
        <w:t xml:space="preserve">VPĮ 46 str. 10 d. </w:t>
      </w:r>
      <w:r w:rsidRPr="00757439">
        <w:rPr>
          <w:rFonts w:ascii="Times New Roman" w:hAnsi="Times New Roman" w:cs="Times New Roman"/>
          <w:sz w:val="24"/>
          <w:szCs w:val="24"/>
        </w:rPr>
        <w:t>1 punkte nurodytos tiekėjo informacijos gavimo.</w:t>
      </w:r>
    </w:p>
    <w:p w14:paraId="31E5CA5D" w14:textId="7D3E05BF" w:rsidR="006E5BDE" w:rsidRDefault="006E5BDE" w:rsidP="00584CFB">
      <w:pPr>
        <w:autoSpaceDE w:val="0"/>
        <w:autoSpaceDN w:val="0"/>
        <w:adjustRightInd w:val="0"/>
        <w:ind w:firstLine="709"/>
        <w:jc w:val="both"/>
        <w:rPr>
          <w:rFonts w:ascii="Times New Roman" w:hAnsi="Times New Roman" w:cs="Times New Roman"/>
          <w:b/>
          <w:sz w:val="24"/>
          <w:szCs w:val="24"/>
        </w:rPr>
      </w:pPr>
      <w:r w:rsidRPr="00757439">
        <w:rPr>
          <w:rFonts w:ascii="Times New Roman" w:hAnsi="Times New Roman" w:cs="Times New Roman"/>
          <w:b/>
          <w:sz w:val="24"/>
          <w:szCs w:val="24"/>
        </w:rPr>
        <w:t>3.11. Tiekėjas, dalyvaujantis pirkime, turi atitikti šiuos minimalius kvalifikacijos reikalavimus:</w:t>
      </w:r>
    </w:p>
    <w:p w14:paraId="0EC7950D" w14:textId="77777777" w:rsidR="00FE51B3" w:rsidRDefault="00FE51B3" w:rsidP="00584CFB">
      <w:pPr>
        <w:autoSpaceDE w:val="0"/>
        <w:autoSpaceDN w:val="0"/>
        <w:adjustRightInd w:val="0"/>
        <w:ind w:firstLine="709"/>
        <w:jc w:val="both"/>
        <w:rPr>
          <w:rFonts w:ascii="Times New Roman" w:hAnsi="Times New Roman" w:cs="Times New Roman"/>
          <w:b/>
          <w:sz w:val="24"/>
          <w:szCs w:val="24"/>
        </w:rPr>
      </w:pPr>
    </w:p>
    <w:p w14:paraId="57911705" w14:textId="641CB502" w:rsidR="006E5BDE" w:rsidRPr="00757439" w:rsidRDefault="00E73122" w:rsidP="00E73122">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6E5BDE" w:rsidRPr="00757439">
        <w:rPr>
          <w:rFonts w:ascii="Times New Roman" w:hAnsi="Times New Roman" w:cs="Times New Roman"/>
          <w:b/>
          <w:sz w:val="24"/>
          <w:szCs w:val="24"/>
        </w:rPr>
        <w:t>2 lentelė</w:t>
      </w:r>
    </w:p>
    <w:p w14:paraId="2FD5A348" w14:textId="15AB7932" w:rsidR="006E5BDE" w:rsidRPr="00757439" w:rsidRDefault="006E5BDE" w:rsidP="00C6781F">
      <w:pPr>
        <w:autoSpaceDE w:val="0"/>
        <w:autoSpaceDN w:val="0"/>
        <w:adjustRightInd w:val="0"/>
        <w:ind w:firstLine="840"/>
        <w:jc w:val="center"/>
        <w:rPr>
          <w:rFonts w:ascii="Times New Roman" w:hAnsi="Times New Roman" w:cs="Times New Roman"/>
          <w:b/>
          <w:sz w:val="24"/>
          <w:szCs w:val="24"/>
        </w:rPr>
      </w:pPr>
      <w:bookmarkStart w:id="21" w:name="_Hlk184378975"/>
      <w:r w:rsidRPr="00757439">
        <w:rPr>
          <w:rFonts w:ascii="Times New Roman" w:hAnsi="Times New Roman" w:cs="Times New Roman"/>
          <w:b/>
          <w:bCs/>
          <w:sz w:val="24"/>
          <w:szCs w:val="24"/>
        </w:rPr>
        <w:t>Kvalifikacijos reikalavimai</w:t>
      </w:r>
      <w:r w:rsidRPr="00757439">
        <w:rPr>
          <w:rFonts w:ascii="Times New Roman" w:hAnsi="Times New Roman" w:cs="Times New Roman"/>
          <w:b/>
          <w:sz w:val="24"/>
          <w:szCs w:val="24"/>
        </w:rPr>
        <w:t xml:space="preserve"> tiekėjams</w:t>
      </w:r>
      <w:r w:rsidR="008A03EE" w:rsidRPr="008A03EE">
        <w:rPr>
          <w:rFonts w:ascii="Times New Roman" w:hAnsi="Times New Roman" w:cs="Times New Roman"/>
          <w:b/>
          <w:i/>
          <w:iCs/>
          <w:sz w:val="24"/>
          <w:szCs w:val="24"/>
        </w:rPr>
        <w:t xml:space="preserve"> (visi kvalifikacijos reikalavimai taikomi visoms pirkimo dalims)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252"/>
        <w:gridCol w:w="4672"/>
      </w:tblGrid>
      <w:tr w:rsidR="00A66813" w:rsidRPr="00757439" w14:paraId="7AC8BDC8" w14:textId="77777777" w:rsidTr="00F3419B">
        <w:trPr>
          <w:tblHeader/>
        </w:trPr>
        <w:tc>
          <w:tcPr>
            <w:tcW w:w="366" w:type="pct"/>
            <w:shd w:val="clear" w:color="auto" w:fill="D9D9D9"/>
            <w:vAlign w:val="center"/>
          </w:tcPr>
          <w:p w14:paraId="787F8F5B" w14:textId="77777777" w:rsidR="00A66813" w:rsidRPr="00757439" w:rsidRDefault="00A66813" w:rsidP="004C5C36">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Eil. Nr.</w:t>
            </w:r>
          </w:p>
        </w:tc>
        <w:tc>
          <w:tcPr>
            <w:tcW w:w="2208" w:type="pct"/>
            <w:shd w:val="clear" w:color="auto" w:fill="D9D9D9"/>
            <w:vAlign w:val="center"/>
          </w:tcPr>
          <w:p w14:paraId="50AB912A" w14:textId="77777777" w:rsidR="00A66813" w:rsidRPr="00757439" w:rsidRDefault="00A66813" w:rsidP="004C5C36">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Kvalifikacijos reikalavimai</w:t>
            </w:r>
          </w:p>
        </w:tc>
        <w:tc>
          <w:tcPr>
            <w:tcW w:w="2426" w:type="pct"/>
            <w:shd w:val="clear" w:color="auto" w:fill="D9D9D9"/>
            <w:vAlign w:val="center"/>
          </w:tcPr>
          <w:p w14:paraId="60ECE2E1" w14:textId="77777777" w:rsidR="00A66813" w:rsidRPr="00757439" w:rsidRDefault="00A66813" w:rsidP="004C5C36">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Kvalifikacijos reikalavimus įrodantys dokumentai</w:t>
            </w:r>
          </w:p>
        </w:tc>
      </w:tr>
      <w:tr w:rsidR="000E1336" w:rsidRPr="00757439" w14:paraId="7CFCD418" w14:textId="77777777" w:rsidTr="001D1DC8">
        <w:tc>
          <w:tcPr>
            <w:tcW w:w="366" w:type="pct"/>
            <w:shd w:val="clear" w:color="auto" w:fill="auto"/>
          </w:tcPr>
          <w:p w14:paraId="069018EE" w14:textId="4D7869F5" w:rsidR="000E1336" w:rsidRPr="00757439" w:rsidRDefault="000E1336" w:rsidP="000E1336">
            <w:pPr>
              <w:pStyle w:val="Sraopastraipa1"/>
              <w:spacing w:after="120"/>
              <w:ind w:left="34"/>
              <w:contextualSpacing w:val="0"/>
              <w:jc w:val="center"/>
            </w:pPr>
            <w:bookmarkStart w:id="22" w:name="_Hlk196734758"/>
            <w:bookmarkStart w:id="23" w:name="_Hlk124487052"/>
            <w:r>
              <w:rPr>
                <w:bCs/>
              </w:rPr>
              <w:t>1</w:t>
            </w:r>
            <w:r w:rsidRPr="00757439">
              <w:rPr>
                <w:bCs/>
              </w:rPr>
              <w:t>.</w:t>
            </w:r>
          </w:p>
        </w:tc>
        <w:tc>
          <w:tcPr>
            <w:tcW w:w="2208" w:type="pct"/>
            <w:tcBorders>
              <w:top w:val="single" w:sz="4" w:space="0" w:color="000000"/>
              <w:left w:val="single" w:sz="4" w:space="0" w:color="auto"/>
              <w:bottom w:val="single" w:sz="4" w:space="0" w:color="000000"/>
              <w:right w:val="single" w:sz="4" w:space="0" w:color="auto"/>
            </w:tcBorders>
          </w:tcPr>
          <w:p w14:paraId="1B31C0F0" w14:textId="32A4BC34" w:rsidR="000E1336" w:rsidRPr="00084EA8" w:rsidRDefault="000E1336" w:rsidP="000E1336">
            <w:pPr>
              <w:jc w:val="both"/>
              <w:rPr>
                <w:rFonts w:ascii="Times New Roman" w:hAnsi="Times New Roman" w:cs="Times New Roman"/>
                <w:i/>
                <w:iCs/>
                <w:sz w:val="24"/>
                <w:szCs w:val="24"/>
              </w:rPr>
            </w:pPr>
            <w:r w:rsidRPr="004A7775">
              <w:rPr>
                <w:rFonts w:ascii="Times New Roman" w:eastAsia="Times New Roman" w:hAnsi="Times New Roman" w:cs="Times New Roman"/>
                <w:bCs/>
                <w:iCs/>
                <w:sz w:val="24"/>
                <w:szCs w:val="24"/>
                <w:lang w:eastAsia="en-US"/>
              </w:rPr>
              <w:t>Tiekėjas, tiekėjų grupės partneriai kartu (kiekvienas partneris toje srityje, kurioje vykdys veiklą), subtiekėjai ar kiti ūkio subjektai, kurių pajėgumais remiasi tiekėjas (kiekvienas toje srityje, kurioje vykdys veiklą), turi teisę Lietuvos Respublikoje atlikti ypatingojo statinio statybos darbus, kai statinių kategorija: Statiniai – negyvenamieji (</w:t>
            </w:r>
            <w:r>
              <w:rPr>
                <w:rFonts w:ascii="Times New Roman" w:eastAsia="Times New Roman" w:hAnsi="Times New Roman" w:cs="Times New Roman"/>
                <w:bCs/>
                <w:iCs/>
                <w:sz w:val="24"/>
                <w:szCs w:val="24"/>
                <w:lang w:eastAsia="en-US"/>
              </w:rPr>
              <w:t>mokslo</w:t>
            </w:r>
            <w:r w:rsidRPr="004A7775">
              <w:rPr>
                <w:rFonts w:ascii="Times New Roman" w:eastAsia="Times New Roman" w:hAnsi="Times New Roman" w:cs="Times New Roman"/>
                <w:bCs/>
                <w:iCs/>
                <w:sz w:val="24"/>
                <w:szCs w:val="24"/>
                <w:lang w:eastAsia="en-US"/>
              </w:rPr>
              <w:t>) pastatai, inžineriniai tinklai (vandentiekio</w:t>
            </w:r>
            <w:r>
              <w:rPr>
                <w:rFonts w:ascii="Times New Roman" w:eastAsia="Times New Roman" w:hAnsi="Times New Roman" w:cs="Times New Roman"/>
                <w:bCs/>
                <w:iCs/>
                <w:sz w:val="24"/>
                <w:szCs w:val="24"/>
                <w:lang w:eastAsia="en-US"/>
              </w:rPr>
              <w:t xml:space="preserve"> ir </w:t>
            </w:r>
            <w:r w:rsidRPr="004A7775">
              <w:rPr>
                <w:rFonts w:ascii="Times New Roman" w:eastAsia="Times New Roman" w:hAnsi="Times New Roman" w:cs="Times New Roman"/>
                <w:bCs/>
                <w:iCs/>
                <w:sz w:val="24"/>
                <w:szCs w:val="24"/>
                <w:lang w:eastAsia="en-US"/>
              </w:rPr>
              <w:t>nuotekų šalinimo</w:t>
            </w:r>
            <w:r>
              <w:rPr>
                <w:rFonts w:ascii="Times New Roman" w:eastAsia="Times New Roman" w:hAnsi="Times New Roman" w:cs="Times New Roman"/>
                <w:bCs/>
                <w:iCs/>
                <w:sz w:val="24"/>
                <w:szCs w:val="24"/>
                <w:lang w:eastAsia="en-US"/>
              </w:rPr>
              <w:t xml:space="preserve"> inžinerinių sistemų įrengimas, šildymo vėdinimo ir oro kondicionavimo inžinerinių sistemų įrengimas, elektros inžinerinių sistemų įrengimas</w:t>
            </w:r>
            <w:r w:rsidRPr="004A7775">
              <w:rPr>
                <w:rFonts w:ascii="Times New Roman" w:eastAsia="Times New Roman" w:hAnsi="Times New Roman" w:cs="Times New Roman"/>
                <w:bCs/>
                <w:iCs/>
                <w:sz w:val="24"/>
                <w:szCs w:val="24"/>
                <w:lang w:eastAsia="en-US"/>
              </w:rPr>
              <w:t>), taip pat minėti statiniai, esantys kultūros paveldo objekto teritorijoje, jo apsaugos zonoje ir kultūros paveldo vietovėje.</w:t>
            </w:r>
          </w:p>
        </w:tc>
        <w:tc>
          <w:tcPr>
            <w:tcW w:w="2426" w:type="pct"/>
            <w:tcBorders>
              <w:top w:val="single" w:sz="4" w:space="0" w:color="000000"/>
              <w:left w:val="single" w:sz="4" w:space="0" w:color="auto"/>
              <w:bottom w:val="single" w:sz="4" w:space="0" w:color="000000"/>
              <w:right w:val="single" w:sz="4" w:space="0" w:color="000000"/>
            </w:tcBorders>
          </w:tcPr>
          <w:p w14:paraId="25D6C21F" w14:textId="77777777" w:rsidR="000E1336" w:rsidRPr="00C80102" w:rsidRDefault="000E1336" w:rsidP="000E1336">
            <w:pPr>
              <w:ind w:right="138"/>
              <w:jc w:val="both"/>
              <w:rPr>
                <w:rFonts w:ascii="Times New Roman" w:eastAsia="Times New Roman" w:hAnsi="Times New Roman" w:cs="Times New Roman"/>
                <w:bCs/>
                <w:iCs/>
                <w:sz w:val="24"/>
                <w:szCs w:val="24"/>
                <w:lang w:eastAsia="en-US"/>
              </w:rPr>
            </w:pPr>
            <w:r w:rsidRPr="00C80102">
              <w:rPr>
                <w:rFonts w:ascii="Times New Roman" w:eastAsia="Times New Roman" w:hAnsi="Times New Roman" w:cs="Times New Roman"/>
                <w:bCs/>
                <w:iCs/>
                <w:sz w:val="24"/>
                <w:szCs w:val="24"/>
                <w:lang w:eastAsia="en-US"/>
              </w:rPr>
              <w:t>Perkančioji organizacija naudodamasi VšĮ Statybos sektoriaus vystymo agentūros (http://www.ssva.lt) dokumentų registrais, patikrins atitiktį nustatytam reikalavimui.</w:t>
            </w:r>
          </w:p>
          <w:p w14:paraId="79F6FE91" w14:textId="77777777" w:rsidR="000F7BBC" w:rsidRPr="000F7BBC" w:rsidRDefault="000F7BBC" w:rsidP="000F7BBC">
            <w:pPr>
              <w:ind w:right="138"/>
              <w:jc w:val="both"/>
              <w:rPr>
                <w:rFonts w:ascii="Times New Roman" w:eastAsia="Times New Roman" w:hAnsi="Times New Roman" w:cs="Times New Roman"/>
                <w:bCs/>
                <w:i/>
                <w:sz w:val="24"/>
                <w:szCs w:val="24"/>
                <w:lang w:eastAsia="en-US"/>
              </w:rPr>
            </w:pPr>
            <w:r w:rsidRPr="000F7BBC">
              <w:rPr>
                <w:rFonts w:ascii="Times New Roman" w:eastAsia="Times New Roman" w:hAnsi="Times New Roman" w:cs="Times New Roman"/>
                <w:bCs/>
                <w:i/>
                <w:sz w:val="24"/>
                <w:szCs w:val="24"/>
                <w:lang w:eastAsia="en-US"/>
              </w:rPr>
              <w:t xml:space="preserve">Pateikiamos dokumentų skaitmeninės kopijos. </w:t>
            </w:r>
          </w:p>
          <w:p w14:paraId="0D2FC748" w14:textId="3ED20515" w:rsidR="000E1336" w:rsidRPr="006628AB" w:rsidRDefault="000E1336" w:rsidP="000E1336">
            <w:pPr>
              <w:spacing w:after="120"/>
              <w:jc w:val="both"/>
              <w:rPr>
                <w:rFonts w:ascii="Times New Roman" w:eastAsia="Times New Roman" w:hAnsi="Times New Roman" w:cs="Times New Roman"/>
                <w:bCs/>
                <w:sz w:val="24"/>
                <w:szCs w:val="24"/>
                <w:u w:val="single"/>
              </w:rPr>
            </w:pPr>
          </w:p>
        </w:tc>
      </w:tr>
      <w:bookmarkEnd w:id="22"/>
      <w:tr w:rsidR="000E1336" w:rsidRPr="00757439" w14:paraId="590A2576" w14:textId="77777777" w:rsidTr="001D1DC8">
        <w:tc>
          <w:tcPr>
            <w:tcW w:w="366" w:type="pct"/>
            <w:shd w:val="clear" w:color="auto" w:fill="auto"/>
          </w:tcPr>
          <w:p w14:paraId="364AE00F" w14:textId="7538C22C" w:rsidR="000E1336" w:rsidRPr="00757439" w:rsidRDefault="000E1336" w:rsidP="000E1336">
            <w:pPr>
              <w:pStyle w:val="Sraopastraipa1"/>
              <w:spacing w:after="120"/>
              <w:ind w:left="34"/>
              <w:contextualSpacing w:val="0"/>
              <w:jc w:val="center"/>
              <w:rPr>
                <w:bCs/>
              </w:rPr>
            </w:pPr>
            <w:r>
              <w:rPr>
                <w:bCs/>
              </w:rPr>
              <w:lastRenderedPageBreak/>
              <w:t>2</w:t>
            </w:r>
            <w:r w:rsidRPr="00757439">
              <w:rPr>
                <w:bCs/>
              </w:rPr>
              <w:t>.</w:t>
            </w:r>
          </w:p>
        </w:tc>
        <w:tc>
          <w:tcPr>
            <w:tcW w:w="2208" w:type="pct"/>
            <w:tcBorders>
              <w:top w:val="single" w:sz="4" w:space="0" w:color="000000"/>
              <w:left w:val="single" w:sz="4" w:space="0" w:color="auto"/>
              <w:bottom w:val="single" w:sz="4" w:space="0" w:color="000000"/>
              <w:right w:val="single" w:sz="4" w:space="0" w:color="auto"/>
            </w:tcBorders>
          </w:tcPr>
          <w:p w14:paraId="71826521" w14:textId="3AE1D330" w:rsidR="000E1336" w:rsidRPr="00F3419B" w:rsidRDefault="000E1336" w:rsidP="000E1336">
            <w:pPr>
              <w:ind w:hanging="6"/>
              <w:jc w:val="both"/>
              <w:rPr>
                <w:rFonts w:ascii="Times New Roman" w:hAnsi="Times New Roman" w:cs="Times New Roman"/>
                <w:i/>
                <w:iCs/>
                <w:sz w:val="24"/>
                <w:szCs w:val="24"/>
              </w:rPr>
            </w:pPr>
            <w:r w:rsidRPr="004A7775">
              <w:rPr>
                <w:rFonts w:ascii="Times New Roman" w:eastAsia="Times New Roman" w:hAnsi="Times New Roman" w:cs="Times New Roman"/>
                <w:bCs/>
                <w:iCs/>
                <w:sz w:val="24"/>
                <w:szCs w:val="24"/>
                <w:lang w:eastAsia="en-US"/>
              </w:rPr>
              <w:t>Tiekėjas</w:t>
            </w:r>
            <w:r>
              <w:rPr>
                <w:rFonts w:ascii="Times New Roman" w:eastAsia="Times New Roman" w:hAnsi="Times New Roman" w:cs="Times New Roman"/>
                <w:bCs/>
                <w:iCs/>
                <w:sz w:val="24"/>
                <w:szCs w:val="24"/>
                <w:lang w:eastAsia="en-US"/>
              </w:rPr>
              <w:t xml:space="preserve"> </w:t>
            </w:r>
            <w:r w:rsidRPr="00DE7019">
              <w:rPr>
                <w:rFonts w:ascii="Times New Roman" w:eastAsia="Times New Roman" w:hAnsi="Times New Roman" w:cs="Times New Roman"/>
                <w:bCs/>
                <w:iCs/>
                <w:sz w:val="24"/>
                <w:szCs w:val="24"/>
                <w:lang w:eastAsia="en-US"/>
              </w:rPr>
              <w:t xml:space="preserve">privalo turėti </w:t>
            </w:r>
            <w:proofErr w:type="spellStart"/>
            <w:r w:rsidRPr="00DE7019">
              <w:rPr>
                <w:rFonts w:ascii="Times New Roman" w:eastAsia="Times New Roman" w:hAnsi="Times New Roman" w:cs="Times New Roman"/>
                <w:bCs/>
                <w:iCs/>
                <w:sz w:val="24"/>
                <w:szCs w:val="24"/>
                <w:lang w:eastAsia="en-US"/>
              </w:rPr>
              <w:t>fluorintų</w:t>
            </w:r>
            <w:proofErr w:type="spellEnd"/>
            <w:r w:rsidRPr="00DE7019">
              <w:rPr>
                <w:rFonts w:ascii="Times New Roman" w:eastAsia="Times New Roman" w:hAnsi="Times New Roman" w:cs="Times New Roman"/>
                <w:bCs/>
                <w:iCs/>
                <w:sz w:val="24"/>
                <w:szCs w:val="24"/>
                <w:lang w:eastAsia="en-US"/>
              </w:rPr>
              <w:t xml:space="preserve"> šiltnamio efektą sukeliančių dujų (toliau – F-dujos) tvarkymo atestatą, suteikiantį teisę vykdyti stacionarios šaldymo, oro kondicionavimo įrangos, šilumos siurblių, turinčių </w:t>
            </w:r>
            <w:proofErr w:type="spellStart"/>
            <w:r w:rsidRPr="00DE7019">
              <w:rPr>
                <w:rFonts w:ascii="Times New Roman" w:eastAsia="Times New Roman" w:hAnsi="Times New Roman" w:cs="Times New Roman"/>
                <w:bCs/>
                <w:iCs/>
                <w:sz w:val="24"/>
                <w:szCs w:val="24"/>
                <w:lang w:eastAsia="en-US"/>
              </w:rPr>
              <w:t>fluorintų</w:t>
            </w:r>
            <w:proofErr w:type="spellEnd"/>
            <w:r w:rsidRPr="00DE7019">
              <w:rPr>
                <w:rFonts w:ascii="Times New Roman" w:eastAsia="Times New Roman" w:hAnsi="Times New Roman" w:cs="Times New Roman"/>
                <w:bCs/>
                <w:iCs/>
                <w:sz w:val="24"/>
                <w:szCs w:val="24"/>
                <w:lang w:eastAsia="en-US"/>
              </w:rPr>
              <w:t xml:space="preserve"> dujų ir (ar) jų preparatų,  kuriose yra ne daugiau 30</w:t>
            </w:r>
            <w:r>
              <w:rPr>
                <w:rFonts w:ascii="Times New Roman" w:eastAsia="Times New Roman" w:hAnsi="Times New Roman" w:cs="Times New Roman"/>
                <w:bCs/>
                <w:iCs/>
                <w:sz w:val="24"/>
                <w:szCs w:val="24"/>
                <w:lang w:eastAsia="en-US"/>
              </w:rPr>
              <w:t>0</w:t>
            </w:r>
            <w:r w:rsidRPr="00DE7019">
              <w:rPr>
                <w:rFonts w:ascii="Times New Roman" w:eastAsia="Times New Roman" w:hAnsi="Times New Roman" w:cs="Times New Roman"/>
                <w:bCs/>
                <w:iCs/>
                <w:sz w:val="24"/>
                <w:szCs w:val="24"/>
                <w:lang w:eastAsia="en-US"/>
              </w:rPr>
              <w:t xml:space="preserve"> kg F-dujų, montavimą.</w:t>
            </w:r>
          </w:p>
        </w:tc>
        <w:tc>
          <w:tcPr>
            <w:tcW w:w="2426" w:type="pct"/>
            <w:tcBorders>
              <w:top w:val="single" w:sz="4" w:space="0" w:color="000000"/>
              <w:left w:val="single" w:sz="4" w:space="0" w:color="auto"/>
              <w:bottom w:val="single" w:sz="4" w:space="0" w:color="000000"/>
              <w:right w:val="single" w:sz="4" w:space="0" w:color="000000"/>
            </w:tcBorders>
          </w:tcPr>
          <w:p w14:paraId="046FAD8F" w14:textId="77777777" w:rsidR="000E1336" w:rsidRPr="00DE7019" w:rsidRDefault="000E1336" w:rsidP="000E1336">
            <w:pPr>
              <w:ind w:right="138"/>
              <w:jc w:val="both"/>
              <w:rPr>
                <w:rFonts w:ascii="Times New Roman" w:eastAsia="Times New Roman" w:hAnsi="Times New Roman" w:cs="Times New Roman"/>
                <w:bCs/>
                <w:iCs/>
                <w:sz w:val="24"/>
                <w:szCs w:val="24"/>
                <w:lang w:eastAsia="en-US"/>
              </w:rPr>
            </w:pPr>
            <w:r w:rsidRPr="00DE7019">
              <w:rPr>
                <w:rFonts w:ascii="Times New Roman" w:eastAsia="Times New Roman" w:hAnsi="Times New Roman" w:cs="Times New Roman"/>
                <w:bCs/>
                <w:iCs/>
                <w:sz w:val="24"/>
                <w:szCs w:val="24"/>
                <w:lang w:eastAsia="en-US"/>
              </w:rPr>
              <w:t xml:space="preserve">Pateikiamas Aplinkos apsaugos agentūros išduotas </w:t>
            </w:r>
            <w:proofErr w:type="spellStart"/>
            <w:r w:rsidRPr="00DE7019">
              <w:rPr>
                <w:rFonts w:ascii="Times New Roman" w:eastAsia="Times New Roman" w:hAnsi="Times New Roman" w:cs="Times New Roman"/>
                <w:bCs/>
                <w:iCs/>
                <w:sz w:val="24"/>
                <w:szCs w:val="24"/>
                <w:lang w:eastAsia="en-US"/>
              </w:rPr>
              <w:t>fluorintų</w:t>
            </w:r>
            <w:proofErr w:type="spellEnd"/>
            <w:r w:rsidRPr="00DE7019">
              <w:rPr>
                <w:rFonts w:ascii="Times New Roman" w:eastAsia="Times New Roman" w:hAnsi="Times New Roman" w:cs="Times New Roman"/>
                <w:bCs/>
                <w:iCs/>
                <w:sz w:val="24"/>
                <w:szCs w:val="24"/>
                <w:lang w:eastAsia="en-US"/>
              </w:rPr>
              <w:t xml:space="preserve"> šiltnamio efektą sukeliančių dujų tvarkymo atestatas, suteikiantis teisę vykdyti stacionarios šaldymo, oro kondicionavimo įrangos, šilumos siurblių, turinčių </w:t>
            </w:r>
            <w:proofErr w:type="spellStart"/>
            <w:r w:rsidRPr="00DE7019">
              <w:rPr>
                <w:rFonts w:ascii="Times New Roman" w:eastAsia="Times New Roman" w:hAnsi="Times New Roman" w:cs="Times New Roman"/>
                <w:bCs/>
                <w:iCs/>
                <w:sz w:val="24"/>
                <w:szCs w:val="24"/>
                <w:lang w:eastAsia="en-US"/>
              </w:rPr>
              <w:t>fluorintų</w:t>
            </w:r>
            <w:proofErr w:type="spellEnd"/>
            <w:r w:rsidRPr="00DE7019">
              <w:rPr>
                <w:rFonts w:ascii="Times New Roman" w:eastAsia="Times New Roman" w:hAnsi="Times New Roman" w:cs="Times New Roman"/>
                <w:bCs/>
                <w:iCs/>
                <w:sz w:val="24"/>
                <w:szCs w:val="24"/>
                <w:lang w:eastAsia="en-US"/>
              </w:rPr>
              <w:t xml:space="preserve"> dujų ir (ar) jų preparatų, kuriose yra ne daugiau  30</w:t>
            </w:r>
            <w:r>
              <w:rPr>
                <w:rFonts w:ascii="Times New Roman" w:eastAsia="Times New Roman" w:hAnsi="Times New Roman" w:cs="Times New Roman"/>
                <w:bCs/>
                <w:iCs/>
                <w:sz w:val="24"/>
                <w:szCs w:val="24"/>
                <w:lang w:eastAsia="en-US"/>
              </w:rPr>
              <w:t>0</w:t>
            </w:r>
            <w:r w:rsidRPr="00DE7019">
              <w:rPr>
                <w:rFonts w:ascii="Times New Roman" w:eastAsia="Times New Roman" w:hAnsi="Times New Roman" w:cs="Times New Roman"/>
                <w:bCs/>
                <w:iCs/>
                <w:sz w:val="24"/>
                <w:szCs w:val="24"/>
                <w:lang w:eastAsia="en-US"/>
              </w:rPr>
              <w:t xml:space="preserve"> kg F-dujų,  montavimą.</w:t>
            </w:r>
          </w:p>
          <w:p w14:paraId="4B62079D" w14:textId="77777777" w:rsidR="000E1336" w:rsidRPr="00DE7019" w:rsidRDefault="000E1336" w:rsidP="000E1336">
            <w:pPr>
              <w:ind w:right="138"/>
              <w:jc w:val="both"/>
              <w:rPr>
                <w:rFonts w:ascii="Times New Roman" w:eastAsia="Times New Roman" w:hAnsi="Times New Roman" w:cs="Times New Roman"/>
                <w:bCs/>
                <w:iCs/>
                <w:sz w:val="24"/>
                <w:szCs w:val="24"/>
                <w:lang w:eastAsia="en-US"/>
              </w:rPr>
            </w:pPr>
          </w:p>
          <w:p w14:paraId="28CC4B6A" w14:textId="77777777" w:rsidR="000E1336" w:rsidRDefault="000E1336" w:rsidP="00344D35">
            <w:pPr>
              <w:ind w:right="138"/>
              <w:jc w:val="both"/>
              <w:rPr>
                <w:rFonts w:ascii="Times New Roman" w:eastAsia="Times New Roman" w:hAnsi="Times New Roman" w:cs="Times New Roman"/>
                <w:bCs/>
                <w:iCs/>
                <w:sz w:val="24"/>
                <w:szCs w:val="24"/>
                <w:lang w:eastAsia="en-US"/>
              </w:rPr>
            </w:pPr>
            <w:r w:rsidRPr="00DE7019">
              <w:rPr>
                <w:rFonts w:ascii="Times New Roman" w:eastAsia="Times New Roman" w:hAnsi="Times New Roman" w:cs="Times New Roman"/>
                <w:bCs/>
                <w:iCs/>
                <w:sz w:val="24"/>
                <w:szCs w:val="24"/>
                <w:lang w:eastAsia="en-US"/>
              </w:rPr>
              <w:t>Tiekėjo pateiktas atestatas, aukščiau nurodytai veiklos rūšiai, suteikiantis teisę vykdyti nurodytų sistemų montavimą su šiose sistemose esančiu didesniu F-dujų kiekiu taip pat priimtinas.</w:t>
            </w:r>
          </w:p>
          <w:p w14:paraId="326EA058" w14:textId="6E5A8B41" w:rsidR="0062218B" w:rsidRPr="0062218B" w:rsidRDefault="0062218B" w:rsidP="00344D35">
            <w:pPr>
              <w:ind w:right="138"/>
              <w:jc w:val="both"/>
              <w:rPr>
                <w:rFonts w:ascii="Times New Roman" w:eastAsia="Times New Roman" w:hAnsi="Times New Roman" w:cs="Times New Roman"/>
                <w:bCs/>
                <w:i/>
                <w:sz w:val="24"/>
                <w:szCs w:val="24"/>
                <w:lang w:eastAsia="en-US"/>
              </w:rPr>
            </w:pPr>
            <w:r w:rsidRPr="000F7BBC">
              <w:rPr>
                <w:rFonts w:ascii="Times New Roman" w:eastAsia="Times New Roman" w:hAnsi="Times New Roman" w:cs="Times New Roman"/>
                <w:bCs/>
                <w:i/>
                <w:sz w:val="24"/>
                <w:szCs w:val="24"/>
                <w:lang w:eastAsia="en-US"/>
              </w:rPr>
              <w:t>Pateikiam</w:t>
            </w:r>
            <w:r w:rsidR="001C2BE3">
              <w:rPr>
                <w:rFonts w:ascii="Times New Roman" w:eastAsia="Times New Roman" w:hAnsi="Times New Roman" w:cs="Times New Roman"/>
                <w:bCs/>
                <w:i/>
                <w:sz w:val="24"/>
                <w:szCs w:val="24"/>
                <w:lang w:eastAsia="en-US"/>
              </w:rPr>
              <w:t>a</w:t>
            </w:r>
            <w:r w:rsidRPr="000F7BBC">
              <w:rPr>
                <w:rFonts w:ascii="Times New Roman" w:eastAsia="Times New Roman" w:hAnsi="Times New Roman" w:cs="Times New Roman"/>
                <w:bCs/>
                <w:i/>
                <w:sz w:val="24"/>
                <w:szCs w:val="24"/>
                <w:lang w:eastAsia="en-US"/>
              </w:rPr>
              <w:t xml:space="preserve"> dokument</w:t>
            </w:r>
            <w:r w:rsidR="001C2BE3">
              <w:rPr>
                <w:rFonts w:ascii="Times New Roman" w:eastAsia="Times New Roman" w:hAnsi="Times New Roman" w:cs="Times New Roman"/>
                <w:bCs/>
                <w:i/>
                <w:sz w:val="24"/>
                <w:szCs w:val="24"/>
                <w:lang w:eastAsia="en-US"/>
              </w:rPr>
              <w:t>o</w:t>
            </w:r>
            <w:r w:rsidRPr="000F7BBC">
              <w:rPr>
                <w:rFonts w:ascii="Times New Roman" w:eastAsia="Times New Roman" w:hAnsi="Times New Roman" w:cs="Times New Roman"/>
                <w:bCs/>
                <w:i/>
                <w:sz w:val="24"/>
                <w:szCs w:val="24"/>
                <w:lang w:eastAsia="en-US"/>
              </w:rPr>
              <w:t xml:space="preserve"> skaitmeninė kopij</w:t>
            </w:r>
            <w:r w:rsidR="001C2BE3">
              <w:rPr>
                <w:rFonts w:ascii="Times New Roman" w:eastAsia="Times New Roman" w:hAnsi="Times New Roman" w:cs="Times New Roman"/>
                <w:bCs/>
                <w:i/>
                <w:sz w:val="24"/>
                <w:szCs w:val="24"/>
                <w:lang w:eastAsia="en-US"/>
              </w:rPr>
              <w:t>a</w:t>
            </w:r>
            <w:r w:rsidRPr="000F7BBC">
              <w:rPr>
                <w:rFonts w:ascii="Times New Roman" w:eastAsia="Times New Roman" w:hAnsi="Times New Roman" w:cs="Times New Roman"/>
                <w:bCs/>
                <w:i/>
                <w:sz w:val="24"/>
                <w:szCs w:val="24"/>
                <w:lang w:eastAsia="en-US"/>
              </w:rPr>
              <w:t xml:space="preserve">. </w:t>
            </w:r>
          </w:p>
        </w:tc>
      </w:tr>
      <w:tr w:rsidR="000E1336" w:rsidRPr="00757439" w14:paraId="374637CF" w14:textId="77777777" w:rsidTr="001D1DC8">
        <w:tc>
          <w:tcPr>
            <w:tcW w:w="366" w:type="pct"/>
            <w:shd w:val="clear" w:color="auto" w:fill="auto"/>
          </w:tcPr>
          <w:p w14:paraId="4F93E8E8" w14:textId="2FD9E03B" w:rsidR="000E1336" w:rsidRDefault="001E2FFD" w:rsidP="000E1336">
            <w:pPr>
              <w:pStyle w:val="Sraopastraipa1"/>
              <w:spacing w:after="120"/>
              <w:ind w:left="34"/>
              <w:contextualSpacing w:val="0"/>
              <w:jc w:val="center"/>
              <w:rPr>
                <w:bCs/>
              </w:rPr>
            </w:pPr>
            <w:r>
              <w:rPr>
                <w:bCs/>
              </w:rPr>
              <w:t>3.</w:t>
            </w:r>
          </w:p>
        </w:tc>
        <w:tc>
          <w:tcPr>
            <w:tcW w:w="2208" w:type="pct"/>
            <w:tcBorders>
              <w:top w:val="single" w:sz="4" w:space="0" w:color="000000"/>
              <w:left w:val="single" w:sz="4" w:space="0" w:color="auto"/>
              <w:bottom w:val="single" w:sz="4" w:space="0" w:color="000000"/>
              <w:right w:val="single" w:sz="4" w:space="0" w:color="auto"/>
            </w:tcBorders>
          </w:tcPr>
          <w:p w14:paraId="785AE7C4" w14:textId="61C7ADA1" w:rsidR="000E1336" w:rsidRPr="00F3419B" w:rsidRDefault="000E1336" w:rsidP="000E1336">
            <w:pPr>
              <w:ind w:hanging="6"/>
              <w:jc w:val="both"/>
              <w:rPr>
                <w:rFonts w:ascii="Times New Roman" w:hAnsi="Times New Roman" w:cs="Times New Roman"/>
                <w:i/>
                <w:iCs/>
                <w:sz w:val="24"/>
                <w:szCs w:val="24"/>
              </w:rPr>
            </w:pPr>
            <w:r w:rsidRPr="005A1D51">
              <w:rPr>
                <w:rFonts w:ascii="Times New Roman" w:eastAsia="Times New Roman" w:hAnsi="Times New Roman" w:cs="Times New Roman"/>
                <w:bCs/>
                <w:iCs/>
                <w:sz w:val="24"/>
                <w:szCs w:val="24"/>
                <w:lang w:eastAsia="en-US"/>
              </w:rPr>
              <w:t>Tiekėjas</w:t>
            </w:r>
            <w:r>
              <w:rPr>
                <w:rFonts w:ascii="Times New Roman" w:eastAsia="Times New Roman" w:hAnsi="Times New Roman" w:cs="Times New Roman"/>
                <w:bCs/>
                <w:iCs/>
                <w:sz w:val="24"/>
                <w:szCs w:val="24"/>
                <w:lang w:eastAsia="en-US"/>
              </w:rPr>
              <w:t xml:space="preserve"> </w:t>
            </w:r>
            <w:r w:rsidRPr="005A1D51">
              <w:rPr>
                <w:rFonts w:ascii="Times New Roman" w:eastAsia="Times New Roman" w:hAnsi="Times New Roman" w:cs="Times New Roman"/>
                <w:bCs/>
                <w:iCs/>
                <w:sz w:val="24"/>
                <w:szCs w:val="24"/>
                <w:lang w:eastAsia="en-US"/>
              </w:rPr>
              <w:t>turi teisę atlikti elektros instaliacijos iki 1000 V eksploatavimo darbus</w:t>
            </w:r>
            <w:r>
              <w:rPr>
                <w:rFonts w:ascii="Times New Roman" w:eastAsia="Times New Roman" w:hAnsi="Times New Roman" w:cs="Times New Roman"/>
                <w:bCs/>
                <w:iCs/>
                <w:sz w:val="24"/>
                <w:szCs w:val="24"/>
                <w:lang w:eastAsia="en-US"/>
              </w:rPr>
              <w:t>.</w:t>
            </w:r>
          </w:p>
        </w:tc>
        <w:tc>
          <w:tcPr>
            <w:tcW w:w="2426" w:type="pct"/>
            <w:tcBorders>
              <w:top w:val="single" w:sz="4" w:space="0" w:color="000000"/>
              <w:left w:val="single" w:sz="4" w:space="0" w:color="auto"/>
              <w:bottom w:val="single" w:sz="4" w:space="0" w:color="000000"/>
              <w:right w:val="single" w:sz="4" w:space="0" w:color="000000"/>
            </w:tcBorders>
          </w:tcPr>
          <w:p w14:paraId="445CD773" w14:textId="77777777" w:rsidR="000E1336" w:rsidRDefault="000E1336" w:rsidP="000E1336">
            <w:pPr>
              <w:pStyle w:val="DefaultStyle"/>
              <w:shd w:val="clear" w:color="auto" w:fill="FFFFFF"/>
              <w:spacing w:line="240" w:lineRule="auto"/>
              <w:jc w:val="both"/>
              <w:rPr>
                <w:color w:val="000000"/>
                <w:lang w:val="lt-LT"/>
              </w:rPr>
            </w:pPr>
            <w:r w:rsidRPr="005A1D51">
              <w:rPr>
                <w:color w:val="000000"/>
                <w:lang w:val="lt-LT"/>
              </w:rPr>
              <w:t>Pateikiamas Valstybinės energetikos reguliavimo tarnybos išduotas atestatas</w:t>
            </w:r>
            <w:r>
              <w:rPr>
                <w:color w:val="000000"/>
                <w:lang w:val="lt-LT"/>
              </w:rPr>
              <w:t>.</w:t>
            </w:r>
          </w:p>
          <w:p w14:paraId="527A4216" w14:textId="698E2EC5" w:rsidR="000E1336" w:rsidRPr="0062218B" w:rsidRDefault="0062218B" w:rsidP="0062218B">
            <w:pPr>
              <w:ind w:right="138"/>
              <w:jc w:val="both"/>
              <w:rPr>
                <w:rFonts w:ascii="Times New Roman" w:eastAsia="Times New Roman" w:hAnsi="Times New Roman" w:cs="Times New Roman"/>
                <w:bCs/>
                <w:i/>
                <w:sz w:val="24"/>
                <w:szCs w:val="24"/>
                <w:lang w:eastAsia="en-US"/>
              </w:rPr>
            </w:pPr>
            <w:r w:rsidRPr="000F7BBC">
              <w:rPr>
                <w:rFonts w:ascii="Times New Roman" w:eastAsia="Times New Roman" w:hAnsi="Times New Roman" w:cs="Times New Roman"/>
                <w:bCs/>
                <w:i/>
                <w:sz w:val="24"/>
                <w:szCs w:val="24"/>
                <w:lang w:eastAsia="en-US"/>
              </w:rPr>
              <w:t>Pateikiam</w:t>
            </w:r>
            <w:r w:rsidR="001C2BE3">
              <w:rPr>
                <w:rFonts w:ascii="Times New Roman" w:eastAsia="Times New Roman" w:hAnsi="Times New Roman" w:cs="Times New Roman"/>
                <w:bCs/>
                <w:i/>
                <w:sz w:val="24"/>
                <w:szCs w:val="24"/>
                <w:lang w:eastAsia="en-US"/>
              </w:rPr>
              <w:t>a</w:t>
            </w:r>
            <w:r w:rsidRPr="000F7BBC">
              <w:rPr>
                <w:rFonts w:ascii="Times New Roman" w:eastAsia="Times New Roman" w:hAnsi="Times New Roman" w:cs="Times New Roman"/>
                <w:bCs/>
                <w:i/>
                <w:sz w:val="24"/>
                <w:szCs w:val="24"/>
                <w:lang w:eastAsia="en-US"/>
              </w:rPr>
              <w:t xml:space="preserve"> dokument</w:t>
            </w:r>
            <w:r>
              <w:rPr>
                <w:rFonts w:ascii="Times New Roman" w:eastAsia="Times New Roman" w:hAnsi="Times New Roman" w:cs="Times New Roman"/>
                <w:bCs/>
                <w:i/>
                <w:sz w:val="24"/>
                <w:szCs w:val="24"/>
                <w:lang w:eastAsia="en-US"/>
              </w:rPr>
              <w:t>o</w:t>
            </w:r>
            <w:r w:rsidRPr="000F7BBC">
              <w:rPr>
                <w:rFonts w:ascii="Times New Roman" w:eastAsia="Times New Roman" w:hAnsi="Times New Roman" w:cs="Times New Roman"/>
                <w:bCs/>
                <w:i/>
                <w:sz w:val="24"/>
                <w:szCs w:val="24"/>
                <w:lang w:eastAsia="en-US"/>
              </w:rPr>
              <w:t xml:space="preserve"> skaitmeninė kopij</w:t>
            </w:r>
            <w:r w:rsidR="001C2BE3">
              <w:rPr>
                <w:rFonts w:ascii="Times New Roman" w:eastAsia="Times New Roman" w:hAnsi="Times New Roman" w:cs="Times New Roman"/>
                <w:bCs/>
                <w:i/>
                <w:sz w:val="24"/>
                <w:szCs w:val="24"/>
                <w:lang w:eastAsia="en-US"/>
              </w:rPr>
              <w:t>a</w:t>
            </w:r>
            <w:r w:rsidRPr="000F7BBC">
              <w:rPr>
                <w:rFonts w:ascii="Times New Roman" w:eastAsia="Times New Roman" w:hAnsi="Times New Roman" w:cs="Times New Roman"/>
                <w:bCs/>
                <w:i/>
                <w:sz w:val="24"/>
                <w:szCs w:val="24"/>
                <w:lang w:eastAsia="en-US"/>
              </w:rPr>
              <w:t xml:space="preserve">. </w:t>
            </w:r>
          </w:p>
        </w:tc>
      </w:tr>
      <w:tr w:rsidR="000E1336" w:rsidRPr="00757439" w14:paraId="619BAC45" w14:textId="77777777" w:rsidTr="001D1DC8">
        <w:tc>
          <w:tcPr>
            <w:tcW w:w="366" w:type="pct"/>
            <w:shd w:val="clear" w:color="auto" w:fill="auto"/>
          </w:tcPr>
          <w:p w14:paraId="1D9034AC" w14:textId="355C4B5D" w:rsidR="000E1336" w:rsidRDefault="001E2FFD" w:rsidP="000E1336">
            <w:pPr>
              <w:pStyle w:val="Sraopastraipa1"/>
              <w:spacing w:after="120"/>
              <w:ind w:left="34"/>
              <w:contextualSpacing w:val="0"/>
              <w:jc w:val="center"/>
              <w:rPr>
                <w:bCs/>
              </w:rPr>
            </w:pPr>
            <w:r>
              <w:rPr>
                <w:bCs/>
              </w:rPr>
              <w:t>4.</w:t>
            </w:r>
          </w:p>
        </w:tc>
        <w:tc>
          <w:tcPr>
            <w:tcW w:w="2208" w:type="pct"/>
            <w:tcBorders>
              <w:top w:val="single" w:sz="4" w:space="0" w:color="000000"/>
              <w:left w:val="single" w:sz="4" w:space="0" w:color="auto"/>
              <w:bottom w:val="single" w:sz="4" w:space="0" w:color="000000"/>
              <w:right w:val="single" w:sz="4" w:space="0" w:color="auto"/>
            </w:tcBorders>
          </w:tcPr>
          <w:p w14:paraId="32A7CEC9" w14:textId="77777777" w:rsidR="008A03EE" w:rsidRPr="00084EA8" w:rsidRDefault="008A03EE" w:rsidP="008A03EE">
            <w:pPr>
              <w:pStyle w:val="prastasis1"/>
              <w:jc w:val="both"/>
              <w:rPr>
                <w:rFonts w:eastAsia="Times New Roman"/>
              </w:rPr>
            </w:pPr>
            <w:r w:rsidRPr="00084EA8">
              <w:rPr>
                <w:rFonts w:eastAsia="Times New Roman"/>
              </w:rPr>
              <w:t>Tiekėjas turi pasiūlyti:</w:t>
            </w:r>
          </w:p>
          <w:p w14:paraId="19D72143" w14:textId="77777777" w:rsidR="000E1336"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xml:space="preserve">1) </w:t>
            </w:r>
            <w:r w:rsidR="000E1336" w:rsidRPr="00AE7492">
              <w:rPr>
                <w:rFonts w:ascii="Times New Roman" w:eastAsia="Times New Roman" w:hAnsi="Times New Roman" w:cs="Times New Roman"/>
                <w:bCs/>
                <w:iCs/>
                <w:sz w:val="24"/>
                <w:szCs w:val="24"/>
                <w:lang w:eastAsia="en-US"/>
              </w:rPr>
              <w:t>ne mažiau kaip 1 kvalifikuotą ypatingojo statinio statybos</w:t>
            </w:r>
            <w:r w:rsidR="000E1336">
              <w:rPr>
                <w:rFonts w:ascii="Times New Roman" w:eastAsia="Times New Roman" w:hAnsi="Times New Roman" w:cs="Times New Roman"/>
                <w:bCs/>
                <w:iCs/>
                <w:sz w:val="24"/>
                <w:szCs w:val="24"/>
                <w:lang w:eastAsia="en-US"/>
              </w:rPr>
              <w:t xml:space="preserve"> </w:t>
            </w:r>
            <w:r w:rsidR="000E1336" w:rsidRPr="00AE7492">
              <w:rPr>
                <w:rFonts w:ascii="Times New Roman" w:eastAsia="Times New Roman" w:hAnsi="Times New Roman" w:cs="Times New Roman"/>
                <w:bCs/>
                <w:iCs/>
                <w:sz w:val="24"/>
                <w:szCs w:val="24"/>
                <w:lang w:eastAsia="en-US"/>
              </w:rPr>
              <w:t>vadovą (statinių grupė - negyvenamieji pastatai</w:t>
            </w:r>
            <w:r w:rsidR="000E1336">
              <w:rPr>
                <w:rFonts w:ascii="Times New Roman" w:eastAsia="Times New Roman" w:hAnsi="Times New Roman" w:cs="Times New Roman"/>
                <w:bCs/>
                <w:iCs/>
                <w:sz w:val="24"/>
                <w:szCs w:val="24"/>
                <w:lang w:eastAsia="en-US"/>
              </w:rPr>
              <w:t>, taip pat minėti statiniai, esantys kultūros paveldo objekto teritorijoje, jo apsaugos zonoje, kultūros paveldo vietovėje</w:t>
            </w:r>
            <w:r w:rsidR="000E1336" w:rsidRPr="00AE7492">
              <w:rPr>
                <w:rFonts w:ascii="Times New Roman" w:eastAsia="Times New Roman" w:hAnsi="Times New Roman" w:cs="Times New Roman"/>
                <w:bCs/>
                <w:iCs/>
                <w:sz w:val="24"/>
                <w:szCs w:val="24"/>
                <w:lang w:eastAsia="en-US"/>
              </w:rPr>
              <w:t>)</w:t>
            </w:r>
            <w:r>
              <w:rPr>
                <w:rFonts w:ascii="Times New Roman" w:eastAsia="Times New Roman" w:hAnsi="Times New Roman" w:cs="Times New Roman"/>
                <w:bCs/>
                <w:iCs/>
                <w:sz w:val="24"/>
                <w:szCs w:val="24"/>
                <w:lang w:eastAsia="en-US"/>
              </w:rPr>
              <w:t>:</w:t>
            </w:r>
          </w:p>
          <w:p w14:paraId="11B6B397" w14:textId="77777777" w:rsidR="008A03EE" w:rsidRDefault="008A03EE" w:rsidP="008A03EE">
            <w:pPr>
              <w:jc w:val="both"/>
              <w:textAlignment w:val="baseline"/>
              <w:rPr>
                <w:rFonts w:ascii="Times New Roman" w:eastAsia="Times New Roman" w:hAnsi="Times New Roman" w:cs="Times New Roman"/>
                <w:bCs/>
                <w:iCs/>
                <w:sz w:val="24"/>
                <w:szCs w:val="24"/>
                <w:lang w:eastAsia="en-US"/>
              </w:rPr>
            </w:pPr>
          </w:p>
          <w:p w14:paraId="713E23B7" w14:textId="77777777" w:rsidR="008A03EE" w:rsidRPr="00AE7492"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xml:space="preserve">2) </w:t>
            </w:r>
            <w:r w:rsidRPr="00AE7492">
              <w:rPr>
                <w:rFonts w:ascii="Times New Roman" w:eastAsia="Times New Roman" w:hAnsi="Times New Roman" w:cs="Times New Roman"/>
                <w:bCs/>
                <w:iCs/>
                <w:sz w:val="24"/>
                <w:szCs w:val="24"/>
                <w:lang w:eastAsia="en-US"/>
              </w:rPr>
              <w:t>ne mažiau kaip 1 kvalifikuotą ypatingojo statinio specialiųjų statybos darbų vadovą (statinių grupė - negyvenamieji pastatai</w:t>
            </w:r>
            <w:r>
              <w:rPr>
                <w:rFonts w:ascii="Times New Roman" w:eastAsia="Times New Roman" w:hAnsi="Times New Roman" w:cs="Times New Roman"/>
                <w:bCs/>
                <w:iCs/>
                <w:sz w:val="24"/>
                <w:szCs w:val="24"/>
                <w:lang w:eastAsia="en-US"/>
              </w:rPr>
              <w:t>, taip pat minėti statiniai, esantys kultūros paveldo objekto teritorijoje, jo apsaugos zonoje, kultūros paveldo vietovėje</w:t>
            </w:r>
            <w:r w:rsidRPr="00AE7492">
              <w:rPr>
                <w:rFonts w:ascii="Times New Roman" w:eastAsia="Times New Roman" w:hAnsi="Times New Roman" w:cs="Times New Roman"/>
                <w:bCs/>
                <w:iCs/>
                <w:sz w:val="24"/>
                <w:szCs w:val="24"/>
                <w:lang w:eastAsia="en-US"/>
              </w:rPr>
              <w:t>) šioms specialiųjų statybos darbų sritims:</w:t>
            </w:r>
          </w:p>
          <w:p w14:paraId="77ED130C" w14:textId="77777777" w:rsidR="008A03EE" w:rsidRDefault="008A03EE" w:rsidP="008A03EE">
            <w:pPr>
              <w:jc w:val="both"/>
              <w:textAlignment w:val="baseline"/>
              <w:rPr>
                <w:rFonts w:ascii="Times New Roman" w:eastAsia="Times New Roman" w:hAnsi="Times New Roman" w:cs="Times New Roman"/>
                <w:bCs/>
                <w:iCs/>
                <w:sz w:val="24"/>
                <w:szCs w:val="24"/>
                <w:lang w:eastAsia="en-US"/>
              </w:rPr>
            </w:pPr>
            <w:r w:rsidRPr="00AE7492">
              <w:rPr>
                <w:rFonts w:ascii="Times New Roman" w:eastAsia="Times New Roman" w:hAnsi="Times New Roman" w:cs="Times New Roman"/>
                <w:bCs/>
                <w:iCs/>
                <w:sz w:val="24"/>
                <w:szCs w:val="24"/>
                <w:lang w:eastAsia="en-US"/>
              </w:rPr>
              <w:t>- statinio šildymo, vėdinimo ir oro kondicionavimo inžinerinių sistemų įrengimas;</w:t>
            </w:r>
          </w:p>
          <w:p w14:paraId="5D009F08" w14:textId="77777777" w:rsidR="008A03EE"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vandentiekio ir nuotekų šalinimo inžinerinių sistemų įrengimas;</w:t>
            </w:r>
          </w:p>
          <w:p w14:paraId="2EB8E351" w14:textId="33D611B8" w:rsidR="008A03EE"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statinio elektros inžinerinių sistemų įrengimas</w:t>
            </w:r>
            <w:r>
              <w:rPr>
                <w:rFonts w:ascii="Times New Roman" w:eastAsia="Times New Roman" w:hAnsi="Times New Roman" w:cs="Times New Roman"/>
                <w:bCs/>
                <w:iCs/>
                <w:sz w:val="24"/>
                <w:szCs w:val="24"/>
                <w:lang w:eastAsia="en-US"/>
              </w:rPr>
              <w:t>.</w:t>
            </w:r>
          </w:p>
          <w:p w14:paraId="2FABDDBA" w14:textId="77777777" w:rsidR="008A03EE" w:rsidRDefault="008A03EE" w:rsidP="008A03EE">
            <w:pPr>
              <w:jc w:val="both"/>
              <w:textAlignment w:val="baseline"/>
              <w:rPr>
                <w:rFonts w:ascii="Times New Roman" w:eastAsia="Times New Roman" w:hAnsi="Times New Roman" w:cs="Times New Roman"/>
                <w:bCs/>
                <w:iCs/>
                <w:sz w:val="24"/>
                <w:szCs w:val="24"/>
                <w:lang w:eastAsia="en-US"/>
              </w:rPr>
            </w:pPr>
          </w:p>
          <w:p w14:paraId="36729E67" w14:textId="77777777" w:rsidR="008A03EE"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xml:space="preserve">3) </w:t>
            </w:r>
            <w:r w:rsidRPr="00AE7492">
              <w:rPr>
                <w:rFonts w:ascii="Times New Roman" w:eastAsia="Times New Roman" w:hAnsi="Times New Roman" w:cs="Times New Roman"/>
                <w:bCs/>
                <w:iCs/>
                <w:sz w:val="24"/>
                <w:szCs w:val="24"/>
                <w:lang w:eastAsia="en-US"/>
              </w:rPr>
              <w:t>ne mažiau</w:t>
            </w:r>
            <w:r>
              <w:rPr>
                <w:rFonts w:ascii="Times New Roman" w:eastAsia="Times New Roman" w:hAnsi="Times New Roman" w:cs="Times New Roman"/>
                <w:bCs/>
                <w:iCs/>
                <w:sz w:val="24"/>
                <w:szCs w:val="24"/>
                <w:lang w:eastAsia="en-US"/>
              </w:rPr>
              <w:t xml:space="preserve"> kaip 1 darbų vykdytoją, turintį reikalingą kvalifikaciją vykdyti nurodytus darbus:</w:t>
            </w:r>
          </w:p>
          <w:p w14:paraId="40417B42" w14:textId="6633B819" w:rsidR="008A03EE" w:rsidRPr="005E099E"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Elektrotechnikos darbuotojas vykdantis darbus elektros įrenginiuose iki 1000 V</w:t>
            </w:r>
          </w:p>
        </w:tc>
        <w:tc>
          <w:tcPr>
            <w:tcW w:w="2426" w:type="pct"/>
            <w:tcBorders>
              <w:top w:val="single" w:sz="4" w:space="0" w:color="000000"/>
              <w:left w:val="single" w:sz="4" w:space="0" w:color="auto"/>
              <w:bottom w:val="single" w:sz="4" w:space="0" w:color="000000"/>
              <w:right w:val="single" w:sz="4" w:space="0" w:color="000000"/>
            </w:tcBorders>
          </w:tcPr>
          <w:p w14:paraId="2B440915" w14:textId="77777777" w:rsidR="008A03EE" w:rsidRPr="00757439" w:rsidRDefault="008A03EE" w:rsidP="008A03EE">
            <w:pPr>
              <w:spacing w:after="160" w:line="259" w:lineRule="auto"/>
              <w:rPr>
                <w:rFonts w:ascii="Times New Roman" w:hAnsi="Times New Roman" w:cs="Times New Roman"/>
                <w:sz w:val="24"/>
                <w:szCs w:val="24"/>
              </w:rPr>
            </w:pPr>
            <w:r w:rsidRPr="00757439">
              <w:rPr>
                <w:rFonts w:ascii="Times New Roman" w:hAnsi="Times New Roman" w:cs="Times New Roman"/>
                <w:sz w:val="24"/>
                <w:szCs w:val="24"/>
              </w:rPr>
              <w:t>Pateikiama:</w:t>
            </w:r>
          </w:p>
          <w:p w14:paraId="6C1D25E5" w14:textId="77777777" w:rsidR="008A03EE" w:rsidRPr="006628AB" w:rsidRDefault="008A03EE" w:rsidP="008A03EE">
            <w:pPr>
              <w:pStyle w:val="Sraopastraipa"/>
              <w:numPr>
                <w:ilvl w:val="0"/>
                <w:numId w:val="105"/>
              </w:numPr>
              <w:ind w:left="250" w:hanging="219"/>
              <w:jc w:val="both"/>
              <w:rPr>
                <w:szCs w:val="24"/>
              </w:rPr>
            </w:pPr>
            <w:r w:rsidRPr="006628AB">
              <w:rPr>
                <w:szCs w:val="24"/>
              </w:rPr>
              <w:t xml:space="preserve">Specialistų sąrašas, jame nurodant: pasiūlyme nurodytų specialistų vardas, pavardė; numatomos eiti pareigos pagal pirkimo sąlygų 3.11 p. 2 lentelės </w:t>
            </w:r>
            <w:r>
              <w:rPr>
                <w:szCs w:val="24"/>
              </w:rPr>
              <w:t>2</w:t>
            </w:r>
            <w:r w:rsidRPr="006628AB">
              <w:rPr>
                <w:szCs w:val="24"/>
              </w:rPr>
              <w:t xml:space="preserve"> eil.; įmonė, kurioje dirba specialistas; kvalifikacijos atestatą išdavusi institucija, kvalifikacijos atestato / teisės pripažinimo pažymos Nr. ir galiojimo terminas</w:t>
            </w:r>
            <w:r>
              <w:rPr>
                <w:szCs w:val="24"/>
              </w:rPr>
              <w:t xml:space="preserve"> (jei toks yra)</w:t>
            </w:r>
            <w:r w:rsidRPr="006628AB">
              <w:rPr>
                <w:szCs w:val="24"/>
              </w:rPr>
              <w:t>.</w:t>
            </w:r>
          </w:p>
          <w:p w14:paraId="6C009846" w14:textId="77777777" w:rsidR="004511E6" w:rsidRDefault="008A03EE" w:rsidP="008A03EE">
            <w:pPr>
              <w:pStyle w:val="Sraopastraipa"/>
              <w:numPr>
                <w:ilvl w:val="0"/>
                <w:numId w:val="105"/>
              </w:numPr>
              <w:ind w:left="250" w:hanging="219"/>
              <w:jc w:val="both"/>
              <w:rPr>
                <w:szCs w:val="24"/>
              </w:rPr>
            </w:pPr>
            <w:r w:rsidRPr="006628AB">
              <w:rPr>
                <w:szCs w:val="24"/>
              </w:rPr>
              <w:t>LR aplinkos ministerijos, VšĮ Statybos sektoriaus vystymo agentūra išduoti ypatingojo statinio statybos vadovo</w:t>
            </w:r>
            <w:r>
              <w:rPr>
                <w:szCs w:val="24"/>
              </w:rPr>
              <w:t xml:space="preserve"> ir </w:t>
            </w:r>
            <w:r w:rsidRPr="006628AB">
              <w:rPr>
                <w:szCs w:val="24"/>
              </w:rPr>
              <w:t xml:space="preserve">ypatingojo statinio </w:t>
            </w:r>
            <w:r>
              <w:rPr>
                <w:szCs w:val="24"/>
              </w:rPr>
              <w:t xml:space="preserve">specialiųjų </w:t>
            </w:r>
            <w:r w:rsidRPr="006628AB">
              <w:rPr>
                <w:szCs w:val="24"/>
              </w:rPr>
              <w:t xml:space="preserve">statybos </w:t>
            </w:r>
            <w:r>
              <w:rPr>
                <w:szCs w:val="24"/>
              </w:rPr>
              <w:t xml:space="preserve">darbų </w:t>
            </w:r>
            <w:r w:rsidRPr="006628AB">
              <w:rPr>
                <w:szCs w:val="24"/>
              </w:rPr>
              <w:t xml:space="preserve">vadovo kvalifikacijos atestatai, suteikiantys teisę eiti atitinkamas pareigas, ar atitinkami užsienio šalies institucijos išduoti dokumentai. </w:t>
            </w:r>
          </w:p>
          <w:p w14:paraId="3543B608" w14:textId="5CE22DB6" w:rsidR="008A03EE" w:rsidRPr="009838E1" w:rsidRDefault="008A03EE" w:rsidP="004511E6">
            <w:pPr>
              <w:pStyle w:val="Sraopastraipa"/>
              <w:ind w:left="250"/>
              <w:jc w:val="both"/>
              <w:rPr>
                <w:szCs w:val="24"/>
              </w:rPr>
            </w:pPr>
            <w:r w:rsidRPr="006628AB">
              <w:rPr>
                <w:szCs w:val="24"/>
              </w:rPr>
              <w:t xml:space="preserve">Perkančioji organizacija naudodamasi VšĮ Statybos sektoriaus vystymo agentūros (http://www.ssva.lt) dokumentų registrais, patikrins atitiktį nustatytam reikalavimui. Tiekėjas privalo pateikti </w:t>
            </w:r>
            <w:r w:rsidRPr="0015021B">
              <w:rPr>
                <w:szCs w:val="24"/>
              </w:rPr>
              <w:t xml:space="preserve">kvalifikacijos atestato kopiją, jei informacija apie turimą kvalifikacijos </w:t>
            </w:r>
            <w:r w:rsidRPr="009838E1">
              <w:rPr>
                <w:szCs w:val="24"/>
              </w:rPr>
              <w:t>atestatą nėra paskelbta viešai.</w:t>
            </w:r>
          </w:p>
          <w:p w14:paraId="2B226579" w14:textId="1C1E5B1B" w:rsidR="000E1336" w:rsidRPr="00757439" w:rsidRDefault="000E1336" w:rsidP="000E1336">
            <w:pPr>
              <w:tabs>
                <w:tab w:val="num" w:pos="122"/>
                <w:tab w:val="left" w:pos="1980"/>
              </w:tabs>
              <w:jc w:val="both"/>
              <w:rPr>
                <w:rFonts w:ascii="Times New Roman" w:hAnsi="Times New Roman" w:cs="Times New Roman"/>
                <w:sz w:val="24"/>
                <w:szCs w:val="24"/>
                <w:lang w:eastAsia="en-GB"/>
              </w:rPr>
            </w:pPr>
          </w:p>
        </w:tc>
      </w:tr>
      <w:tr w:rsidR="000E1336" w:rsidRPr="00757439" w14:paraId="772374F4" w14:textId="77777777" w:rsidTr="001D1DC8">
        <w:tc>
          <w:tcPr>
            <w:tcW w:w="366" w:type="pct"/>
            <w:shd w:val="clear" w:color="auto" w:fill="auto"/>
          </w:tcPr>
          <w:p w14:paraId="51CA379D" w14:textId="4694D0BD" w:rsidR="000E1336" w:rsidRDefault="004511E6" w:rsidP="000E1336">
            <w:pPr>
              <w:pStyle w:val="Sraopastraipa1"/>
              <w:spacing w:after="120"/>
              <w:ind w:left="34"/>
              <w:contextualSpacing w:val="0"/>
              <w:jc w:val="center"/>
              <w:rPr>
                <w:bCs/>
              </w:rPr>
            </w:pPr>
            <w:r>
              <w:rPr>
                <w:bCs/>
              </w:rPr>
              <w:t>5</w:t>
            </w:r>
            <w:r w:rsidR="001E2FFD">
              <w:rPr>
                <w:bCs/>
              </w:rPr>
              <w:t>.</w:t>
            </w:r>
          </w:p>
        </w:tc>
        <w:tc>
          <w:tcPr>
            <w:tcW w:w="2208" w:type="pct"/>
            <w:tcBorders>
              <w:top w:val="single" w:sz="4" w:space="0" w:color="000000"/>
              <w:left w:val="single" w:sz="4" w:space="0" w:color="auto"/>
              <w:bottom w:val="single" w:sz="4" w:space="0" w:color="000000"/>
              <w:right w:val="single" w:sz="4" w:space="0" w:color="auto"/>
            </w:tcBorders>
          </w:tcPr>
          <w:p w14:paraId="55C464A4" w14:textId="28C332B6" w:rsidR="000E1336" w:rsidRPr="00F3419B" w:rsidRDefault="000E1336" w:rsidP="000E1336">
            <w:pPr>
              <w:ind w:hanging="6"/>
              <w:jc w:val="both"/>
              <w:rPr>
                <w:rFonts w:ascii="Times New Roman" w:hAnsi="Times New Roman" w:cs="Times New Roman"/>
                <w:i/>
                <w:iCs/>
                <w:sz w:val="24"/>
                <w:szCs w:val="24"/>
              </w:rPr>
            </w:pPr>
            <w:r w:rsidRPr="00AE7492">
              <w:rPr>
                <w:rFonts w:ascii="Times New Roman" w:eastAsia="Times New Roman" w:hAnsi="Times New Roman" w:cs="Times New Roman"/>
                <w:bCs/>
                <w:iCs/>
                <w:sz w:val="24"/>
                <w:szCs w:val="24"/>
                <w:lang w:eastAsia="en-US"/>
              </w:rPr>
              <w:t xml:space="preserve">Tiekėjas turi turėti ne mažiau kaip 1 </w:t>
            </w:r>
            <w:r>
              <w:rPr>
                <w:rFonts w:ascii="Times New Roman" w:eastAsia="Times New Roman" w:hAnsi="Times New Roman" w:cs="Times New Roman"/>
                <w:bCs/>
                <w:iCs/>
                <w:sz w:val="24"/>
                <w:szCs w:val="24"/>
                <w:lang w:eastAsia="en-US"/>
              </w:rPr>
              <w:t xml:space="preserve">specialistą, turintį teisę dirbti su ozono </w:t>
            </w:r>
            <w:r>
              <w:rPr>
                <w:rFonts w:ascii="Times New Roman" w:eastAsia="Times New Roman" w:hAnsi="Times New Roman" w:cs="Times New Roman"/>
                <w:bCs/>
                <w:iCs/>
                <w:sz w:val="24"/>
                <w:szCs w:val="24"/>
                <w:lang w:eastAsia="en-US"/>
              </w:rPr>
              <w:lastRenderedPageBreak/>
              <w:t xml:space="preserve">sluoksnį ardančiomis medžiagomis ir </w:t>
            </w:r>
            <w:proofErr w:type="spellStart"/>
            <w:r>
              <w:rPr>
                <w:rFonts w:ascii="Times New Roman" w:eastAsia="Times New Roman" w:hAnsi="Times New Roman" w:cs="Times New Roman"/>
                <w:bCs/>
                <w:iCs/>
                <w:sz w:val="24"/>
                <w:szCs w:val="24"/>
                <w:lang w:eastAsia="en-US"/>
              </w:rPr>
              <w:t>fluorintų</w:t>
            </w:r>
            <w:proofErr w:type="spellEnd"/>
            <w:r>
              <w:rPr>
                <w:rFonts w:ascii="Times New Roman" w:eastAsia="Times New Roman" w:hAnsi="Times New Roman" w:cs="Times New Roman"/>
                <w:bCs/>
                <w:iCs/>
                <w:sz w:val="24"/>
                <w:szCs w:val="24"/>
                <w:lang w:eastAsia="en-US"/>
              </w:rPr>
              <w:t xml:space="preserve"> šiltnamio efektą sukeliančių dujų turinčia oro kondicionavimo įranga.</w:t>
            </w:r>
          </w:p>
        </w:tc>
        <w:tc>
          <w:tcPr>
            <w:tcW w:w="2426" w:type="pct"/>
            <w:tcBorders>
              <w:top w:val="single" w:sz="4" w:space="0" w:color="000000"/>
              <w:left w:val="single" w:sz="4" w:space="0" w:color="auto"/>
              <w:bottom w:val="single" w:sz="4" w:space="0" w:color="000000"/>
              <w:right w:val="single" w:sz="4" w:space="0" w:color="000000"/>
            </w:tcBorders>
          </w:tcPr>
          <w:p w14:paraId="637D3D84" w14:textId="77777777" w:rsidR="000E1336" w:rsidRPr="00460412" w:rsidRDefault="000E1336" w:rsidP="000E1336">
            <w:pPr>
              <w:ind w:right="138"/>
              <w:jc w:val="both"/>
              <w:rPr>
                <w:rFonts w:ascii="Times New Roman" w:eastAsia="Times New Roman" w:hAnsi="Times New Roman" w:cs="Times New Roman"/>
                <w:bCs/>
                <w:iCs/>
                <w:sz w:val="24"/>
                <w:szCs w:val="24"/>
                <w:lang w:eastAsia="en-US"/>
              </w:rPr>
            </w:pPr>
            <w:r w:rsidRPr="00460412">
              <w:rPr>
                <w:rFonts w:ascii="Times New Roman" w:eastAsia="Times New Roman" w:hAnsi="Times New Roman" w:cs="Times New Roman"/>
                <w:bCs/>
                <w:iCs/>
                <w:sz w:val="24"/>
                <w:szCs w:val="24"/>
                <w:lang w:eastAsia="en-US"/>
              </w:rPr>
              <w:lastRenderedPageBreak/>
              <w:t xml:space="preserve">Pateikiamas Aplinkos apsaugos agentūros išduotas </w:t>
            </w:r>
            <w:proofErr w:type="spellStart"/>
            <w:r w:rsidRPr="00460412">
              <w:rPr>
                <w:rFonts w:ascii="Times New Roman" w:eastAsia="Times New Roman" w:hAnsi="Times New Roman" w:cs="Times New Roman"/>
                <w:bCs/>
                <w:iCs/>
                <w:sz w:val="24"/>
                <w:szCs w:val="24"/>
                <w:lang w:eastAsia="en-US"/>
              </w:rPr>
              <w:t>fluorintų</w:t>
            </w:r>
            <w:proofErr w:type="spellEnd"/>
            <w:r w:rsidRPr="00460412">
              <w:rPr>
                <w:rFonts w:ascii="Times New Roman" w:eastAsia="Times New Roman" w:hAnsi="Times New Roman" w:cs="Times New Roman"/>
                <w:bCs/>
                <w:iCs/>
                <w:sz w:val="24"/>
                <w:szCs w:val="24"/>
                <w:lang w:eastAsia="en-US"/>
              </w:rPr>
              <w:t xml:space="preserve"> šiltnamio efektą </w:t>
            </w:r>
            <w:r w:rsidRPr="00460412">
              <w:rPr>
                <w:rFonts w:ascii="Times New Roman" w:eastAsia="Times New Roman" w:hAnsi="Times New Roman" w:cs="Times New Roman"/>
                <w:bCs/>
                <w:iCs/>
                <w:sz w:val="24"/>
                <w:szCs w:val="24"/>
                <w:lang w:eastAsia="en-US"/>
              </w:rPr>
              <w:lastRenderedPageBreak/>
              <w:t xml:space="preserve">sukeliančių dujų tvarkymo atestatas, suteikiantis teisę vykdyti stacionarios šaldymo, oro kondicionavimo įrangos, šilumos siurblių, turinčių </w:t>
            </w:r>
            <w:proofErr w:type="spellStart"/>
            <w:r w:rsidRPr="00460412">
              <w:rPr>
                <w:rFonts w:ascii="Times New Roman" w:eastAsia="Times New Roman" w:hAnsi="Times New Roman" w:cs="Times New Roman"/>
                <w:bCs/>
                <w:iCs/>
                <w:sz w:val="24"/>
                <w:szCs w:val="24"/>
                <w:lang w:eastAsia="en-US"/>
              </w:rPr>
              <w:t>fluorintų</w:t>
            </w:r>
            <w:proofErr w:type="spellEnd"/>
            <w:r w:rsidRPr="00460412">
              <w:rPr>
                <w:rFonts w:ascii="Times New Roman" w:eastAsia="Times New Roman" w:hAnsi="Times New Roman" w:cs="Times New Roman"/>
                <w:bCs/>
                <w:iCs/>
                <w:sz w:val="24"/>
                <w:szCs w:val="24"/>
                <w:lang w:eastAsia="en-US"/>
              </w:rPr>
              <w:t xml:space="preserve"> dujų ir (ar) jų preparatų, kuriose yra ne daugiau  300 kg F-dujų,  montavimą.</w:t>
            </w:r>
          </w:p>
          <w:p w14:paraId="6A55C2EA" w14:textId="4A204595" w:rsidR="000E1336" w:rsidRPr="00460412" w:rsidRDefault="001C2BE3" w:rsidP="001C2BE3">
            <w:pPr>
              <w:ind w:right="138"/>
              <w:jc w:val="both"/>
              <w:rPr>
                <w:rFonts w:ascii="Times New Roman" w:eastAsia="Times New Roman" w:hAnsi="Times New Roman" w:cs="Times New Roman"/>
                <w:bCs/>
                <w:i/>
                <w:sz w:val="24"/>
                <w:szCs w:val="24"/>
                <w:lang w:eastAsia="en-US"/>
              </w:rPr>
            </w:pPr>
            <w:r w:rsidRPr="00460412">
              <w:rPr>
                <w:rFonts w:ascii="Times New Roman" w:eastAsia="Times New Roman" w:hAnsi="Times New Roman" w:cs="Times New Roman"/>
                <w:bCs/>
                <w:i/>
                <w:sz w:val="24"/>
                <w:szCs w:val="24"/>
                <w:lang w:eastAsia="en-US"/>
              </w:rPr>
              <w:t>Pateikiam</w:t>
            </w:r>
            <w:r w:rsidRPr="00460412">
              <w:rPr>
                <w:rFonts w:ascii="Times New Roman" w:eastAsia="Times New Roman" w:hAnsi="Times New Roman" w:cs="Times New Roman"/>
                <w:bCs/>
                <w:i/>
                <w:sz w:val="24"/>
                <w:szCs w:val="24"/>
                <w:lang w:eastAsia="en-US"/>
              </w:rPr>
              <w:t>a</w:t>
            </w:r>
            <w:r w:rsidRPr="00460412">
              <w:rPr>
                <w:rFonts w:ascii="Times New Roman" w:eastAsia="Times New Roman" w:hAnsi="Times New Roman" w:cs="Times New Roman"/>
                <w:bCs/>
                <w:i/>
                <w:sz w:val="24"/>
                <w:szCs w:val="24"/>
                <w:lang w:eastAsia="en-US"/>
              </w:rPr>
              <w:t xml:space="preserve"> dokument</w:t>
            </w:r>
            <w:r w:rsidRPr="00460412">
              <w:rPr>
                <w:rFonts w:ascii="Times New Roman" w:eastAsia="Times New Roman" w:hAnsi="Times New Roman" w:cs="Times New Roman"/>
                <w:bCs/>
                <w:i/>
                <w:sz w:val="24"/>
                <w:szCs w:val="24"/>
                <w:lang w:eastAsia="en-US"/>
              </w:rPr>
              <w:t>o</w:t>
            </w:r>
            <w:r w:rsidRPr="00460412">
              <w:rPr>
                <w:rFonts w:ascii="Times New Roman" w:eastAsia="Times New Roman" w:hAnsi="Times New Roman" w:cs="Times New Roman"/>
                <w:bCs/>
                <w:i/>
                <w:sz w:val="24"/>
                <w:szCs w:val="24"/>
                <w:lang w:eastAsia="en-US"/>
              </w:rPr>
              <w:t xml:space="preserve"> skaitmeninė kopij</w:t>
            </w:r>
            <w:r w:rsidRPr="00460412">
              <w:rPr>
                <w:rFonts w:ascii="Times New Roman" w:eastAsia="Times New Roman" w:hAnsi="Times New Roman" w:cs="Times New Roman"/>
                <w:bCs/>
                <w:i/>
                <w:sz w:val="24"/>
                <w:szCs w:val="24"/>
                <w:lang w:eastAsia="en-US"/>
              </w:rPr>
              <w:t>a</w:t>
            </w:r>
            <w:r w:rsidRPr="00460412">
              <w:rPr>
                <w:rFonts w:ascii="Times New Roman" w:eastAsia="Times New Roman" w:hAnsi="Times New Roman" w:cs="Times New Roman"/>
                <w:bCs/>
                <w:i/>
                <w:sz w:val="24"/>
                <w:szCs w:val="24"/>
                <w:lang w:eastAsia="en-US"/>
              </w:rPr>
              <w:t xml:space="preserve">. </w:t>
            </w:r>
          </w:p>
        </w:tc>
      </w:tr>
      <w:tr w:rsidR="000E1336" w:rsidRPr="00757439" w14:paraId="0C06F316" w14:textId="77777777" w:rsidTr="001D1DC8">
        <w:tc>
          <w:tcPr>
            <w:tcW w:w="366" w:type="pct"/>
            <w:shd w:val="clear" w:color="auto" w:fill="auto"/>
          </w:tcPr>
          <w:p w14:paraId="00C83D16" w14:textId="0F96BA12" w:rsidR="000E1336" w:rsidRDefault="004511E6" w:rsidP="000E1336">
            <w:pPr>
              <w:pStyle w:val="Sraopastraipa1"/>
              <w:spacing w:after="120"/>
              <w:ind w:left="34"/>
              <w:contextualSpacing w:val="0"/>
              <w:jc w:val="center"/>
              <w:rPr>
                <w:bCs/>
              </w:rPr>
            </w:pPr>
            <w:r>
              <w:rPr>
                <w:bCs/>
              </w:rPr>
              <w:lastRenderedPageBreak/>
              <w:t>6</w:t>
            </w:r>
            <w:r w:rsidR="001E2FFD">
              <w:rPr>
                <w:bCs/>
              </w:rPr>
              <w:t>.</w:t>
            </w:r>
          </w:p>
        </w:tc>
        <w:tc>
          <w:tcPr>
            <w:tcW w:w="2208" w:type="pct"/>
            <w:tcBorders>
              <w:top w:val="single" w:sz="4" w:space="0" w:color="000000"/>
              <w:left w:val="single" w:sz="4" w:space="0" w:color="auto"/>
              <w:bottom w:val="single" w:sz="4" w:space="0" w:color="000000"/>
              <w:right w:val="single" w:sz="4" w:space="0" w:color="auto"/>
            </w:tcBorders>
          </w:tcPr>
          <w:p w14:paraId="3FC648E3" w14:textId="2CAD2A48" w:rsidR="000E1336" w:rsidRDefault="000E1336" w:rsidP="000E1336">
            <w:pPr>
              <w:ind w:hanging="6"/>
              <w:jc w:val="both"/>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xml:space="preserve">Tiekėjas, per paskutinius </w:t>
            </w:r>
            <w:r w:rsidR="00964203">
              <w:rPr>
                <w:rFonts w:ascii="Times New Roman" w:eastAsia="Times New Roman" w:hAnsi="Times New Roman" w:cs="Times New Roman"/>
                <w:bCs/>
                <w:iCs/>
                <w:sz w:val="24"/>
                <w:szCs w:val="24"/>
                <w:lang w:eastAsia="en-US"/>
              </w:rPr>
              <w:t>5</w:t>
            </w:r>
            <w:r>
              <w:rPr>
                <w:rFonts w:ascii="Times New Roman" w:eastAsia="Times New Roman" w:hAnsi="Times New Roman" w:cs="Times New Roman"/>
                <w:bCs/>
                <w:iCs/>
                <w:sz w:val="24"/>
                <w:szCs w:val="24"/>
                <w:lang w:eastAsia="en-US"/>
              </w:rPr>
              <w:t xml:space="preserve"> metus arba per laiką nuo tiekėjo įregistravimo dienos (jeigu tiekėjas vykdė veiklą mažiau nei </w:t>
            </w:r>
            <w:r w:rsidR="00964203">
              <w:rPr>
                <w:rFonts w:ascii="Times New Roman" w:eastAsia="Times New Roman" w:hAnsi="Times New Roman" w:cs="Times New Roman"/>
                <w:bCs/>
                <w:iCs/>
                <w:sz w:val="24"/>
                <w:szCs w:val="24"/>
                <w:lang w:eastAsia="en-US"/>
              </w:rPr>
              <w:t>5</w:t>
            </w:r>
            <w:r>
              <w:rPr>
                <w:rFonts w:ascii="Times New Roman" w:eastAsia="Times New Roman" w:hAnsi="Times New Roman" w:cs="Times New Roman"/>
                <w:bCs/>
                <w:iCs/>
                <w:sz w:val="24"/>
                <w:szCs w:val="24"/>
                <w:lang w:eastAsia="en-US"/>
              </w:rPr>
              <w:t xml:space="preserve"> metus) iki pasiūlymo pateikimo termino pabaigos pagal vieną ar daugiau sutarčių yra savo jėgomis tinkamai </w:t>
            </w:r>
            <w:r w:rsidR="0091222A">
              <w:rPr>
                <w:rFonts w:ascii="Times New Roman" w:eastAsia="Times New Roman" w:hAnsi="Times New Roman" w:cs="Times New Roman"/>
                <w:bCs/>
                <w:iCs/>
                <w:sz w:val="24"/>
                <w:szCs w:val="24"/>
                <w:lang w:eastAsia="en-US"/>
              </w:rPr>
              <w:t>atlikęs</w:t>
            </w:r>
            <w:r>
              <w:rPr>
                <w:rFonts w:ascii="Times New Roman" w:eastAsia="Times New Roman" w:hAnsi="Times New Roman" w:cs="Times New Roman"/>
                <w:bCs/>
                <w:iCs/>
                <w:sz w:val="24"/>
                <w:szCs w:val="24"/>
                <w:lang w:eastAsia="en-US"/>
              </w:rPr>
              <w:t xml:space="preserve"> kondicionierių montavimo </w:t>
            </w:r>
            <w:r w:rsidR="00873A91">
              <w:rPr>
                <w:rFonts w:ascii="Times New Roman" w:eastAsia="Times New Roman" w:hAnsi="Times New Roman" w:cs="Times New Roman"/>
                <w:bCs/>
                <w:iCs/>
                <w:sz w:val="24"/>
                <w:szCs w:val="24"/>
                <w:lang w:eastAsia="en-US"/>
              </w:rPr>
              <w:t>darb</w:t>
            </w:r>
            <w:r w:rsidR="0091222A">
              <w:rPr>
                <w:rFonts w:ascii="Times New Roman" w:eastAsia="Times New Roman" w:hAnsi="Times New Roman" w:cs="Times New Roman"/>
                <w:bCs/>
                <w:iCs/>
                <w:sz w:val="24"/>
                <w:szCs w:val="24"/>
                <w:lang w:eastAsia="en-US"/>
              </w:rPr>
              <w:t>us</w:t>
            </w:r>
            <w:r>
              <w:rPr>
                <w:rFonts w:ascii="Times New Roman" w:eastAsia="Times New Roman" w:hAnsi="Times New Roman" w:cs="Times New Roman"/>
                <w:bCs/>
                <w:iCs/>
                <w:sz w:val="24"/>
                <w:szCs w:val="24"/>
                <w:lang w:eastAsia="en-US"/>
              </w:rPr>
              <w:t>, kurių bendra vertė – ne mažiau kaip 100 000 eurų be PVM.</w:t>
            </w:r>
          </w:p>
          <w:p w14:paraId="2FFA311E" w14:textId="77777777" w:rsidR="00DD66FD" w:rsidRDefault="00DD66FD" w:rsidP="000E1336">
            <w:pPr>
              <w:ind w:hanging="6"/>
              <w:jc w:val="both"/>
              <w:rPr>
                <w:rFonts w:ascii="Times New Roman" w:hAnsi="Times New Roman" w:cs="Times New Roman"/>
                <w:sz w:val="24"/>
                <w:szCs w:val="24"/>
              </w:rPr>
            </w:pPr>
          </w:p>
          <w:p w14:paraId="5906206A" w14:textId="77777777" w:rsidR="0091222A" w:rsidRPr="00084EA8" w:rsidRDefault="0091222A" w:rsidP="0091222A">
            <w:pPr>
              <w:pStyle w:val="Komentarotekstas"/>
              <w:jc w:val="both"/>
              <w:rPr>
                <w:sz w:val="24"/>
                <w:szCs w:val="24"/>
                <w:u w:val="single"/>
              </w:rPr>
            </w:pPr>
            <w:r w:rsidRPr="00084EA8">
              <w:rPr>
                <w:bCs/>
                <w:i/>
                <w:sz w:val="24"/>
                <w:szCs w:val="24"/>
              </w:rPr>
              <w:t xml:space="preserve">Savo </w:t>
            </w:r>
            <w:r w:rsidRPr="00084EA8">
              <w:rPr>
                <w:i/>
                <w:sz w:val="24"/>
                <w:szCs w:val="24"/>
              </w:rPr>
              <w:t>jėgomis atlikti darbai – tai darbai, kuriuos tiekėjas, tiekėjų grupės partneriai, ūkio subjektai, kurių pajėgumais tiekėjas remiasi, atliko savo jėgomis.</w:t>
            </w:r>
            <w:r w:rsidRPr="00084EA8">
              <w:rPr>
                <w:bCs/>
                <w:iCs/>
                <w:sz w:val="24"/>
                <w:szCs w:val="24"/>
                <w:lang w:eastAsia="lt-LT"/>
              </w:rPr>
              <w:t xml:space="preserve"> </w:t>
            </w:r>
            <w:r w:rsidRPr="00084EA8">
              <w:rPr>
                <w:bCs/>
                <w:i/>
                <w:iCs/>
                <w:sz w:val="24"/>
                <w:szCs w:val="24"/>
                <w:lang w:eastAsia="lt-LT"/>
              </w:rPr>
              <w:t>Tiekėjui,</w:t>
            </w:r>
            <w:r w:rsidRPr="00084EA8">
              <w:rPr>
                <w:i/>
                <w:sz w:val="24"/>
                <w:szCs w:val="24"/>
              </w:rPr>
              <w:t xml:space="preserve"> tiekėjų grupės partneriui, ūkio subjektui, kurio pajėgumais tiekėjas remiasi, </w:t>
            </w:r>
            <w:r w:rsidRPr="00084EA8">
              <w:rPr>
                <w:bCs/>
                <w:i/>
                <w:iCs/>
                <w:sz w:val="24"/>
                <w:szCs w:val="24"/>
                <w:lang w:eastAsia="lt-LT"/>
              </w:rPr>
              <w:t xml:space="preserve">nedraudžiama remtis sutartimi, kurią jis vykdė ne vienas, bet kartu su kitais ūkio subjektais, </w:t>
            </w:r>
            <w:r w:rsidRPr="00084EA8">
              <w:rPr>
                <w:bCs/>
                <w:i/>
                <w:iCs/>
                <w:sz w:val="24"/>
                <w:szCs w:val="24"/>
                <w:u w:val="single"/>
                <w:lang w:eastAsia="lt-LT"/>
              </w:rPr>
              <w:t>tačiau tokiu atveju turi būti nurodomi būtent konkretaus subjekto, dalyvaujančio viešajame pirkime, atlikti darbai, jų apimtis, vertė, o ne visas vykdytos sutarties objektas.</w:t>
            </w:r>
          </w:p>
          <w:p w14:paraId="5025E66F" w14:textId="77777777" w:rsidR="0091222A" w:rsidRDefault="0091222A" w:rsidP="000E1336">
            <w:pPr>
              <w:ind w:hanging="6"/>
              <w:jc w:val="both"/>
              <w:rPr>
                <w:rFonts w:ascii="Times New Roman" w:hAnsi="Times New Roman" w:cs="Times New Roman"/>
                <w:sz w:val="24"/>
                <w:szCs w:val="24"/>
              </w:rPr>
            </w:pPr>
          </w:p>
          <w:p w14:paraId="099E5138" w14:textId="77777777" w:rsidR="00DD66FD" w:rsidRPr="0091309A" w:rsidRDefault="00DD66FD" w:rsidP="00DD66FD">
            <w:pPr>
              <w:spacing w:after="120"/>
              <w:jc w:val="both"/>
              <w:rPr>
                <w:rFonts w:ascii="Times New Roman" w:eastAsia="Times New Roman" w:hAnsi="Times New Roman" w:cs="Times New Roman"/>
                <w:i/>
                <w:iCs/>
                <w:sz w:val="24"/>
                <w:szCs w:val="24"/>
              </w:rPr>
            </w:pPr>
            <w:r w:rsidRPr="0091309A">
              <w:rPr>
                <w:rFonts w:ascii="Times New Roman" w:eastAsia="Times New Roman" w:hAnsi="Times New Roman" w:cs="Times New Roman"/>
                <w:i/>
                <w:iCs/>
                <w:sz w:val="24"/>
                <w:szCs w:val="24"/>
              </w:rPr>
              <w:t>Jeigu pasiūlymą teikia ūkio subjektų grupė – reikalavimą turi atitikti visi ūkio subjektų grupės nariai kartu (ūkio subjektų grupės narių turima patirtis sumuojama), atsižvelgiant į jų prisiimamus įsipareigojimus.</w:t>
            </w:r>
          </w:p>
          <w:p w14:paraId="199E76F6" w14:textId="77777777" w:rsidR="00DD66FD" w:rsidRPr="0091309A" w:rsidRDefault="00DD66FD" w:rsidP="00DD66FD">
            <w:pPr>
              <w:spacing w:after="120"/>
              <w:jc w:val="both"/>
              <w:rPr>
                <w:rFonts w:ascii="Times New Roman" w:eastAsia="Times New Roman" w:hAnsi="Times New Roman" w:cs="Times New Roman"/>
                <w:i/>
                <w:iCs/>
                <w:sz w:val="24"/>
                <w:szCs w:val="24"/>
              </w:rPr>
            </w:pPr>
            <w:r w:rsidRPr="0091309A">
              <w:rPr>
                <w:rFonts w:ascii="Times New Roman" w:eastAsia="Times New Roman" w:hAnsi="Times New Roman" w:cs="Times New Roman"/>
                <w:i/>
                <w:iCs/>
                <w:sz w:val="24"/>
                <w:szCs w:val="24"/>
              </w:rPr>
              <w:t>Tiekėjas gali remtis kitų ūkio subjektų pajėgumais tik tuo atveju, jeigu tie subjektai patys vykdys tą pirkimo sutarties dalį, kuriai reikia jų turimų pajėgumų.</w:t>
            </w:r>
          </w:p>
          <w:p w14:paraId="6F468443" w14:textId="77777777" w:rsidR="00DD66FD" w:rsidRPr="0091309A" w:rsidRDefault="00DD66FD" w:rsidP="00DD66FD">
            <w:pPr>
              <w:spacing w:after="120"/>
              <w:jc w:val="both"/>
              <w:rPr>
                <w:rFonts w:ascii="Times New Roman" w:eastAsia="Times New Roman" w:hAnsi="Times New Roman" w:cs="Times New Roman"/>
                <w:i/>
                <w:iCs/>
                <w:sz w:val="24"/>
                <w:szCs w:val="24"/>
              </w:rPr>
            </w:pPr>
            <w:r w:rsidRPr="0091309A">
              <w:rPr>
                <w:rFonts w:ascii="Times New Roman" w:eastAsia="Times New Roman" w:hAnsi="Times New Roman" w:cs="Times New Roman"/>
                <w:i/>
                <w:iCs/>
                <w:sz w:val="24"/>
                <w:szCs w:val="24"/>
              </w:rPr>
              <w:t>Subtiekėjams šis reikalavimas nenustatomas.</w:t>
            </w:r>
          </w:p>
          <w:p w14:paraId="7F4CE52D" w14:textId="77777777" w:rsidR="00DD66FD" w:rsidRPr="0091309A" w:rsidRDefault="00DD66FD" w:rsidP="00DD66FD">
            <w:pPr>
              <w:spacing w:after="120"/>
              <w:jc w:val="both"/>
              <w:rPr>
                <w:rFonts w:ascii="Times New Roman" w:hAnsi="Times New Roman" w:cs="Times New Roman"/>
                <w:i/>
                <w:iCs/>
                <w:sz w:val="24"/>
                <w:szCs w:val="24"/>
              </w:rPr>
            </w:pPr>
          </w:p>
          <w:p w14:paraId="1CDC2EFD" w14:textId="4400E80F" w:rsidR="00DD66FD" w:rsidRPr="00DD66FD" w:rsidRDefault="00DD66FD" w:rsidP="00DD66FD">
            <w:pPr>
              <w:ind w:hanging="6"/>
              <w:jc w:val="both"/>
              <w:rPr>
                <w:rFonts w:ascii="Times New Roman" w:hAnsi="Times New Roman" w:cs="Times New Roman"/>
                <w:sz w:val="24"/>
                <w:szCs w:val="24"/>
              </w:rPr>
            </w:pPr>
            <w:r w:rsidRPr="0091309A">
              <w:rPr>
                <w:rFonts w:ascii="Times New Roman" w:hAnsi="Times New Roman" w:cs="Times New Roman"/>
                <w:i/>
                <w:iCs/>
                <w:sz w:val="24"/>
                <w:szCs w:val="24"/>
              </w:rPr>
              <w:t>Reikalaujama kvalifikacija privalo būti įgyta iki pasiūlymų pateikimo termino pabaigos.</w:t>
            </w:r>
          </w:p>
        </w:tc>
        <w:tc>
          <w:tcPr>
            <w:tcW w:w="2426" w:type="pct"/>
            <w:tcBorders>
              <w:top w:val="single" w:sz="4" w:space="0" w:color="000000"/>
              <w:left w:val="single" w:sz="4" w:space="0" w:color="auto"/>
              <w:bottom w:val="single" w:sz="4" w:space="0" w:color="000000"/>
              <w:right w:val="single" w:sz="4" w:space="0" w:color="000000"/>
            </w:tcBorders>
          </w:tcPr>
          <w:p w14:paraId="6B88C3ED" w14:textId="77777777" w:rsidR="00964203" w:rsidRPr="00842C34" w:rsidRDefault="00964203" w:rsidP="00964203">
            <w:pPr>
              <w:tabs>
                <w:tab w:val="num" w:pos="122"/>
                <w:tab w:val="left" w:pos="1980"/>
              </w:tabs>
              <w:jc w:val="both"/>
              <w:rPr>
                <w:rFonts w:ascii="Times New Roman" w:hAnsi="Times New Roman" w:cs="Times New Roman"/>
                <w:bCs/>
                <w:sz w:val="24"/>
                <w:szCs w:val="24"/>
              </w:rPr>
            </w:pPr>
            <w:r w:rsidRPr="00842C34">
              <w:rPr>
                <w:rFonts w:ascii="Times New Roman" w:hAnsi="Times New Roman" w:cs="Times New Roman"/>
                <w:bCs/>
                <w:sz w:val="24"/>
                <w:szCs w:val="24"/>
              </w:rPr>
              <w:t>Pateikiama:</w:t>
            </w:r>
          </w:p>
          <w:p w14:paraId="78D1420C" w14:textId="77777777" w:rsidR="00964203" w:rsidRPr="006628AB" w:rsidRDefault="00964203" w:rsidP="00964203">
            <w:pPr>
              <w:tabs>
                <w:tab w:val="left" w:pos="459"/>
              </w:tabs>
              <w:suppressAutoHyphens/>
              <w:ind w:left="34"/>
              <w:jc w:val="both"/>
              <w:rPr>
                <w:rFonts w:ascii="Times New Roman" w:hAnsi="Times New Roman" w:cs="Times New Roman"/>
                <w:sz w:val="24"/>
                <w:szCs w:val="24"/>
              </w:rPr>
            </w:pPr>
            <w:r w:rsidRPr="00842C34">
              <w:rPr>
                <w:rFonts w:ascii="Times New Roman" w:hAnsi="Times New Roman" w:cs="Times New Roman"/>
                <w:bCs/>
                <w:sz w:val="24"/>
                <w:szCs w:val="24"/>
              </w:rPr>
              <w:t>1.</w:t>
            </w:r>
            <w:r w:rsidRPr="006628AB">
              <w:rPr>
                <w:rFonts w:ascii="Times New Roman" w:hAnsi="Times New Roman" w:cs="Times New Roman"/>
                <w:sz w:val="24"/>
                <w:szCs w:val="24"/>
              </w:rPr>
              <w:t xml:space="preserve"> Per paskutinius 5 metus iki pasiūlymų pateikimo termino pabaigos atliktų darbų sąrašas (pirkimo sąlygų 7 priedas).</w:t>
            </w:r>
          </w:p>
          <w:p w14:paraId="0EDFB661" w14:textId="77777777" w:rsidR="00964203" w:rsidRPr="006628AB" w:rsidRDefault="00964203" w:rsidP="00964203">
            <w:pPr>
              <w:tabs>
                <w:tab w:val="left" w:pos="459"/>
              </w:tabs>
              <w:suppressAutoHyphens/>
              <w:ind w:left="34"/>
              <w:jc w:val="both"/>
              <w:rPr>
                <w:rFonts w:ascii="Times New Roman" w:hAnsi="Times New Roman" w:cs="Times New Roman"/>
                <w:sz w:val="24"/>
                <w:szCs w:val="24"/>
              </w:rPr>
            </w:pPr>
            <w:r w:rsidRPr="006628AB">
              <w:rPr>
                <w:rFonts w:ascii="Times New Roman" w:hAnsi="Times New Roman" w:cs="Times New Roman"/>
                <w:sz w:val="24"/>
                <w:szCs w:val="24"/>
              </w:rPr>
              <w:t>2. Užsakovų (tiek viešųjų, tiek privačiųjų) pažymos apie tai, kad svarbiausių darbų atlikimas ir galutiniai rezultatai buvo tinkami. Pažymose turi būti nurodyta:</w:t>
            </w:r>
          </w:p>
          <w:p w14:paraId="37646FFF" w14:textId="77777777" w:rsidR="00964203" w:rsidRPr="006628AB" w:rsidRDefault="00964203" w:rsidP="00964203">
            <w:pPr>
              <w:pStyle w:val="Sraopastraipa"/>
              <w:numPr>
                <w:ilvl w:val="0"/>
                <w:numId w:val="23"/>
              </w:numPr>
              <w:tabs>
                <w:tab w:val="left" w:pos="339"/>
                <w:tab w:val="left" w:pos="1116"/>
              </w:tabs>
              <w:suppressAutoHyphens/>
              <w:ind w:left="339" w:hanging="284"/>
              <w:jc w:val="both"/>
              <w:rPr>
                <w:szCs w:val="24"/>
              </w:rPr>
            </w:pPr>
            <w:r w:rsidRPr="006628AB">
              <w:rPr>
                <w:szCs w:val="24"/>
              </w:rPr>
              <w:t>darbų atlikimo vieta,</w:t>
            </w:r>
          </w:p>
          <w:p w14:paraId="23294B6D" w14:textId="77777777" w:rsidR="00964203" w:rsidRPr="006628AB" w:rsidRDefault="00964203" w:rsidP="00964203">
            <w:pPr>
              <w:pStyle w:val="Sraopastraipa"/>
              <w:numPr>
                <w:ilvl w:val="0"/>
                <w:numId w:val="23"/>
              </w:numPr>
              <w:tabs>
                <w:tab w:val="left" w:pos="339"/>
                <w:tab w:val="left" w:pos="1116"/>
              </w:tabs>
              <w:suppressAutoHyphens/>
              <w:ind w:left="339" w:hanging="284"/>
              <w:jc w:val="both"/>
              <w:rPr>
                <w:szCs w:val="24"/>
              </w:rPr>
            </w:pPr>
            <w:r w:rsidRPr="006628AB">
              <w:rPr>
                <w:szCs w:val="24"/>
              </w:rPr>
              <w:t>darbų vykdymo pradžios ir pabaigos datos,</w:t>
            </w:r>
          </w:p>
          <w:p w14:paraId="023F5A83" w14:textId="77777777" w:rsidR="00964203" w:rsidRPr="006628AB" w:rsidRDefault="00964203" w:rsidP="00964203">
            <w:pPr>
              <w:pStyle w:val="Sraopastraipa"/>
              <w:numPr>
                <w:ilvl w:val="0"/>
                <w:numId w:val="23"/>
              </w:numPr>
              <w:tabs>
                <w:tab w:val="left" w:pos="339"/>
                <w:tab w:val="left" w:pos="1116"/>
              </w:tabs>
              <w:suppressAutoHyphens/>
              <w:ind w:left="339" w:hanging="284"/>
              <w:jc w:val="both"/>
              <w:rPr>
                <w:szCs w:val="24"/>
              </w:rPr>
            </w:pPr>
            <w:r w:rsidRPr="006628AB">
              <w:rPr>
                <w:szCs w:val="24"/>
              </w:rPr>
              <w:t>informacija apie tai, ar darbai buvo atlikti pagal galiojančių teisės aktų, reglamentuojančių darbų atlikimą, reikalavimus ir yra tinkamai užbaigti (t. y. darbai užbaigti sutartyje (ar papildomame susitarime) nurodytu terminu ir pasirašytas pripažinimo tinkamu naudoti aktas ir/arba statybos užbaigimo aktas ir/arba rangovo atliktų statybos darbų perdavimo statytojui (užsakovui) aktas ir/arba deklaracija apie statybos užbaigimą ir/arba kiti lygiaverčiai dokumentai).</w:t>
            </w:r>
          </w:p>
          <w:p w14:paraId="6E90EBE5" w14:textId="77777777" w:rsidR="00964203" w:rsidRPr="006628AB" w:rsidRDefault="00964203" w:rsidP="00964203">
            <w:pPr>
              <w:tabs>
                <w:tab w:val="num" w:pos="122"/>
                <w:tab w:val="left" w:pos="1980"/>
              </w:tabs>
              <w:jc w:val="both"/>
              <w:rPr>
                <w:rFonts w:ascii="Times New Roman" w:hAnsi="Times New Roman" w:cs="Times New Roman"/>
                <w:i/>
                <w:iCs/>
                <w:sz w:val="24"/>
                <w:szCs w:val="24"/>
              </w:rPr>
            </w:pPr>
          </w:p>
          <w:p w14:paraId="48B6A4DB" w14:textId="77777777" w:rsidR="00964203" w:rsidRPr="006628AB" w:rsidRDefault="00964203" w:rsidP="00964203">
            <w:pPr>
              <w:tabs>
                <w:tab w:val="num" w:pos="122"/>
                <w:tab w:val="left" w:pos="1980"/>
              </w:tabs>
              <w:jc w:val="both"/>
              <w:rPr>
                <w:rFonts w:ascii="Times New Roman" w:hAnsi="Times New Roman" w:cs="Times New Roman"/>
                <w:i/>
                <w:iCs/>
                <w:sz w:val="24"/>
                <w:szCs w:val="24"/>
              </w:rPr>
            </w:pPr>
            <w:r w:rsidRPr="006628AB">
              <w:rPr>
                <w:rFonts w:ascii="Times New Roman" w:hAnsi="Times New Roman" w:cs="Times New Roman"/>
                <w:i/>
                <w:iCs/>
                <w:sz w:val="24"/>
                <w:szCs w:val="24"/>
              </w:rPr>
              <w:t>Viešųjų pirkimų komisija, vertindama tiekėjų pateiktą informaciją apie nurodytas sutartis ir tiekėjų atliktų darbų vertę, gali paprašyti kitų dokumentų, įrodančių pateiktą informaciją.</w:t>
            </w:r>
          </w:p>
          <w:p w14:paraId="21DF385B" w14:textId="77777777" w:rsidR="00964203" w:rsidRPr="006628AB" w:rsidRDefault="00964203" w:rsidP="00964203">
            <w:pPr>
              <w:tabs>
                <w:tab w:val="num" w:pos="122"/>
                <w:tab w:val="left" w:pos="1980"/>
              </w:tabs>
              <w:jc w:val="both"/>
              <w:rPr>
                <w:rFonts w:ascii="Times New Roman" w:hAnsi="Times New Roman" w:cs="Times New Roman"/>
                <w:bCs/>
                <w:sz w:val="24"/>
                <w:szCs w:val="24"/>
              </w:rPr>
            </w:pPr>
          </w:p>
          <w:p w14:paraId="46036A04" w14:textId="0B81C9E3" w:rsidR="000E1336" w:rsidRPr="001E2FFD" w:rsidRDefault="00964203" w:rsidP="00964203">
            <w:pPr>
              <w:ind w:right="138"/>
              <w:jc w:val="both"/>
              <w:rPr>
                <w:rFonts w:ascii="Times New Roman" w:hAnsi="Times New Roman" w:cs="Times New Roman"/>
                <w:i/>
                <w:iCs/>
                <w:sz w:val="24"/>
                <w:szCs w:val="24"/>
                <w:lang w:eastAsia="en-GB"/>
              </w:rPr>
            </w:pPr>
            <w:r w:rsidRPr="001E2FFD">
              <w:rPr>
                <w:rFonts w:ascii="Times New Roman" w:hAnsi="Times New Roman" w:cs="Times New Roman"/>
                <w:i/>
                <w:iCs/>
                <w:sz w:val="24"/>
                <w:szCs w:val="24"/>
              </w:rPr>
              <w:t>Pateikiami skenuoti dokumentai elektroninėje formoje.</w:t>
            </w:r>
          </w:p>
        </w:tc>
      </w:tr>
    </w:tbl>
    <w:bookmarkEnd w:id="23"/>
    <w:p w14:paraId="7D427278" w14:textId="36A02A8F" w:rsidR="00B2618A" w:rsidRPr="00757439" w:rsidRDefault="00B2618A" w:rsidP="00C15521">
      <w:pPr>
        <w:tabs>
          <w:tab w:val="center" w:pos="4320"/>
          <w:tab w:val="right" w:pos="8640"/>
        </w:tabs>
        <w:jc w:val="both"/>
        <w:rPr>
          <w:rFonts w:ascii="Times New Roman" w:hAnsi="Times New Roman" w:cs="Times New Roman"/>
          <w:b/>
        </w:rPr>
      </w:pPr>
      <w:r w:rsidRPr="00757439">
        <w:rPr>
          <w:rFonts w:ascii="Times New Roman" w:hAnsi="Times New Roman" w:cs="Times New Roman"/>
          <w:b/>
        </w:rPr>
        <w:lastRenderedPageBreak/>
        <w:t>Pastab</w:t>
      </w:r>
      <w:r w:rsidR="00C15521" w:rsidRPr="00757439">
        <w:rPr>
          <w:rFonts w:ascii="Times New Roman" w:hAnsi="Times New Roman" w:cs="Times New Roman"/>
          <w:b/>
        </w:rPr>
        <w:t>a.</w:t>
      </w:r>
      <w:r w:rsidRPr="00757439">
        <w:rPr>
          <w:rFonts w:ascii="Times New Roman" w:eastAsia="Times New Roman" w:hAnsi="Times New Roman" w:cs="Times New Roman"/>
          <w:i/>
        </w:rPr>
        <w:t> </w:t>
      </w:r>
      <w:r w:rsidR="00C15521" w:rsidRPr="00757439">
        <w:rPr>
          <w:rFonts w:ascii="Times New Roman" w:eastAsia="Times New Roman" w:hAnsi="Times New Roman" w:cs="Times New Roman"/>
          <w:i/>
        </w:rPr>
        <w:t>U</w:t>
      </w:r>
      <w:r w:rsidRPr="00757439">
        <w:rPr>
          <w:rFonts w:ascii="Times New Roman" w:eastAsia="Times New Roman" w:hAnsi="Times New Roman" w:cs="Times New Roman"/>
          <w:i/>
        </w:rPr>
        <w:t xml:space="preserve">žsienio valstybių tiekėjų kvalifikacijos reikalavimus įrodantys dokumentai legalizuojami vadovaujantis Lietuvos Respublikos Vyriausybės </w:t>
      </w:r>
      <w:smartTag w:uri="urn:schemas-microsoft-com:office:smarttags" w:element="metricconverter">
        <w:smartTagPr>
          <w:attr w:name="ProductID" w:val="2006 m"/>
        </w:smartTagPr>
        <w:r w:rsidRPr="00757439">
          <w:rPr>
            <w:rFonts w:ascii="Times New Roman" w:eastAsia="Times New Roman" w:hAnsi="Times New Roman" w:cs="Times New Roman"/>
            <w:i/>
          </w:rPr>
          <w:t>2006 m</w:t>
        </w:r>
      </w:smartTag>
      <w:r w:rsidRPr="00757439">
        <w:rPr>
          <w:rFonts w:ascii="Times New Roman" w:eastAsia="Times New Roman" w:hAnsi="Times New Roman" w:cs="Times New Roman"/>
          <w:i/>
        </w:rPr>
        <w:t>. spalio 30 d. nutarimu Nr. 1079 „Dėl dokumentų legalizavimo ir tvirtinimo pažyma (</w:t>
      </w:r>
      <w:proofErr w:type="spellStart"/>
      <w:r w:rsidRPr="00757439">
        <w:rPr>
          <w:rFonts w:ascii="Times New Roman" w:eastAsia="Times New Roman" w:hAnsi="Times New Roman" w:cs="Times New Roman"/>
          <w:i/>
        </w:rPr>
        <w:t>Apostille</w:t>
      </w:r>
      <w:proofErr w:type="spellEnd"/>
      <w:r w:rsidRPr="00757439">
        <w:rPr>
          <w:rFonts w:ascii="Times New Roman" w:eastAsia="Times New Roman" w:hAnsi="Times New Roman" w:cs="Times New Roman"/>
          <w:i/>
        </w:rPr>
        <w:t xml:space="preserve">) tvarkos aprašo patvirtinimo“ ir </w:t>
      </w:r>
      <w:smartTag w:uri="urn:schemas-microsoft-com:office:smarttags" w:element="metricconverter">
        <w:smartTagPr>
          <w:attr w:name="ProductID" w:val="1961 m"/>
        </w:smartTagPr>
        <w:r w:rsidRPr="00757439">
          <w:rPr>
            <w:rFonts w:ascii="Times New Roman" w:eastAsia="Times New Roman" w:hAnsi="Times New Roman" w:cs="Times New Roman"/>
            <w:i/>
          </w:rPr>
          <w:t>1961 m</w:t>
        </w:r>
      </w:smartTag>
      <w:r w:rsidRPr="00757439">
        <w:rPr>
          <w:rFonts w:ascii="Times New Roman" w:eastAsia="Times New Roman" w:hAnsi="Times New Roman" w:cs="Times New Roman"/>
          <w:i/>
        </w:rPr>
        <w:t>. spalio 5 d. Hagos konvencija dėl užsienio valstybėse išduotų dokumentų legalizavimo panaikinimo).</w:t>
      </w:r>
    </w:p>
    <w:p w14:paraId="10CE6590" w14:textId="77777777" w:rsidR="00B2618A" w:rsidRPr="00757439" w:rsidRDefault="00B2618A" w:rsidP="00B2618A">
      <w:pPr>
        <w:jc w:val="both"/>
        <w:outlineLvl w:val="1"/>
        <w:rPr>
          <w:rFonts w:ascii="Times New Roman" w:hAnsi="Times New Roman" w:cs="Times New Roman"/>
          <w:b/>
          <w:sz w:val="24"/>
          <w:szCs w:val="24"/>
        </w:rPr>
      </w:pPr>
    </w:p>
    <w:p w14:paraId="5BBB9B39" w14:textId="31389A06" w:rsidR="0087244E" w:rsidRPr="00757439" w:rsidRDefault="0087244E" w:rsidP="00B2618A">
      <w:pPr>
        <w:ind w:firstLine="567"/>
        <w:jc w:val="both"/>
        <w:outlineLvl w:val="1"/>
        <w:rPr>
          <w:rFonts w:ascii="Times New Roman" w:hAnsi="Times New Roman" w:cs="Times New Roman"/>
          <w:bCs/>
          <w:sz w:val="24"/>
          <w:szCs w:val="24"/>
          <w:lang w:eastAsia="en-US"/>
        </w:rPr>
      </w:pPr>
      <w:r w:rsidRPr="00757439">
        <w:rPr>
          <w:rFonts w:ascii="Times New Roman" w:hAnsi="Times New Roman" w:cs="Times New Roman"/>
          <w:b/>
          <w:sz w:val="24"/>
          <w:szCs w:val="24"/>
        </w:rPr>
        <w:t xml:space="preserve">3.12. </w:t>
      </w:r>
      <w:r w:rsidR="008C49E6" w:rsidRPr="00757439">
        <w:rPr>
          <w:rFonts w:ascii="Times New Roman" w:hAnsi="Times New Roman" w:cs="Times New Roman"/>
          <w:b/>
          <w:sz w:val="24"/>
          <w:szCs w:val="24"/>
        </w:rPr>
        <w:t>Tiekėjui</w:t>
      </w:r>
      <w:r w:rsidRPr="00757439">
        <w:rPr>
          <w:rFonts w:ascii="Times New Roman" w:hAnsi="Times New Roman" w:cs="Times New Roman"/>
          <w:b/>
          <w:sz w:val="24"/>
          <w:szCs w:val="24"/>
        </w:rPr>
        <w:t xml:space="preserve"> taikomi</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lang w:eastAsia="en-US"/>
        </w:rPr>
        <w:t>Aplinkos apsaugos vadybos sistemos standartų reikalavimai:</w:t>
      </w:r>
    </w:p>
    <w:p w14:paraId="43DA497C" w14:textId="77777777" w:rsidR="00C6781F" w:rsidRPr="00757439" w:rsidRDefault="00C6781F" w:rsidP="00B2618A">
      <w:pPr>
        <w:ind w:firstLine="567"/>
        <w:jc w:val="both"/>
        <w:outlineLvl w:val="1"/>
        <w:rPr>
          <w:rFonts w:ascii="Times New Roman" w:hAnsi="Times New Roman" w:cs="Times New Roman"/>
          <w:bCs/>
          <w:sz w:val="24"/>
          <w:szCs w:val="24"/>
          <w:lang w:eastAsia="en-US"/>
        </w:rPr>
      </w:pPr>
    </w:p>
    <w:p w14:paraId="473EBDA9" w14:textId="77777777" w:rsidR="0087244E" w:rsidRPr="00757439" w:rsidRDefault="0087244E" w:rsidP="0087244E">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3 lentelė</w:t>
      </w:r>
    </w:p>
    <w:p w14:paraId="4656AD92" w14:textId="2F8111E4" w:rsidR="002108D8" w:rsidRPr="00757439" w:rsidRDefault="0087244E" w:rsidP="00B429C0">
      <w:pPr>
        <w:ind w:firstLine="567"/>
        <w:jc w:val="center"/>
        <w:outlineLvl w:val="1"/>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Aplinkos apsaugos vadybos sistemos standartų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246"/>
        <w:gridCol w:w="4812"/>
      </w:tblGrid>
      <w:tr w:rsidR="00C6781F" w:rsidRPr="00757439" w14:paraId="3DFBBE4A" w14:textId="77777777" w:rsidTr="0019508A">
        <w:trPr>
          <w:tblHeader/>
        </w:trPr>
        <w:tc>
          <w:tcPr>
            <w:tcW w:w="296" w:type="pct"/>
            <w:shd w:val="clear" w:color="auto" w:fill="D9D9D9" w:themeFill="background1" w:themeFillShade="D9"/>
          </w:tcPr>
          <w:p w14:paraId="46736CB6" w14:textId="77777777" w:rsidR="00C6781F" w:rsidRPr="00757439" w:rsidRDefault="00C6781F" w:rsidP="004C5C3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Eil. Nr.</w:t>
            </w:r>
          </w:p>
        </w:tc>
        <w:tc>
          <w:tcPr>
            <w:tcW w:w="2205" w:type="pct"/>
            <w:shd w:val="clear" w:color="auto" w:fill="D9D9D9" w:themeFill="background1" w:themeFillShade="D9"/>
          </w:tcPr>
          <w:p w14:paraId="551E6792" w14:textId="77777777" w:rsidR="00C6781F" w:rsidRPr="00757439" w:rsidRDefault="00C6781F" w:rsidP="004C5C3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Aplinkos apsaugos vadybos sistemos standartų reikalavimai</w:t>
            </w:r>
          </w:p>
        </w:tc>
        <w:tc>
          <w:tcPr>
            <w:tcW w:w="2499" w:type="pct"/>
            <w:shd w:val="clear" w:color="auto" w:fill="D9D9D9" w:themeFill="background1" w:themeFillShade="D9"/>
          </w:tcPr>
          <w:p w14:paraId="0A7823A2" w14:textId="77777777" w:rsidR="00C6781F" w:rsidRPr="00757439" w:rsidRDefault="00C6781F" w:rsidP="004C5C3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Reikalavimus patvirtinantys dokumentai</w:t>
            </w:r>
          </w:p>
        </w:tc>
      </w:tr>
      <w:tr w:rsidR="009F5C1D" w:rsidRPr="00757439" w14:paraId="0E20E60B" w14:textId="77777777" w:rsidTr="0019508A">
        <w:tc>
          <w:tcPr>
            <w:tcW w:w="296" w:type="pct"/>
            <w:shd w:val="clear" w:color="auto" w:fill="auto"/>
          </w:tcPr>
          <w:p w14:paraId="7DBFFED0" w14:textId="77777777" w:rsidR="009F5C1D" w:rsidRPr="00757439" w:rsidRDefault="009F5C1D" w:rsidP="009F5C1D">
            <w:pPr>
              <w:jc w:val="center"/>
              <w:rPr>
                <w:rFonts w:ascii="Times New Roman" w:hAnsi="Times New Roman" w:cs="Times New Roman"/>
                <w:sz w:val="24"/>
                <w:szCs w:val="24"/>
                <w:highlight w:val="yellow"/>
                <w:lang w:eastAsia="en-US"/>
              </w:rPr>
            </w:pPr>
            <w:bookmarkStart w:id="24" w:name="_Hlk127879594"/>
            <w:r w:rsidRPr="00757439">
              <w:rPr>
                <w:rFonts w:ascii="Times New Roman" w:hAnsi="Times New Roman" w:cs="Times New Roman"/>
                <w:sz w:val="24"/>
                <w:szCs w:val="24"/>
                <w:lang w:eastAsia="en-US"/>
              </w:rPr>
              <w:t>1.</w:t>
            </w:r>
          </w:p>
        </w:tc>
        <w:tc>
          <w:tcPr>
            <w:tcW w:w="2205" w:type="pct"/>
            <w:shd w:val="clear" w:color="auto" w:fill="auto"/>
          </w:tcPr>
          <w:p w14:paraId="223D2C54" w14:textId="7B368171" w:rsidR="00B429C0" w:rsidRPr="006628AB" w:rsidRDefault="00B429C0" w:rsidP="00C16FB3">
            <w:pPr>
              <w:shd w:val="clear" w:color="auto" w:fill="FFFFFF"/>
              <w:tabs>
                <w:tab w:val="left" w:pos="993"/>
              </w:tabs>
              <w:jc w:val="both"/>
              <w:rPr>
                <w:rFonts w:ascii="Times New Roman" w:hAnsi="Times New Roman" w:cs="Times New Roman"/>
                <w:sz w:val="24"/>
                <w:szCs w:val="24"/>
                <w:lang w:eastAsia="en-US"/>
              </w:rPr>
            </w:pPr>
            <w:r w:rsidRPr="006628AB">
              <w:rPr>
                <w:rFonts w:ascii="Times New Roman" w:hAnsi="Times New Roman" w:cs="Times New Roman"/>
                <w:sz w:val="24"/>
                <w:szCs w:val="24"/>
              </w:rPr>
              <w:t xml:space="preserve">Perkamų </w:t>
            </w:r>
            <w:r w:rsidRPr="006628AB">
              <w:rPr>
                <w:rStyle w:val="markedcontent"/>
                <w:rFonts w:ascii="Times New Roman" w:hAnsi="Times New Roman" w:cs="Times New Roman"/>
                <w:sz w:val="24"/>
                <w:szCs w:val="24"/>
              </w:rPr>
              <w:t>statybos darbų apimtyje</w:t>
            </w:r>
            <w:r w:rsidRPr="006628AB">
              <w:rPr>
                <w:rStyle w:val="markedcontent"/>
                <w:rFonts w:ascii="Times New Roman" w:hAnsi="Times New Roman" w:cs="Times New Roman"/>
                <w:sz w:val="24"/>
              </w:rPr>
              <w:t xml:space="preserve"> </w:t>
            </w:r>
            <w:r w:rsidRPr="006628AB">
              <w:rPr>
                <w:rFonts w:ascii="Times New Roman" w:hAnsi="Times New Roman" w:cs="Times New Roman"/>
                <w:sz w:val="24"/>
                <w:szCs w:val="24"/>
              </w:rPr>
              <w:t xml:space="preserve">tiekėjas taiko </w:t>
            </w:r>
            <w:r w:rsidRPr="006628AB">
              <w:rPr>
                <w:rFonts w:ascii="Times New Roman" w:hAnsi="Times New Roman" w:cs="Times New Roman"/>
                <w:sz w:val="24"/>
                <w:szCs w:val="24"/>
                <w:lang w:eastAsia="en-US"/>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8DC4AA8" w14:textId="77777777" w:rsidR="00B429C0" w:rsidRPr="006628AB" w:rsidRDefault="00B429C0" w:rsidP="00B429C0">
            <w:pPr>
              <w:jc w:val="both"/>
              <w:rPr>
                <w:rFonts w:ascii="Times New Roman" w:hAnsi="Times New Roman" w:cs="Times New Roman"/>
                <w:sz w:val="24"/>
                <w:szCs w:val="24"/>
                <w:lang w:eastAsia="en-US"/>
              </w:rPr>
            </w:pPr>
          </w:p>
          <w:p w14:paraId="16290280" w14:textId="77777777" w:rsidR="00B429C0" w:rsidRPr="006628AB" w:rsidRDefault="00B429C0" w:rsidP="00B429C0">
            <w:pPr>
              <w:pStyle w:val="Sraopastraipa"/>
              <w:numPr>
                <w:ilvl w:val="0"/>
                <w:numId w:val="19"/>
              </w:numPr>
              <w:shd w:val="clear" w:color="auto" w:fill="FFFFFF"/>
              <w:suppressAutoHyphens/>
              <w:autoSpaceDN w:val="0"/>
              <w:ind w:left="180" w:hanging="180"/>
              <w:contextualSpacing w:val="0"/>
              <w:jc w:val="both"/>
              <w:textAlignment w:val="baseline"/>
              <w:rPr>
                <w:i/>
                <w:szCs w:val="24"/>
              </w:rPr>
            </w:pPr>
            <w:r w:rsidRPr="006628AB">
              <w:rPr>
                <w:i/>
                <w:szCs w:val="24"/>
                <w:shd w:val="clear" w:color="auto" w:fill="FFFFFF"/>
              </w:rPr>
              <w:t>Jeigu pasiūlymą teikia ūkio subjektų grupė – reikalavimą turi atitikti ūkio</w:t>
            </w:r>
            <w:r w:rsidRPr="006628AB">
              <w:rPr>
                <w:i/>
                <w:szCs w:val="24"/>
              </w:rPr>
              <w:t xml:space="preserve"> subjektų grupės narys (-</w:t>
            </w:r>
            <w:proofErr w:type="spellStart"/>
            <w:r w:rsidRPr="006628AB">
              <w:rPr>
                <w:i/>
                <w:szCs w:val="24"/>
              </w:rPr>
              <w:t>iai</w:t>
            </w:r>
            <w:proofErr w:type="spellEnd"/>
            <w:r w:rsidRPr="006628AB">
              <w:rPr>
                <w:i/>
                <w:szCs w:val="24"/>
              </w:rPr>
              <w:t>), atsižvelgiant į jų prisiimamus įsipareigojimus pirkimo sutarčiai vykdyti;</w:t>
            </w:r>
          </w:p>
          <w:p w14:paraId="032D3B18" w14:textId="77777777" w:rsidR="00B429C0" w:rsidRPr="006628AB" w:rsidRDefault="00B429C0" w:rsidP="00B429C0">
            <w:pPr>
              <w:pStyle w:val="Sraopastraipa"/>
              <w:numPr>
                <w:ilvl w:val="0"/>
                <w:numId w:val="19"/>
              </w:numPr>
              <w:shd w:val="clear" w:color="auto" w:fill="FFFFFF"/>
              <w:suppressAutoHyphens/>
              <w:autoSpaceDN w:val="0"/>
              <w:ind w:left="180" w:hanging="180"/>
              <w:contextualSpacing w:val="0"/>
              <w:jc w:val="both"/>
              <w:textAlignment w:val="baseline"/>
              <w:rPr>
                <w:i/>
                <w:szCs w:val="24"/>
              </w:rPr>
            </w:pPr>
            <w:r w:rsidRPr="006628AB">
              <w:rPr>
                <w:i/>
                <w:szCs w:val="24"/>
              </w:rPr>
              <w:t>Tiekėjas gali remtis kitų ūkio subjektų pajėgumais atsižvelgiant į jų prisiimamus įsipareigojimus pirkimo sutarčiai vykdyti;</w:t>
            </w:r>
          </w:p>
          <w:p w14:paraId="7DBE2013" w14:textId="3C30E695" w:rsidR="009F5C1D" w:rsidRPr="00761D2C" w:rsidRDefault="00B429C0" w:rsidP="00761D2C">
            <w:pPr>
              <w:pStyle w:val="Sraopastraipa"/>
              <w:numPr>
                <w:ilvl w:val="0"/>
                <w:numId w:val="19"/>
              </w:numPr>
              <w:shd w:val="clear" w:color="auto" w:fill="FFFFFF"/>
              <w:suppressAutoHyphens/>
              <w:autoSpaceDN w:val="0"/>
              <w:ind w:left="180" w:hanging="180"/>
              <w:contextualSpacing w:val="0"/>
              <w:jc w:val="both"/>
              <w:textAlignment w:val="baseline"/>
              <w:rPr>
                <w:i/>
                <w:szCs w:val="24"/>
              </w:rPr>
            </w:pPr>
            <w:r w:rsidRPr="006628AB">
              <w:rPr>
                <w:i/>
                <w:szCs w:val="24"/>
              </w:rPr>
              <w:t xml:space="preserve">Subtiekėjai turi laikytis reikalaujamų </w:t>
            </w:r>
            <w:r w:rsidRPr="006628AB">
              <w:rPr>
                <w:bCs/>
                <w:i/>
                <w:szCs w:val="24"/>
              </w:rPr>
              <w:t xml:space="preserve">aplinkos apsaugos vadybos priemonių, </w:t>
            </w:r>
            <w:r w:rsidRPr="006628AB">
              <w:rPr>
                <w:i/>
                <w:szCs w:val="24"/>
              </w:rPr>
              <w:t>atsižvelgiant į jų prisiimamus įsipareigojimus pirkimo sutarčiai vykdyti.</w:t>
            </w:r>
          </w:p>
        </w:tc>
        <w:tc>
          <w:tcPr>
            <w:tcW w:w="2499" w:type="pct"/>
            <w:shd w:val="clear" w:color="auto" w:fill="auto"/>
          </w:tcPr>
          <w:p w14:paraId="50BAD8A9" w14:textId="77777777" w:rsidR="00C16FB3" w:rsidRPr="006628AB" w:rsidRDefault="00C16FB3" w:rsidP="00C16FB3">
            <w:pPr>
              <w:tabs>
                <w:tab w:val="left" w:pos="993"/>
              </w:tabs>
              <w:jc w:val="both"/>
              <w:rPr>
                <w:rFonts w:ascii="Times New Roman" w:eastAsia="Andale Sans UI" w:hAnsi="Times New Roman" w:cs="Times New Roman"/>
                <w:sz w:val="24"/>
                <w:szCs w:val="24"/>
                <w:lang w:bidi="en-US"/>
              </w:rPr>
            </w:pPr>
            <w:r w:rsidRPr="006628AB">
              <w:rPr>
                <w:rFonts w:ascii="Times New Roman" w:eastAsia="Andale Sans UI" w:hAnsi="Times New Roman" w:cs="Times New Roman"/>
                <w:sz w:val="24"/>
                <w:szCs w:val="24"/>
                <w:lang w:bidi="en-US"/>
              </w:rPr>
              <w:t>Pateikiama:</w:t>
            </w:r>
          </w:p>
          <w:p w14:paraId="6D57258A" w14:textId="77777777" w:rsidR="00761D2C" w:rsidRDefault="00C16FB3" w:rsidP="00761D2C">
            <w:pPr>
              <w:ind w:firstLine="595"/>
              <w:jc w:val="both"/>
              <w:rPr>
                <w:rFonts w:ascii="Times New Roman" w:eastAsia="Andale Sans UI" w:hAnsi="Times New Roman" w:cs="Times New Roman"/>
                <w:sz w:val="24"/>
                <w:szCs w:val="24"/>
                <w:lang w:bidi="en-US"/>
              </w:rPr>
            </w:pPr>
            <w:r w:rsidRPr="006628AB">
              <w:rPr>
                <w:rFonts w:ascii="Times New Roman" w:eastAsia="Andale Sans UI" w:hAnsi="Times New Roman" w:cs="Times New Roman"/>
                <w:i/>
                <w:iCs/>
                <w:sz w:val="24"/>
                <w:szCs w:val="24"/>
                <w:lang w:bidi="en-US"/>
              </w:rPr>
              <w:t>LST EN ISO 14001</w:t>
            </w:r>
            <w:r w:rsidR="00BF0A09" w:rsidRPr="006628AB">
              <w:rPr>
                <w:rFonts w:ascii="Times New Roman" w:eastAsia="Andale Sans UI" w:hAnsi="Times New Roman" w:cs="Times New Roman"/>
                <w:i/>
                <w:iCs/>
                <w:sz w:val="24"/>
                <w:szCs w:val="24"/>
                <w:lang w:bidi="en-US"/>
              </w:rPr>
              <w:t xml:space="preserve"> arba</w:t>
            </w:r>
            <w:r w:rsidRPr="006628AB">
              <w:rPr>
                <w:rFonts w:ascii="Times New Roman" w:eastAsia="Andale Sans UI" w:hAnsi="Times New Roman" w:cs="Times New Roman"/>
                <w:sz w:val="24"/>
                <w:szCs w:val="24"/>
                <w:lang w:bidi="en-US"/>
              </w:rPr>
              <w:t xml:space="preserve"> </w:t>
            </w:r>
            <w:r w:rsidR="00BF0A09" w:rsidRPr="006628AB">
              <w:rPr>
                <w:rFonts w:ascii="Times New Roman" w:eastAsia="Andale Sans UI" w:hAnsi="Times New Roman" w:cs="Times New Roman"/>
                <w:i/>
                <w:iCs/>
                <w:sz w:val="24"/>
                <w:szCs w:val="24"/>
                <w:lang w:bidi="en-US"/>
              </w:rPr>
              <w:t xml:space="preserve">EMAS </w:t>
            </w:r>
            <w:r w:rsidRPr="006628AB">
              <w:rPr>
                <w:rFonts w:ascii="Times New Roman" w:eastAsia="Andale Sans UI" w:hAnsi="Times New Roman" w:cs="Times New Roman"/>
                <w:sz w:val="24"/>
                <w:szCs w:val="24"/>
                <w:lang w:bidi="en-US"/>
              </w:rPr>
              <w:t>sertifikatas, arba kitas lygiavertis sertifikatas, išduotas kitose valstybėse narėse įsteigtų nepriklausomų įstaigų</w:t>
            </w:r>
            <w:r w:rsidR="00D54D16">
              <w:rPr>
                <w:rFonts w:ascii="Times New Roman" w:eastAsia="Andale Sans UI" w:hAnsi="Times New Roman" w:cs="Times New Roman"/>
                <w:sz w:val="24"/>
                <w:szCs w:val="24"/>
                <w:lang w:bidi="en-US"/>
              </w:rPr>
              <w:t>.</w:t>
            </w:r>
          </w:p>
          <w:p w14:paraId="6149D6C3" w14:textId="202BC15D" w:rsidR="00D54D16" w:rsidRDefault="00D54D16" w:rsidP="00826489">
            <w:pPr>
              <w:ind w:firstLine="595"/>
              <w:jc w:val="both"/>
              <w:rPr>
                <w:rFonts w:ascii="Times New Roman" w:eastAsia="Andale Sans UI" w:hAnsi="Times New Roman" w:cs="Times New Roman"/>
                <w:sz w:val="24"/>
                <w:szCs w:val="24"/>
                <w:lang w:bidi="en-US"/>
              </w:rPr>
            </w:pPr>
            <w:r>
              <w:rPr>
                <w:rFonts w:ascii="Times New Roman" w:eastAsia="Andale Sans UI" w:hAnsi="Times New Roman" w:cs="Times New Roman"/>
                <w:sz w:val="24"/>
                <w:szCs w:val="24"/>
                <w:lang w:bidi="en-US"/>
              </w:rPr>
              <w:t xml:space="preserve">Perkančioji organizacija </w:t>
            </w:r>
            <w:r w:rsidRPr="00D54D16">
              <w:rPr>
                <w:rFonts w:ascii="Times New Roman" w:eastAsia="Andale Sans UI" w:hAnsi="Times New Roman" w:cs="Times New Roman"/>
                <w:sz w:val="24"/>
                <w:szCs w:val="24"/>
                <w:lang w:bidi="en-US"/>
              </w:rPr>
              <w:t>priima ir kitus tiekėjo lygiaverčių</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aplinkos apsaugos vadybos užtikrinimo priemonių įrodymus, kurie</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patvirtintų, kad jo siūlomos aplinkos apsaugos vadybos užtikrinimo</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priemonės atitinka reikalaujamus aplinkos apsaugos vadybos</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sistemos standartus (tai gali būti tiekėjo taikomų aplinkos apsaugos</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 xml:space="preserve">vadybos priemonių aprašymas, atitinkantis visus </w:t>
            </w:r>
            <w:r>
              <w:rPr>
                <w:rFonts w:ascii="Times New Roman" w:eastAsia="Andale Sans UI" w:hAnsi="Times New Roman" w:cs="Times New Roman"/>
                <w:sz w:val="24"/>
                <w:szCs w:val="24"/>
                <w:lang w:bidi="en-US"/>
              </w:rPr>
              <w:t>A</w:t>
            </w:r>
            <w:r w:rsidRPr="00D54D16">
              <w:rPr>
                <w:rFonts w:ascii="Times New Roman" w:eastAsia="Andale Sans UI" w:hAnsi="Times New Roman" w:cs="Times New Roman"/>
                <w:sz w:val="24"/>
                <w:szCs w:val="24"/>
                <w:lang w:bidi="en-US"/>
              </w:rPr>
              <w:t>plinkos apsaugos kriterijų taikymo, vykdant žaliuosius pirkimus, tvarkos aprašo</w:t>
            </w:r>
            <w:r w:rsidR="00761D2C">
              <w:rPr>
                <w:rFonts w:ascii="Times New Roman" w:eastAsia="Andale Sans UI" w:hAnsi="Times New Roman" w:cs="Times New Roman"/>
                <w:sz w:val="24"/>
                <w:szCs w:val="24"/>
                <w:lang w:bidi="en-US"/>
              </w:rPr>
              <w:t xml:space="preserve">, patvirtinto </w:t>
            </w:r>
            <w:r w:rsidR="00761D2C" w:rsidRPr="00761D2C">
              <w:rPr>
                <w:rFonts w:ascii="Times New Roman" w:eastAsia="Andale Sans UI" w:hAnsi="Times New Roman" w:cs="Times New Roman"/>
                <w:sz w:val="24"/>
                <w:szCs w:val="24"/>
                <w:lang w:bidi="en-US"/>
              </w:rPr>
              <w:t xml:space="preserve">Lietuvos Respublikos aplinkos ministro </w:t>
            </w:r>
            <w:r w:rsidR="00826489" w:rsidRPr="00826489">
              <w:rPr>
                <w:rFonts w:ascii="Times New Roman" w:eastAsia="Andale Sans UI" w:hAnsi="Times New Roman" w:cs="Times New Roman"/>
                <w:sz w:val="24"/>
                <w:szCs w:val="24"/>
                <w:lang w:bidi="en-US"/>
              </w:rPr>
              <w:t>2011 m. birželio 28 d. įsakymu Nr. D1-508</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(Lietuvos Respublikos aplinkos ministro</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2022 m. gruodžio 13 d. įsakymo Nr. D1-401</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redakcija)</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 xml:space="preserve"> 10</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punkte nustatytus reikalavimus arba tiekėjo informacija, kad</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aplinkos apsaugos vadybos sistema pas tiekėją jau yra įdiegta,</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atliktas auditas (kartu pateikiamas sertifikavimo įmonės</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patvirtinimas) ir šiuo metu tik laukiama, kol sertifikavimo įmonė</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išduos sertifikatą)</w:t>
            </w:r>
            <w:r w:rsidR="00761D2C">
              <w:rPr>
                <w:rFonts w:ascii="Times New Roman" w:eastAsia="Andale Sans UI" w:hAnsi="Times New Roman" w:cs="Times New Roman"/>
                <w:sz w:val="24"/>
                <w:szCs w:val="24"/>
                <w:lang w:bidi="en-US"/>
              </w:rPr>
              <w:t>.</w:t>
            </w:r>
          </w:p>
          <w:p w14:paraId="042B59CE" w14:textId="6BDFD543" w:rsidR="009F5C1D" w:rsidRPr="006628AB" w:rsidRDefault="00C16FB3" w:rsidP="00C16FB3">
            <w:pPr>
              <w:jc w:val="both"/>
              <w:rPr>
                <w:rFonts w:ascii="Times New Roman" w:hAnsi="Times New Roman" w:cs="Times New Roman"/>
                <w:i/>
                <w:sz w:val="24"/>
                <w:szCs w:val="24"/>
                <w:u w:val="single"/>
              </w:rPr>
            </w:pPr>
            <w:bookmarkStart w:id="25" w:name="part_63118ffc1e2948c3a6c6bc653fafcb64"/>
            <w:bookmarkEnd w:id="25"/>
            <w:r w:rsidRPr="006628AB">
              <w:rPr>
                <w:rFonts w:ascii="Times New Roman" w:hAnsi="Times New Roman" w:cs="Times New Roman"/>
                <w:b/>
                <w:bCs/>
                <w:sz w:val="24"/>
                <w:szCs w:val="24"/>
                <w:u w:val="single"/>
              </w:rPr>
              <w:t>Pateikiami skenuoti dokumentai elektroninėje formoje</w:t>
            </w:r>
            <w:r w:rsidR="00761D2C">
              <w:rPr>
                <w:rFonts w:ascii="Times New Roman" w:hAnsi="Times New Roman" w:cs="Times New Roman"/>
                <w:b/>
                <w:bCs/>
                <w:sz w:val="24"/>
                <w:szCs w:val="24"/>
                <w:u w:val="single"/>
              </w:rPr>
              <w:t>.</w:t>
            </w:r>
          </w:p>
        </w:tc>
      </w:tr>
      <w:bookmarkEnd w:id="24"/>
    </w:tbl>
    <w:p w14:paraId="4A1E19BD" w14:textId="77777777" w:rsidR="00C6781F" w:rsidRPr="00757439" w:rsidRDefault="00C6781F" w:rsidP="00580F50">
      <w:pPr>
        <w:autoSpaceDE w:val="0"/>
        <w:autoSpaceDN w:val="0"/>
        <w:adjustRightInd w:val="0"/>
        <w:ind w:firstLine="709"/>
        <w:jc w:val="both"/>
        <w:rPr>
          <w:rFonts w:ascii="Times New Roman" w:hAnsi="Times New Roman" w:cs="Times New Roman"/>
          <w:b/>
          <w:sz w:val="24"/>
          <w:szCs w:val="24"/>
        </w:rPr>
      </w:pPr>
    </w:p>
    <w:bookmarkEnd w:id="21"/>
    <w:p w14:paraId="6223EF66" w14:textId="043BD599" w:rsidR="00C53958" w:rsidRPr="005824F2" w:rsidRDefault="00C53958" w:rsidP="00C53958">
      <w:pPr>
        <w:autoSpaceDE w:val="0"/>
        <w:autoSpaceDN w:val="0"/>
        <w:adjustRightInd w:val="0"/>
        <w:ind w:firstLine="709"/>
        <w:jc w:val="both"/>
        <w:rPr>
          <w:rFonts w:ascii="Times New Roman" w:eastAsia="Times New Roman" w:hAnsi="Times New Roman" w:cs="Times New Roman"/>
          <w:b/>
          <w:bCs/>
          <w:sz w:val="24"/>
          <w:szCs w:val="24"/>
        </w:rPr>
      </w:pPr>
      <w:r w:rsidRPr="005824F2">
        <w:rPr>
          <w:rFonts w:ascii="Times New Roman" w:eastAsia="Times New Roman" w:hAnsi="Times New Roman" w:cs="Times New Roman"/>
          <w:b/>
          <w:sz w:val="24"/>
          <w:szCs w:val="24"/>
        </w:rPr>
        <w:t>3.1</w:t>
      </w:r>
      <w:r w:rsidR="00D83159" w:rsidRPr="005824F2">
        <w:rPr>
          <w:rFonts w:ascii="Times New Roman" w:eastAsia="Times New Roman" w:hAnsi="Times New Roman" w:cs="Times New Roman"/>
          <w:b/>
          <w:sz w:val="24"/>
          <w:szCs w:val="24"/>
        </w:rPr>
        <w:t>3</w:t>
      </w:r>
      <w:r w:rsidRPr="005824F2">
        <w:rPr>
          <w:rFonts w:ascii="Times New Roman" w:eastAsia="Times New Roman" w:hAnsi="Times New Roman" w:cs="Times New Roman"/>
          <w:b/>
          <w:sz w:val="24"/>
          <w:szCs w:val="24"/>
        </w:rPr>
        <w:t xml:space="preserve">. Tiekėjas, dalyvaujantis pirkime, turi atitikti </w:t>
      </w:r>
      <w:r w:rsidRPr="005824F2">
        <w:rPr>
          <w:rFonts w:ascii="Times New Roman" w:eastAsia="Times New Roman" w:hAnsi="Times New Roman" w:cs="Times New Roman"/>
          <w:b/>
          <w:bCs/>
          <w:sz w:val="24"/>
          <w:szCs w:val="24"/>
        </w:rPr>
        <w:t>VPĮ 45 straipsnio 2</w:t>
      </w:r>
      <w:r w:rsidRPr="005824F2">
        <w:rPr>
          <w:rFonts w:ascii="Times New Roman" w:eastAsia="Times New Roman" w:hAnsi="Times New Roman" w:cs="Times New Roman"/>
          <w:b/>
          <w:bCs/>
          <w:sz w:val="24"/>
          <w:szCs w:val="24"/>
          <w:vertAlign w:val="superscript"/>
        </w:rPr>
        <w:t>1</w:t>
      </w:r>
      <w:r w:rsidRPr="005824F2">
        <w:rPr>
          <w:rFonts w:ascii="Times New Roman" w:eastAsia="Times New Roman" w:hAnsi="Times New Roman" w:cs="Times New Roman"/>
          <w:b/>
          <w:bCs/>
          <w:sz w:val="24"/>
          <w:szCs w:val="24"/>
        </w:rPr>
        <w:t xml:space="preserve"> dalies numatytų sąlygų nebuvimą</w:t>
      </w:r>
      <w:r w:rsidR="0079370C" w:rsidRPr="005824F2">
        <w:rPr>
          <w:rFonts w:ascii="Times New Roman" w:eastAsia="Times New Roman" w:hAnsi="Times New Roman" w:cs="Times New Roman"/>
          <w:b/>
          <w:bCs/>
          <w:sz w:val="24"/>
          <w:szCs w:val="24"/>
        </w:rPr>
        <w:t xml:space="preserve"> </w:t>
      </w:r>
      <w:r w:rsidR="0079370C" w:rsidRPr="005824F2">
        <w:rPr>
          <w:rFonts w:ascii="Times New Roman" w:eastAsia="Times New Roman" w:hAnsi="Times New Roman" w:cs="Times New Roman"/>
          <w:b/>
          <w:bCs/>
          <w:sz w:val="24"/>
          <w:szCs w:val="24"/>
          <w:u w:val="single"/>
        </w:rPr>
        <w:t xml:space="preserve">ir pateikti tai patvirtinančią deklaraciją (pirkimo sąlygų </w:t>
      </w:r>
      <w:r w:rsidR="0079370C" w:rsidRPr="005824F2">
        <w:rPr>
          <w:rFonts w:ascii="Times New Roman" w:eastAsia="Times New Roman" w:hAnsi="Times New Roman" w:cs="Times New Roman"/>
          <w:b/>
          <w:bCs/>
          <w:i/>
          <w:iCs/>
          <w:sz w:val="24"/>
          <w:szCs w:val="24"/>
          <w:u w:val="single"/>
        </w:rPr>
        <w:t>6 priedas</w:t>
      </w:r>
      <w:r w:rsidR="0079370C" w:rsidRPr="005824F2">
        <w:rPr>
          <w:rFonts w:ascii="Times New Roman" w:eastAsia="Times New Roman" w:hAnsi="Times New Roman" w:cs="Times New Roman"/>
          <w:b/>
          <w:bCs/>
          <w:sz w:val="24"/>
          <w:szCs w:val="24"/>
          <w:u w:val="single"/>
        </w:rPr>
        <w:t>)</w:t>
      </w:r>
      <w:r w:rsidRPr="005824F2">
        <w:rPr>
          <w:rFonts w:ascii="Times New Roman" w:eastAsia="Times New Roman" w:hAnsi="Times New Roman" w:cs="Times New Roman"/>
          <w:b/>
          <w:bCs/>
          <w:sz w:val="24"/>
          <w:szCs w:val="24"/>
        </w:rPr>
        <w:t>:</w:t>
      </w:r>
    </w:p>
    <w:p w14:paraId="17A40A34" w14:textId="76A70408" w:rsidR="00C53958" w:rsidRPr="005824F2" w:rsidRDefault="00C53958" w:rsidP="00C53958">
      <w:pPr>
        <w:autoSpaceDE w:val="0"/>
        <w:autoSpaceDN w:val="0"/>
        <w:adjustRightInd w:val="0"/>
        <w:ind w:firstLine="840"/>
        <w:jc w:val="right"/>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4 lentelė</w:t>
      </w:r>
    </w:p>
    <w:p w14:paraId="0FEF6966" w14:textId="77777777" w:rsidR="00CC0D08" w:rsidRPr="005824F2" w:rsidRDefault="00C53958" w:rsidP="00C53958">
      <w:pPr>
        <w:autoSpaceDE w:val="0"/>
        <w:autoSpaceDN w:val="0"/>
        <w:adjustRightInd w:val="0"/>
        <w:ind w:firstLine="840"/>
        <w:jc w:val="center"/>
        <w:rPr>
          <w:rFonts w:ascii="Times New Roman" w:eastAsia="Times New Roman" w:hAnsi="Times New Roman" w:cs="Times New Roman"/>
          <w:b/>
          <w:sz w:val="24"/>
          <w:szCs w:val="24"/>
        </w:rPr>
      </w:pPr>
      <w:r w:rsidRPr="005824F2">
        <w:rPr>
          <w:rFonts w:ascii="Times New Roman" w:eastAsia="Times New Roman" w:hAnsi="Times New Roman" w:cs="Times New Roman"/>
          <w:b/>
          <w:bCs/>
          <w:sz w:val="24"/>
          <w:szCs w:val="24"/>
        </w:rPr>
        <w:t>Reikalavimai</w:t>
      </w:r>
      <w:r w:rsidRPr="005824F2">
        <w:rPr>
          <w:rFonts w:ascii="Times New Roman" w:eastAsia="Times New Roman" w:hAnsi="Times New Roman" w:cs="Times New Roman"/>
          <w:b/>
          <w:sz w:val="24"/>
          <w:szCs w:val="24"/>
        </w:rPr>
        <w:t xml:space="preserve"> tiekėjams</w:t>
      </w:r>
      <w:r w:rsidR="005D1531" w:rsidRPr="005824F2">
        <w:rPr>
          <w:rFonts w:ascii="Times New Roman" w:eastAsia="Times New Roman" w:hAnsi="Times New Roman" w:cs="Times New Roman"/>
          <w:b/>
          <w:sz w:val="24"/>
          <w:szCs w:val="24"/>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6"/>
        <w:gridCol w:w="4394"/>
        <w:gridCol w:w="4791"/>
      </w:tblGrid>
      <w:tr w:rsidR="00C53958" w:rsidRPr="00757439" w14:paraId="13A199A8" w14:textId="77777777" w:rsidTr="00A67181">
        <w:trPr>
          <w:tblHeader/>
        </w:trPr>
        <w:tc>
          <w:tcPr>
            <w:tcW w:w="596" w:type="dxa"/>
            <w:shd w:val="clear" w:color="auto" w:fill="D9D9D9"/>
            <w:vAlign w:val="center"/>
          </w:tcPr>
          <w:p w14:paraId="1D7FC70C" w14:textId="77777777" w:rsidR="00C53958" w:rsidRPr="00757439" w:rsidRDefault="00C53958" w:rsidP="00C53958">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Eil. Nr.</w:t>
            </w:r>
          </w:p>
        </w:tc>
        <w:tc>
          <w:tcPr>
            <w:tcW w:w="4394" w:type="dxa"/>
            <w:shd w:val="clear" w:color="auto" w:fill="D9D9D9"/>
            <w:vAlign w:val="center"/>
          </w:tcPr>
          <w:p w14:paraId="4A03D806" w14:textId="77777777" w:rsidR="00C53958" w:rsidRPr="00757439" w:rsidRDefault="00C53958" w:rsidP="00C53958">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Reikalavimai</w:t>
            </w:r>
          </w:p>
        </w:tc>
        <w:tc>
          <w:tcPr>
            <w:tcW w:w="4791" w:type="dxa"/>
            <w:shd w:val="clear" w:color="auto" w:fill="D9D9D9"/>
            <w:vAlign w:val="center"/>
          </w:tcPr>
          <w:p w14:paraId="10832EA8" w14:textId="77777777" w:rsidR="00C53958" w:rsidRPr="00757439" w:rsidRDefault="00C53958" w:rsidP="00C53958">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Reikalavimus įrodantys dokumentai</w:t>
            </w:r>
          </w:p>
        </w:tc>
      </w:tr>
      <w:tr w:rsidR="00C53958" w:rsidRPr="00757439" w14:paraId="785D1259" w14:textId="77777777" w:rsidTr="007C4847">
        <w:tc>
          <w:tcPr>
            <w:tcW w:w="9781" w:type="dxa"/>
            <w:gridSpan w:val="3"/>
            <w:shd w:val="clear" w:color="auto" w:fill="D9D9D9"/>
            <w:vAlign w:val="center"/>
          </w:tcPr>
          <w:p w14:paraId="39908578" w14:textId="77777777" w:rsidR="00C53958" w:rsidRPr="00757439" w:rsidRDefault="00C53958" w:rsidP="00C53958">
            <w:pPr>
              <w:jc w:val="both"/>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Jeigu, kilus įtarimui dėl grėsmes nacionaliniam saugumui, pirkimo metu bus atliekama patikra dėl atitikties nacionalinio saugumo interesams, tiekėjas turės pateikti:</w:t>
            </w:r>
          </w:p>
        </w:tc>
      </w:tr>
      <w:tr w:rsidR="00C53958" w:rsidRPr="00757439" w14:paraId="3E2ACEBD" w14:textId="77777777" w:rsidTr="00A67181">
        <w:tc>
          <w:tcPr>
            <w:tcW w:w="596" w:type="dxa"/>
            <w:shd w:val="clear" w:color="auto" w:fill="auto"/>
          </w:tcPr>
          <w:p w14:paraId="2595E4A8" w14:textId="77777777" w:rsidR="00C53958" w:rsidRPr="00757439" w:rsidRDefault="00C53958" w:rsidP="00C53958">
            <w:pPr>
              <w:spacing w:after="120"/>
              <w:contextualSpacing/>
              <w:jc w:val="center"/>
              <w:rPr>
                <w:rFonts w:ascii="Times New Roman" w:eastAsia="Times New Roman" w:hAnsi="Times New Roman" w:cs="Times New Roman"/>
                <w:sz w:val="24"/>
                <w:szCs w:val="24"/>
              </w:rPr>
            </w:pPr>
            <w:r w:rsidRPr="00757439">
              <w:rPr>
                <w:rFonts w:ascii="Times New Roman" w:eastAsia="Times New Roman" w:hAnsi="Times New Roman" w:cs="Times New Roman"/>
                <w:bCs/>
                <w:sz w:val="24"/>
                <w:szCs w:val="24"/>
              </w:rPr>
              <w:t>1.</w:t>
            </w:r>
          </w:p>
        </w:tc>
        <w:tc>
          <w:tcPr>
            <w:tcW w:w="4394" w:type="dxa"/>
            <w:shd w:val="clear" w:color="auto" w:fill="auto"/>
          </w:tcPr>
          <w:p w14:paraId="0271D27B" w14:textId="39117B85"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Tiekėjas (įskaitant kiekvieną tiekėjų grupės narį), jo subtiekėjas, ūkio subjektas, kurio pajėgumais remiamasi ar juos kontroliuojantys asmenys nepatenka į VPĮ </w:t>
            </w:r>
            <w:r w:rsidRPr="00757439">
              <w:rPr>
                <w:rFonts w:ascii="Times New Roman" w:eastAsia="Times New Roman" w:hAnsi="Times New Roman" w:cs="Times New Roman"/>
                <w:sz w:val="24"/>
                <w:szCs w:val="24"/>
              </w:rPr>
              <w:lastRenderedPageBreak/>
              <w:t>45 straipsnio 2¹ dalies 1, 2, 4, 5</w:t>
            </w:r>
            <w:r w:rsidR="001621CB" w:rsidRPr="00757439">
              <w:rPr>
                <w:rFonts w:ascii="Times New Roman" w:eastAsia="Times New Roman" w:hAnsi="Times New Roman" w:cs="Times New Roman"/>
                <w:sz w:val="24"/>
                <w:szCs w:val="24"/>
              </w:rPr>
              <w:t>, 6</w:t>
            </w:r>
            <w:r w:rsidRPr="00757439">
              <w:rPr>
                <w:rFonts w:ascii="Times New Roman" w:eastAsia="Times New Roman" w:hAnsi="Times New Roman" w:cs="Times New Roman"/>
                <w:sz w:val="24"/>
                <w:szCs w:val="24"/>
              </w:rPr>
              <w:t xml:space="preserve"> punktuose numatytas sąlygas:</w:t>
            </w:r>
          </w:p>
          <w:p w14:paraId="63A47D2B" w14:textId="3093581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1) </w:t>
            </w:r>
            <w:r w:rsidR="005C1970" w:rsidRPr="00757439">
              <w:rPr>
                <w:rFonts w:ascii="Times New Roman" w:eastAsia="Times New Roman" w:hAnsi="Times New Roman" w:cs="Times New Roman"/>
                <w:sz w:val="24"/>
                <w:szCs w:val="24"/>
              </w:rPr>
              <w:t>j</w:t>
            </w:r>
            <w:r w:rsidRPr="00757439">
              <w:rPr>
                <w:rFonts w:ascii="Times New Roman" w:eastAsia="Times New Roman" w:hAnsi="Times New Roman" w:cs="Times New Roman"/>
                <w:sz w:val="24"/>
                <w:szCs w:val="24"/>
              </w:rPr>
              <w:t>uridiniai asmenys registruoti VPĮ 92 straipsnio 15 dalyje numatytame sąraše nurodytose valstybėse ar teritorijose;</w:t>
            </w:r>
          </w:p>
          <w:p w14:paraId="3862B536" w14:textId="6CA8899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2) </w:t>
            </w:r>
            <w:r w:rsidR="005C1970" w:rsidRPr="00757439">
              <w:rPr>
                <w:rFonts w:ascii="Times New Roman" w:eastAsia="Times New Roman" w:hAnsi="Times New Roman" w:cs="Times New Roman"/>
                <w:sz w:val="24"/>
                <w:szCs w:val="24"/>
              </w:rPr>
              <w:t>f</w:t>
            </w:r>
            <w:r w:rsidRPr="00757439">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3DCEBA40" w14:textId="7687B782"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3) Lietuvos Respublikos Vyriausybė, vadovaudamasi Nacionaliniam saugumui užtikrinti svarbių objektų apsaugos įstatyme įtvirtintais kriterijais, </w:t>
            </w:r>
            <w:r w:rsidR="005C1970" w:rsidRPr="00757439">
              <w:rPr>
                <w:rFonts w:ascii="Times New Roman" w:eastAsia="Times New Roman" w:hAnsi="Times New Roman" w:cs="Times New Roman"/>
                <w:sz w:val="24"/>
                <w:szCs w:val="24"/>
              </w:rPr>
              <w:t>yra</w:t>
            </w:r>
            <w:r w:rsidRPr="00757439">
              <w:rPr>
                <w:rFonts w:ascii="Times New Roman" w:eastAsia="Times New Roman" w:hAnsi="Times New Roman" w:cs="Times New Roman"/>
                <w:sz w:val="24"/>
                <w:szCs w:val="24"/>
              </w:rPr>
              <w:t xml:space="preserve"> priėmusi sprendimą, patvirtinantį, kad šios dalies 1 ir 2 punktuose nurodyti subjektai ar su jais ketinamas sudaryti (sudarytas) sandoris neatitinka nacionalinio saugumo interesų</w:t>
            </w:r>
            <w:r w:rsidR="005C1970" w:rsidRPr="00757439">
              <w:rPr>
                <w:rFonts w:ascii="Times New Roman" w:eastAsia="Times New Roman" w:hAnsi="Times New Roman" w:cs="Times New Roman"/>
                <w:sz w:val="24"/>
                <w:szCs w:val="24"/>
              </w:rPr>
              <w:t>;</w:t>
            </w:r>
          </w:p>
          <w:p w14:paraId="74B88DAD" w14:textId="46BF838F" w:rsidR="00594476" w:rsidRPr="00757439" w:rsidRDefault="00594476"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4) 1 ir 2 punktuose nurodyti subjektai turi interesų, galinčių kelti grėsmę nacionaliniam saugumui;</w:t>
            </w:r>
          </w:p>
          <w:p w14:paraId="3ECBF6BA" w14:textId="3DD85D6F" w:rsidR="00C53958" w:rsidRPr="00757439" w:rsidRDefault="00594476" w:rsidP="005D1531">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5)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791" w:type="dxa"/>
            <w:shd w:val="clear" w:color="auto" w:fill="auto"/>
          </w:tcPr>
          <w:p w14:paraId="31C5105E"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lastRenderedPageBreak/>
              <w:t xml:space="preserve">– juridiniams asmenims: juridinių asmenų dalyvių informacinės sistemos išrašas, juridinio asmens vadovo patvirtinta juridinio asmens steigimo dokumentų kopija, Juridinių asmenų </w:t>
            </w:r>
            <w:r w:rsidRPr="00757439">
              <w:rPr>
                <w:rFonts w:ascii="Times New Roman" w:eastAsia="Times New Roman" w:hAnsi="Times New Roman" w:cs="Times New Roman"/>
                <w:sz w:val="24"/>
                <w:szCs w:val="24"/>
              </w:rPr>
              <w:lastRenderedPageBreak/>
              <w:t>registro išplėstinis išrašas su istorija, jeigu juose yra visa reikalaujama informacija arba atitinkami valstybės narės ar trečiosios šalies dokumentai;</w:t>
            </w:r>
          </w:p>
          <w:p w14:paraId="7011B4F8"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fiziniam asmeniui: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72589197"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(pateikiamos skaitmeninės dokumentų kopijos).</w:t>
            </w:r>
          </w:p>
          <w:p w14:paraId="4AD645AA" w14:textId="77777777" w:rsidR="00C53958" w:rsidRPr="00757439" w:rsidRDefault="00C53958" w:rsidP="00C53958">
            <w:pPr>
              <w:jc w:val="both"/>
              <w:rPr>
                <w:rFonts w:ascii="Times New Roman" w:eastAsia="Times New Roman" w:hAnsi="Times New Roman" w:cs="Times New Roman"/>
                <w:sz w:val="24"/>
                <w:szCs w:val="24"/>
              </w:rPr>
            </w:pPr>
          </w:p>
          <w:p w14:paraId="193B75AF"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  Nurodyti dokumentai turi būti išduoti ne anksčiau kaip 180 dienų* iki tos dienos, kai galimas laimėtojas turės pateikti dokumentus.</w:t>
            </w:r>
          </w:p>
          <w:p w14:paraId="191E75C5" w14:textId="77777777" w:rsidR="00C53958" w:rsidRPr="00757439" w:rsidRDefault="00C53958" w:rsidP="00C53958">
            <w:pPr>
              <w:jc w:val="both"/>
              <w:rPr>
                <w:rFonts w:ascii="Times New Roman" w:eastAsia="Times New Roman" w:hAnsi="Times New Roman" w:cs="Times New Roman"/>
                <w:sz w:val="24"/>
                <w:szCs w:val="24"/>
              </w:rPr>
            </w:pPr>
          </w:p>
          <w:p w14:paraId="4098CD13"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10028D2" w14:textId="1169A1F4" w:rsidR="00741A0A" w:rsidRPr="00757439" w:rsidRDefault="00C53958" w:rsidP="0079370C">
            <w:pPr>
              <w:ind w:left="63"/>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Terminas taip pat netaikomas juridinio asmens steigimo dokumentui.</w:t>
            </w:r>
          </w:p>
        </w:tc>
      </w:tr>
    </w:tbl>
    <w:p w14:paraId="552B0976" w14:textId="77777777" w:rsidR="00580F50" w:rsidRPr="00757439" w:rsidRDefault="00580F50" w:rsidP="00580F50">
      <w:pPr>
        <w:tabs>
          <w:tab w:val="center" w:pos="4320"/>
          <w:tab w:val="right" w:pos="8640"/>
        </w:tabs>
        <w:ind w:firstLine="851"/>
        <w:jc w:val="both"/>
        <w:rPr>
          <w:rFonts w:ascii="Times New Roman" w:hAnsi="Times New Roman" w:cs="Times New Roman"/>
          <w:i/>
          <w:sz w:val="24"/>
          <w:szCs w:val="24"/>
        </w:rPr>
      </w:pPr>
    </w:p>
    <w:p w14:paraId="6F16D353" w14:textId="7CDE91DA" w:rsidR="00580F50" w:rsidRPr="00757439" w:rsidRDefault="00580F50" w:rsidP="00580F5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3.14. </w:t>
      </w:r>
      <w:r w:rsidR="00084C7D" w:rsidRPr="00757439">
        <w:rPr>
          <w:rFonts w:ascii="Times New Roman" w:eastAsia="Times New Roman" w:hAnsi="Times New Roman" w:cs="Times New Roman"/>
          <w:sz w:val="24"/>
          <w:szCs w:val="24"/>
        </w:rPr>
        <w:t>Perkančioji organizacija</w:t>
      </w:r>
      <w:r w:rsidR="00B013DC" w:rsidRPr="00757439">
        <w:rPr>
          <w:rFonts w:ascii="Times New Roman" w:hAnsi="Times New Roman" w:cs="Times New Roman"/>
          <w:sz w:val="24"/>
          <w:szCs w:val="24"/>
        </w:rPr>
        <w:t xml:space="preserve"> </w:t>
      </w:r>
      <w:r w:rsidRPr="00757439">
        <w:rPr>
          <w:rFonts w:ascii="Times New Roman" w:hAnsi="Times New Roman"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9B600BA" w14:textId="07281595" w:rsidR="00580F50" w:rsidRPr="00757439" w:rsidRDefault="00580F50" w:rsidP="00580F5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3.15. </w:t>
      </w:r>
      <w:r w:rsidR="00084C7D"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xml:space="preserve">, įvertinusi EBVPD pateiktą informaciją ir, jeigu taikytina, pirkimo sąlygų 3.14 p.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FA4C01" w:rsidRPr="00757439">
        <w:rPr>
          <w:rFonts w:ascii="Times New Roman" w:eastAsia="Times New Roman" w:hAnsi="Times New Roman" w:cs="Times New Roman"/>
          <w:sz w:val="24"/>
          <w:szCs w:val="24"/>
        </w:rPr>
        <w:t>Perkančiosios organizacijos</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rPr>
        <w:t>keliamus reikalavimus.</w:t>
      </w:r>
    </w:p>
    <w:p w14:paraId="3646B6DD" w14:textId="693E52EA" w:rsidR="00580F50" w:rsidRPr="00757439" w:rsidRDefault="00580F50" w:rsidP="00580F5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1E43A3" w:rsidRPr="00757439">
        <w:rPr>
          <w:rFonts w:ascii="Times New Roman" w:hAnsi="Times New Roman" w:cs="Times New Roman"/>
          <w:sz w:val="24"/>
          <w:szCs w:val="24"/>
        </w:rPr>
        <w:t>6</w:t>
      </w:r>
      <w:r w:rsidRPr="00757439">
        <w:rPr>
          <w:rFonts w:ascii="Times New Roman" w:hAnsi="Times New Roman" w:cs="Times New Roman"/>
          <w:sz w:val="24"/>
          <w:szCs w:val="24"/>
        </w:rPr>
        <w:t xml:space="preserve">. </w:t>
      </w:r>
      <w:r w:rsidR="001E43A3" w:rsidRPr="00757439">
        <w:rPr>
          <w:rFonts w:ascii="Times New Roman" w:hAnsi="Times New Roman" w:cs="Times New Roman"/>
          <w:sz w:val="24"/>
          <w:szCs w:val="24"/>
        </w:rPr>
        <w:t xml:space="preserve">Jeigu tiekėjo kvalifikacija dėl teisės verstis atitinkama veikla nebuvo tikrinama arba tikrinama ne visa apimtimi, tiekėjas perkančiajai organizacijai įsipareigoja, kad pirkimo sutartį vykdys tik tokią teisę turintys asmenys. Tiekėjas turės pateikti atitinkamus dokumentus, įrodančius, </w:t>
      </w:r>
      <w:r w:rsidR="001E43A3" w:rsidRPr="00757439">
        <w:rPr>
          <w:rFonts w:ascii="Times New Roman" w:hAnsi="Times New Roman" w:cs="Times New Roman"/>
          <w:sz w:val="24"/>
          <w:szCs w:val="24"/>
        </w:rPr>
        <w:lastRenderedPageBreak/>
        <w:t>kad sutartį vykdys tik tokią teisę turintys asmenys, ne vėliau kaip iki atitinkamų veiklų vykdymo pradžios</w:t>
      </w:r>
      <w:r w:rsidR="00044074">
        <w:rPr>
          <w:rFonts w:ascii="Times New Roman" w:hAnsi="Times New Roman" w:cs="Times New Roman"/>
          <w:sz w:val="24"/>
          <w:szCs w:val="24"/>
        </w:rPr>
        <w:t>.</w:t>
      </w:r>
    </w:p>
    <w:p w14:paraId="51E20736" w14:textId="03A5DC6D" w:rsidR="00580F50" w:rsidRPr="00D50CD9" w:rsidRDefault="00580F50" w:rsidP="00580F50">
      <w:pPr>
        <w:ind w:firstLine="709"/>
        <w:jc w:val="both"/>
        <w:rPr>
          <w:rFonts w:ascii="Times New Roman" w:hAnsi="Times New Roman" w:cs="Times New Roman"/>
          <w:sz w:val="24"/>
          <w:szCs w:val="24"/>
        </w:rPr>
      </w:pPr>
      <w:r w:rsidRPr="00D50CD9">
        <w:rPr>
          <w:rFonts w:ascii="Times New Roman" w:hAnsi="Times New Roman" w:cs="Times New Roman"/>
          <w:sz w:val="24"/>
          <w:szCs w:val="24"/>
        </w:rPr>
        <w:t>3.1</w:t>
      </w:r>
      <w:r w:rsidR="001E43A3" w:rsidRPr="00D50CD9">
        <w:rPr>
          <w:rFonts w:ascii="Times New Roman" w:hAnsi="Times New Roman" w:cs="Times New Roman"/>
          <w:sz w:val="24"/>
          <w:szCs w:val="24"/>
        </w:rPr>
        <w:t>7</w:t>
      </w:r>
      <w:r w:rsidRPr="00D50CD9">
        <w:rPr>
          <w:rFonts w:ascii="Times New Roman" w:hAnsi="Times New Roman" w:cs="Times New Roman"/>
          <w:sz w:val="24"/>
          <w:szCs w:val="24"/>
        </w:rPr>
        <w:t>. Jei bendrą pasiūlymą teikia ūkio subjektų grupė, veikianti jungtinės veiklos sutarties pagrindu, šių pirkimo sąlygų 2 lentelėje „Tiekėjų kvalifikacijos reikalavimai“ nustatytus reikalavimus turi atitikti ir atitinkamai pateikti nurodytus dokumentus bent vienas ūkio subjektų grupės narys arba visi ūkio subjektų grupės nariai kartu</w:t>
      </w:r>
      <w:r w:rsidR="00D50CD9" w:rsidRPr="00D50CD9">
        <w:rPr>
          <w:rFonts w:ascii="Times New Roman" w:hAnsi="Times New Roman" w:cs="Times New Roman"/>
          <w:sz w:val="24"/>
          <w:szCs w:val="24"/>
        </w:rPr>
        <w:t>, atsižvelgiant į jų prisiimamus įsipareigojimus</w:t>
      </w:r>
      <w:r w:rsidR="008E2075" w:rsidRPr="00D50CD9">
        <w:rPr>
          <w:rFonts w:ascii="Times New Roman" w:hAnsi="Times New Roman" w:cs="Times New Roman"/>
          <w:sz w:val="24"/>
          <w:szCs w:val="24"/>
        </w:rPr>
        <w:t>.</w:t>
      </w:r>
    </w:p>
    <w:p w14:paraId="673B9508" w14:textId="51FBDCE8" w:rsidR="00580F50" w:rsidRPr="00757439" w:rsidRDefault="00580F50" w:rsidP="00580F50">
      <w:pPr>
        <w:ind w:firstLine="709"/>
        <w:jc w:val="both"/>
        <w:rPr>
          <w:rFonts w:ascii="Times New Roman" w:hAnsi="Times New Roman" w:cs="Times New Roman"/>
          <w:sz w:val="24"/>
          <w:szCs w:val="24"/>
          <w:u w:val="single"/>
        </w:rPr>
      </w:pPr>
      <w:r w:rsidRPr="00D50CD9">
        <w:rPr>
          <w:rFonts w:ascii="Times New Roman" w:hAnsi="Times New Roman" w:cs="Times New Roman"/>
          <w:sz w:val="24"/>
          <w:szCs w:val="24"/>
        </w:rPr>
        <w:t>3.1</w:t>
      </w:r>
      <w:r w:rsidR="001E43A3" w:rsidRPr="00D50CD9">
        <w:rPr>
          <w:rFonts w:ascii="Times New Roman" w:hAnsi="Times New Roman" w:cs="Times New Roman"/>
          <w:sz w:val="24"/>
          <w:szCs w:val="24"/>
        </w:rPr>
        <w:t>8</w:t>
      </w:r>
      <w:r w:rsidRPr="00D50CD9">
        <w:rPr>
          <w:rFonts w:ascii="Times New Roman" w:hAnsi="Times New Roman" w:cs="Times New Roman"/>
          <w:sz w:val="24"/>
          <w:szCs w:val="24"/>
        </w:rPr>
        <w:t>. Jei tiekėjas ketina pasitelkti subtiekėjus, subtiekėjai turi turėti kvalifikacijos reikalavimus patvirtinančius dokumentus</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rPr>
        <w:t xml:space="preserve">tiems darbams ar paslaugoms, kuriems atlikti Tiekėjas pasitelkia subteikėjus, bei Tiekėjas turi pateikti šių dokumentų patvirtintas kopijas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Pasiūlymo formoje (pirkimo sąlygų 1 priedas) turi būti nurodyta Subtiekėjų pavadinimai, adresai ir įsipareigojimų dalis (nurodant procentais). </w:t>
      </w:r>
      <w:r w:rsidRPr="00757439">
        <w:rPr>
          <w:rFonts w:ascii="Times New Roman" w:hAnsi="Times New Roman" w:cs="Times New Roman"/>
          <w:sz w:val="24"/>
          <w:szCs w:val="24"/>
          <w:u w:val="single"/>
        </w:rPr>
        <w:t>Taip pat turi būti pateikiamas susitarimas ar ketinimų protokolas</w:t>
      </w:r>
      <w:r w:rsidR="00B964A6" w:rsidRPr="00757439">
        <w:rPr>
          <w:rFonts w:ascii="Times New Roman" w:hAnsi="Times New Roman" w:cs="Times New Roman"/>
          <w:sz w:val="24"/>
          <w:szCs w:val="24"/>
          <w:u w:val="single"/>
        </w:rPr>
        <w:t>,</w:t>
      </w:r>
      <w:r w:rsidRPr="00757439">
        <w:rPr>
          <w:rFonts w:ascii="Times New Roman" w:hAnsi="Times New Roman" w:cs="Times New Roman"/>
          <w:sz w:val="24"/>
          <w:szCs w:val="24"/>
          <w:u w:val="single"/>
        </w:rPr>
        <w:t xml:space="preserve"> ar preliminari sutartis</w:t>
      </w:r>
      <w:r w:rsidR="00B964A6" w:rsidRPr="00757439">
        <w:rPr>
          <w:rFonts w:ascii="Times New Roman" w:hAnsi="Times New Roman" w:cs="Times New Roman"/>
          <w:sz w:val="24"/>
          <w:szCs w:val="24"/>
          <w:u w:val="single"/>
        </w:rPr>
        <w:t>, ar kitas dokumentas</w:t>
      </w:r>
      <w:r w:rsidRPr="00757439">
        <w:rPr>
          <w:rFonts w:ascii="Times New Roman" w:hAnsi="Times New Roman" w:cs="Times New Roman"/>
          <w:sz w:val="24"/>
          <w:szCs w:val="24"/>
          <w:u w:val="single"/>
        </w:rPr>
        <w:t xml:space="preserve"> su subtiekėju, aiškiai nurodant, kokioms prievolėms vykdyti subtiekėjas yra pasitelkiamas. Svarbu, kad susitarimas (pavyzdžiui, preliminarioji sutartis, ketinimų protokolas) būtų sudaryti iki tiekėjui pateikiant pasiūlymą.</w:t>
      </w:r>
    </w:p>
    <w:p w14:paraId="73D13BC1" w14:textId="686F55A4" w:rsidR="00580F50" w:rsidRPr="00FC01E9" w:rsidRDefault="00580F50" w:rsidP="00580F50">
      <w:pPr>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1E43A3" w:rsidRPr="00757439">
        <w:rPr>
          <w:rFonts w:ascii="Times New Roman" w:hAnsi="Times New Roman" w:cs="Times New Roman"/>
          <w:sz w:val="24"/>
          <w:szCs w:val="24"/>
        </w:rPr>
        <w:t>9</w:t>
      </w:r>
      <w:r w:rsidRPr="00757439">
        <w:rPr>
          <w:rFonts w:ascii="Times New Roman" w:hAnsi="Times New Roman" w:cs="Times New Roman"/>
          <w:sz w:val="24"/>
          <w:szCs w:val="24"/>
        </w:rPr>
        <w:t xml:space="preserve">. Kai tiekėjas pageidauja remtis kitų ūkio subjektų pajėgumais, jis privalo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w:t>
      </w:r>
      <w:r w:rsidRPr="00E732CC">
        <w:rPr>
          <w:rFonts w:ascii="Times New Roman" w:hAnsi="Times New Roman" w:cs="Times New Roman"/>
          <w:b/>
          <w:bCs/>
          <w:sz w:val="24"/>
          <w:szCs w:val="24"/>
        </w:rPr>
        <w:t>pasiūlyme įrodyti</w:t>
      </w:r>
      <w:r w:rsidRPr="00757439">
        <w:rPr>
          <w:rFonts w:ascii="Times New Roman" w:hAnsi="Times New Roman" w:cs="Times New Roman"/>
          <w:sz w:val="24"/>
          <w:szCs w:val="24"/>
        </w:rPr>
        <w:t xml:space="preserve">, kad vykdant pirkimo </w:t>
      </w:r>
      <w:r w:rsidRPr="00FC01E9">
        <w:rPr>
          <w:rFonts w:ascii="Times New Roman" w:hAnsi="Times New Roman" w:cs="Times New Roman"/>
          <w:sz w:val="24"/>
          <w:szCs w:val="24"/>
        </w:rPr>
        <w:t xml:space="preserve">sutartį ūkio subjektų, kurių pajėgumais jis remiasi, ištekliai jam bus prieinami. </w:t>
      </w:r>
      <w:r w:rsidR="00044074" w:rsidRPr="00FC01E9">
        <w:rPr>
          <w:rFonts w:ascii="Times New Roman" w:hAnsi="Times New Roman" w:cs="Times New Roman"/>
          <w:sz w:val="24"/>
          <w:szCs w:val="24"/>
        </w:rPr>
        <w:t xml:space="preserve">Tikrindama, ar tiekėjui bus prieinami kitų ūkio subjektų, kurių pajėgumais jis remiasi, kad atitiktų kvalifikacijos reikalavimus, turimi ištekliai, Perkančioji organizacija iš tiekėjo priima bet kokias tai patvirtinančias priemones.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w:t>
      </w:r>
      <w:r w:rsidR="00084C7D" w:rsidRPr="00FC01E9">
        <w:rPr>
          <w:rFonts w:ascii="Times New Roman" w:eastAsia="Times New Roman" w:hAnsi="Times New Roman" w:cs="Times New Roman"/>
          <w:sz w:val="24"/>
          <w:szCs w:val="24"/>
        </w:rPr>
        <w:t xml:space="preserve">Perkančiosios organizacijos </w:t>
      </w:r>
      <w:r w:rsidRPr="00FC01E9">
        <w:rPr>
          <w:rFonts w:ascii="Times New Roman" w:hAnsi="Times New Roman" w:cs="Times New Roman"/>
          <w:sz w:val="24"/>
          <w:szCs w:val="24"/>
        </w:rPr>
        <w:t>nustatytą pašalinimo pagrindą</w:t>
      </w:r>
      <w:r w:rsidR="00044074" w:rsidRPr="00FC01E9">
        <w:rPr>
          <w:rFonts w:ascii="Times New Roman" w:hAnsi="Times New Roman" w:cs="Times New Roman"/>
          <w:sz w:val="24"/>
          <w:szCs w:val="24"/>
        </w:rPr>
        <w:t xml:space="preserve"> pagal VPĮ 46 str.</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turi pareikalauti per jos nustatytą terminą patikslinti duomenis</w:t>
      </w:r>
      <w:r w:rsidR="00044074" w:rsidRPr="00FC01E9">
        <w:rPr>
          <w:rFonts w:ascii="Times New Roman" w:hAnsi="Times New Roman" w:cs="Times New Roman"/>
          <w:sz w:val="24"/>
          <w:szCs w:val="24"/>
        </w:rPr>
        <w:t xml:space="preserve"> (pakeisti jį reikalavimus atitinkančiu ūkio subjektu pagal VPĮ 49 str. 4 d.)</w:t>
      </w:r>
      <w:r w:rsidRPr="00FC01E9">
        <w:rPr>
          <w:rFonts w:ascii="Times New Roman" w:hAnsi="Times New Roman" w:cs="Times New Roman"/>
          <w:sz w:val="24"/>
          <w:szCs w:val="24"/>
        </w:rPr>
        <w:t>, o jų nepatikslinus atmesti pasiūlymą.</w:t>
      </w:r>
    </w:p>
    <w:p w14:paraId="3CEE51E0" w14:textId="53275A76" w:rsidR="00580F50" w:rsidRPr="00FC01E9" w:rsidRDefault="00580F50" w:rsidP="00580F50">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w:t>
      </w:r>
      <w:r w:rsidR="001E43A3" w:rsidRPr="00FC01E9">
        <w:rPr>
          <w:rFonts w:ascii="Times New Roman" w:hAnsi="Times New Roman" w:cs="Times New Roman"/>
          <w:sz w:val="24"/>
          <w:szCs w:val="24"/>
        </w:rPr>
        <w:t>20</w:t>
      </w:r>
      <w:r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084C7D" w:rsidRPr="00FC01E9">
        <w:rPr>
          <w:rFonts w:ascii="Times New Roman" w:eastAsia="Times New Roman" w:hAnsi="Times New Roman" w:cs="Times New Roman"/>
          <w:sz w:val="24"/>
          <w:szCs w:val="24"/>
        </w:rPr>
        <w:t>Perkančiajai organizacijai</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Pr="00FC01E9">
        <w:rPr>
          <w:rFonts w:ascii="Times New Roman" w:hAnsi="Times New Roman" w:cs="Times New Roman"/>
          <w:sz w:val="24"/>
          <w:szCs w:val="24"/>
          <w:u w:val="single"/>
        </w:rPr>
        <w:t>.</w:t>
      </w:r>
    </w:p>
    <w:p w14:paraId="1DC7D478" w14:textId="45B89F55" w:rsidR="00580F50" w:rsidRPr="00FC01E9" w:rsidRDefault="00580F50" w:rsidP="00580F50">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 Tiekėjas sutarties vykdymui kaip specialistą gali pasitelkti fizinį asmenį, kuris privalo būti nurodomas tiekėjo pasiūlyme (pirkimo sąlygų 1 priedas):</w:t>
      </w:r>
    </w:p>
    <w:p w14:paraId="162ECE1F" w14:textId="47509F01" w:rsidR="00580F50" w:rsidRPr="00FC01E9" w:rsidRDefault="00580F50" w:rsidP="00D778C7">
      <w:pPr>
        <w:ind w:firstLine="993"/>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.1. </w:t>
      </w:r>
      <w:bookmarkStart w:id="26" w:name="_Hlk121478169"/>
      <w:r w:rsidRPr="00FC01E9">
        <w:rPr>
          <w:rFonts w:ascii="Times New Roman" w:hAnsi="Times New Roman" w:cs="Times New Roman"/>
          <w:sz w:val="24"/>
          <w:szCs w:val="24"/>
        </w:rPr>
        <w:t xml:space="preserve">Jei tiekėjas tokio asmens </w:t>
      </w:r>
      <w:r w:rsidRPr="00FC01E9">
        <w:rPr>
          <w:rFonts w:ascii="Times New Roman" w:hAnsi="Times New Roman" w:cs="Times New Roman"/>
          <w:b/>
          <w:sz w:val="24"/>
          <w:szCs w:val="24"/>
        </w:rPr>
        <w:t>neketina įdarbinti</w:t>
      </w:r>
      <w:r w:rsidRPr="00FC01E9">
        <w:rPr>
          <w:rFonts w:ascii="Times New Roman" w:hAnsi="Times New Roman" w:cs="Times New Roman"/>
          <w:sz w:val="24"/>
          <w:szCs w:val="24"/>
        </w:rPr>
        <w:t xml:space="preserve">, </w:t>
      </w:r>
      <w:r w:rsidRPr="00FC01E9">
        <w:rPr>
          <w:rFonts w:ascii="Times New Roman" w:hAnsi="Times New Roman" w:cs="Times New Roman"/>
          <w:b/>
          <w:sz w:val="24"/>
          <w:szCs w:val="24"/>
        </w:rPr>
        <w:t>tokiu atveju specialistas (fizinis asmuo) pasiūlyme nurodomas kaip tiekėjo</w:t>
      </w:r>
      <w:r w:rsidRPr="00FC01E9">
        <w:rPr>
          <w:rFonts w:ascii="Times New Roman" w:hAnsi="Times New Roman" w:cs="Times New Roman"/>
          <w:sz w:val="24"/>
          <w:szCs w:val="24"/>
        </w:rPr>
        <w:t xml:space="preserve"> </w:t>
      </w:r>
      <w:r w:rsidRPr="00FC01E9">
        <w:rPr>
          <w:rFonts w:ascii="Times New Roman" w:hAnsi="Times New Roman" w:cs="Times New Roman"/>
          <w:b/>
          <w:sz w:val="24"/>
          <w:szCs w:val="24"/>
        </w:rPr>
        <w:t>subtiekėjas.</w:t>
      </w:r>
      <w:r w:rsidRPr="00FC01E9">
        <w:rPr>
          <w:rFonts w:ascii="Times New Roman" w:hAnsi="Times New Roman" w:cs="Times New Roman"/>
          <w:sz w:val="24"/>
          <w:szCs w:val="24"/>
        </w:rPr>
        <w:t xml:space="preserve"> Tiekėjas, pagrįsdamas pašalinimo pagrindų nebuvimą ir atitikimą kvalifikacijos reikalavimams, pateikia </w:t>
      </w:r>
      <w:r w:rsidR="00FA4C01" w:rsidRPr="00FC01E9">
        <w:rPr>
          <w:rFonts w:ascii="Times New Roman" w:eastAsia="Times New Roman" w:hAnsi="Times New Roman" w:cs="Times New Roman"/>
          <w:sz w:val="24"/>
          <w:szCs w:val="24"/>
        </w:rPr>
        <w:t>Perkančiajai organizacijai</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 xml:space="preserve">informaciją apie specialisto atitikimą šių pirkimo sąlygų 3.3 punkte ir 3.11. punkte nurodytiems reikalavimams, taip pat sutartį ar preliminariąją sutartį, ar ketinimų protokolą dėl sutarties sudarymo su specialistu laimėjimo ir sutarties sudarymo atveju. </w:t>
      </w:r>
    </w:p>
    <w:bookmarkEnd w:id="26"/>
    <w:p w14:paraId="1CA63C87" w14:textId="5CBCD613" w:rsidR="00580F50" w:rsidRPr="00FC01E9" w:rsidRDefault="00580F50" w:rsidP="00D778C7">
      <w:pPr>
        <w:ind w:firstLine="993"/>
        <w:jc w:val="both"/>
        <w:rPr>
          <w:rFonts w:ascii="Times New Roman" w:hAnsi="Times New Roman" w:cs="Times New Roman"/>
          <w:strike/>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.2. Jeigu tiekėjas pasiūlyme nurodo specialistą (fizinį asmenį), kurį laimėjimo ir sutarties sudarymo atveju </w:t>
      </w:r>
      <w:r w:rsidRPr="00FC01E9">
        <w:rPr>
          <w:rFonts w:ascii="Times New Roman" w:hAnsi="Times New Roman" w:cs="Times New Roman"/>
          <w:b/>
          <w:sz w:val="24"/>
          <w:szCs w:val="24"/>
        </w:rPr>
        <w:t>ketina įdarbinti</w:t>
      </w:r>
      <w:r w:rsidRPr="00FC01E9">
        <w:rPr>
          <w:rFonts w:ascii="Times New Roman" w:hAnsi="Times New Roman" w:cs="Times New Roman"/>
          <w:sz w:val="24"/>
          <w:szCs w:val="24"/>
        </w:rPr>
        <w:t xml:space="preserve">, tokiu atveju, tiekėjas turėtų sudaryti su ketinamu sutarties vykdymo metu pasitelkti specialistu dvišalį susitarimą arba ketinimų protokolą, arba kitą dokumentą, kuris pagrįstų, kad pirkimo laimėjimo ir sutarties sudarymo atveju specialistas bus įdarbintas. </w:t>
      </w:r>
      <w:r w:rsidRPr="00FC01E9">
        <w:rPr>
          <w:rFonts w:ascii="Times New Roman" w:hAnsi="Times New Roman" w:cs="Times New Roman"/>
          <w:b/>
          <w:sz w:val="24"/>
          <w:szCs w:val="24"/>
          <w:u w:val="single"/>
        </w:rPr>
        <w:t>Taip pat specialistas turi būti nurodomas pasiūlyme</w:t>
      </w:r>
      <w:r w:rsidRPr="00FC01E9">
        <w:rPr>
          <w:rFonts w:ascii="Times New Roman" w:hAnsi="Times New Roman" w:cs="Times New Roman"/>
          <w:sz w:val="24"/>
          <w:szCs w:val="24"/>
          <w:u w:val="single"/>
        </w:rPr>
        <w:t>.</w:t>
      </w:r>
    </w:p>
    <w:p w14:paraId="306CC28A" w14:textId="68687C2E" w:rsidR="00580F50" w:rsidRPr="00FC01E9" w:rsidRDefault="00580F50" w:rsidP="00580F50">
      <w:pPr>
        <w:tabs>
          <w:tab w:val="left" w:pos="1134"/>
        </w:tabs>
        <w:spacing w:after="240"/>
        <w:ind w:firstLine="709"/>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2</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 vėliau kaip per 10 dienų CVP IS Viešųjų pirkimų tarnybos nustatyta tvarka skelbia informaciją apie tiekėją, kuris pirkimo procedūrų metu nuslėpė informaciją ar pateikė melagingą informaciją apie atitiktį 3.3, 3.11., 3.12 ir 3.13. punktuose nustatytiems reikalavimams, arba apie tiekėją, kuris dėl pateiktos melagingos informacijos nepateikė </w:t>
      </w:r>
      <w:r w:rsidRPr="00FC01E9">
        <w:rPr>
          <w:rFonts w:ascii="Times New Roman" w:hAnsi="Times New Roman" w:cs="Times New Roman"/>
          <w:sz w:val="24"/>
          <w:szCs w:val="24"/>
        </w:rPr>
        <w:lastRenderedPageBreak/>
        <w:t xml:space="preserve">patvirtinančių dokumentų. </w:t>
      </w:r>
      <w:r w:rsidR="00306630" w:rsidRPr="00FC01E9">
        <w:rPr>
          <w:rFonts w:ascii="Times New Roman" w:eastAsia="Times New Roman" w:hAnsi="Times New Roman" w:cs="Times New Roman"/>
          <w:sz w:val="24"/>
          <w:szCs w:val="24"/>
        </w:rPr>
        <w:t>Perkančioji organizacija</w:t>
      </w:r>
      <w:r w:rsidRPr="00FC01E9">
        <w:rPr>
          <w:rFonts w:ascii="Times New Roman" w:hAnsi="Times New Roman" w:cs="Times New Roman"/>
          <w:sz w:val="24"/>
          <w:szCs w:val="24"/>
        </w:rPr>
        <w:t>, CVP IS paskelbusi nurodytą informaciją, ne vėliau kaip per 3 darbo dienas apie tai informuoja tiekėją.</w:t>
      </w:r>
    </w:p>
    <w:p w14:paraId="7A05DE0B" w14:textId="0FE176E4" w:rsidR="009A5F25" w:rsidRPr="00FC01E9" w:rsidRDefault="009A5F25" w:rsidP="009A5F25">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FC01E9">
        <w:rPr>
          <w:rFonts w:ascii="Times New Roman" w:hAnsi="Times New Roman" w:cs="Times New Roman"/>
          <w:b/>
          <w:bCs/>
          <w:sz w:val="24"/>
          <w:szCs w:val="24"/>
        </w:rPr>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4E243678" w14:textId="00DDEAB5" w:rsidR="009A5F25" w:rsidRPr="00FC01E9" w:rsidRDefault="009A5F25" w:rsidP="009A5F25">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9A5F25">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9A5F25">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9A5F25">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9A5F25">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CD4CF2">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Pr="00757439" w:rsidRDefault="002706D6" w:rsidP="00CD4CF2">
      <w:pPr>
        <w:tabs>
          <w:tab w:val="left" w:pos="851"/>
          <w:tab w:val="left" w:pos="1692"/>
        </w:tabs>
        <w:ind w:firstLine="709"/>
        <w:jc w:val="both"/>
        <w:rPr>
          <w:rFonts w:ascii="Times New Roman" w:hAnsi="Times New Roman" w:cs="Times New Roman"/>
          <w:sz w:val="24"/>
          <w:szCs w:val="24"/>
        </w:rPr>
      </w:pPr>
      <w:r>
        <w:rPr>
          <w:rFonts w:ascii="Times New Roman" w:hAnsi="Times New Roman" w:cs="Times New Roman"/>
          <w:sz w:val="24"/>
          <w:szCs w:val="24"/>
        </w:rPr>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65EDC428" w14:textId="77777777" w:rsidR="00E84957" w:rsidRPr="00757439" w:rsidRDefault="00E84957" w:rsidP="00E84957">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6D8B289E" w14:textId="77777777" w:rsidR="00E84957" w:rsidRPr="00757439" w:rsidRDefault="00E84957" w:rsidP="00E84957">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E84957">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159E261B" w:rsidR="00E84957" w:rsidRPr="00757439" w:rsidRDefault="00E84957" w:rsidP="00E84957">
      <w:pPr>
        <w:ind w:firstLine="709"/>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lastRenderedPageBreak/>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27" w:name="_Hlk183612659"/>
      <w:r w:rsidR="005E10C4" w:rsidRPr="006628AB">
        <w:rPr>
          <w:rFonts w:ascii="Times New Roman" w:hAnsi="Times New Roman" w:cs="Times New Roman"/>
          <w:sz w:val="24"/>
          <w:szCs w:val="24"/>
        </w:rPr>
        <w:t>https://viesiejipirkimai.lt</w:t>
      </w:r>
      <w:bookmarkEnd w:id="27"/>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xml:space="preserve">,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57439">
        <w:rPr>
          <w:rFonts w:ascii="Times New Roman" w:hAnsi="Times New Roman" w:cs="Times New Roman"/>
          <w:sz w:val="24"/>
          <w:szCs w:val="24"/>
        </w:rPr>
        <w:t>pdf</w:t>
      </w:r>
      <w:proofErr w:type="spellEnd"/>
      <w:r w:rsidRPr="00757439">
        <w:rPr>
          <w:rFonts w:ascii="Times New Roman" w:hAnsi="Times New Roman" w:cs="Times New Roman"/>
          <w:sz w:val="24"/>
          <w:szCs w:val="24"/>
        </w:rPr>
        <w:t xml:space="preserve">, jpg, </w:t>
      </w:r>
      <w:proofErr w:type="spellStart"/>
      <w:r w:rsidRPr="00757439">
        <w:rPr>
          <w:rFonts w:ascii="Times New Roman" w:hAnsi="Times New Roman" w:cs="Times New Roman"/>
          <w:sz w:val="24"/>
          <w:szCs w:val="24"/>
        </w:rPr>
        <w:t>docx</w:t>
      </w:r>
      <w:proofErr w:type="spellEnd"/>
      <w:r w:rsidRPr="00757439">
        <w:rPr>
          <w:rFonts w:ascii="Times New Roman" w:hAnsi="Times New Roman" w:cs="Times New Roman"/>
          <w:sz w:val="24"/>
          <w:szCs w:val="24"/>
        </w:rPr>
        <w:t xml:space="preserve">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Pateikiamas skenuotas dokumentas elektroninėje formoje.</w:t>
      </w:r>
    </w:p>
    <w:p w14:paraId="1D40ADC6" w14:textId="48CF4B83" w:rsidR="00E84957" w:rsidRPr="00757439" w:rsidRDefault="00E84957" w:rsidP="00E84957">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5.4. </w:t>
      </w:r>
      <w:bookmarkStart w:id="28"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28"/>
      <w:r w:rsidRPr="00757439">
        <w:rPr>
          <w:rFonts w:ascii="Times New Roman" w:hAnsi="Times New Roman" w:cs="Times New Roman"/>
          <w:sz w:val="24"/>
          <w:szCs w:val="24"/>
          <w:lang w:eastAsia="en-US"/>
        </w:rPr>
        <w:t xml:space="preserve">, atitinkančiu 2014 m. liepos 23 d. Europos Parlamento ir Tarybos reglamentą (ES) Nr. 910/2014 dėl elektroninės atpažinties ir elektroninių operacijų patikimumo užtikrinimo paslaugų vidaus rinkoje, kuriuo panaikinama Direktyva 1999/93/EB (OL 2014 L 273, p. 73).  </w:t>
      </w:r>
    </w:p>
    <w:p w14:paraId="55573568" w14:textId="73E674B9" w:rsidR="00E84957" w:rsidRPr="00757439" w:rsidRDefault="00E84957" w:rsidP="00E84957">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E84957">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E84957">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E84957">
      <w:pPr>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757439">
        <w:rPr>
          <w:rFonts w:ascii="Times New Roman" w:hAnsi="Times New Roman" w:cs="Times New Roman"/>
          <w:b/>
          <w:iCs/>
          <w:sz w:val="24"/>
          <w:szCs w:val="24"/>
        </w:rPr>
        <w:t>3 mėnesius nuo pasiūlymo pateikimo dienos</w:t>
      </w:r>
      <w:r w:rsidR="00485946" w:rsidRPr="00757439">
        <w:rPr>
          <w:rFonts w:ascii="Times New Roman" w:hAnsi="Times New Roman" w:cs="Times New Roman"/>
          <w:b/>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E84957">
      <w:pPr>
        <w:ind w:firstLine="709"/>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26BBA2D6"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rPr>
        <w:t xml:space="preserve">5.10. Tiekėjas savo pasiūlymą privalo parengti pagal pirkimo sąlygų </w:t>
      </w:r>
      <w:r w:rsidR="00B9434C" w:rsidRPr="00B9434C">
        <w:rPr>
          <w:rFonts w:ascii="Times New Roman" w:hAnsi="Times New Roman" w:cs="Times New Roman"/>
          <w:b/>
          <w:bCs/>
          <w:sz w:val="24"/>
          <w:szCs w:val="24"/>
        </w:rPr>
        <w:t>1</w:t>
      </w:r>
      <w:r w:rsidRPr="00B9434C">
        <w:rPr>
          <w:rFonts w:ascii="Times New Roman" w:hAnsi="Times New Roman" w:cs="Times New Roman"/>
          <w:b/>
          <w:bCs/>
          <w:sz w:val="24"/>
          <w:szCs w:val="24"/>
        </w:rPr>
        <w:t xml:space="preserve"> priede</w:t>
      </w:r>
      <w:r w:rsidRPr="00B9434C">
        <w:rPr>
          <w:rFonts w:ascii="Times New Roman" w:hAnsi="Times New Roman" w:cs="Times New Roman"/>
          <w:sz w:val="24"/>
          <w:szCs w:val="24"/>
        </w:rPr>
        <w:t xml:space="preserve"> pateiktą pasiūlymo formą ir </w:t>
      </w:r>
      <w:r w:rsidR="00B9434C" w:rsidRPr="00B9434C">
        <w:rPr>
          <w:rFonts w:ascii="Times New Roman" w:hAnsi="Times New Roman" w:cs="Times New Roman"/>
          <w:b/>
          <w:bCs/>
          <w:sz w:val="24"/>
          <w:szCs w:val="24"/>
        </w:rPr>
        <w:t>3</w:t>
      </w:r>
      <w:r w:rsidRPr="00B9434C">
        <w:rPr>
          <w:rFonts w:ascii="Times New Roman" w:hAnsi="Times New Roman" w:cs="Times New Roman"/>
          <w:b/>
          <w:bCs/>
          <w:sz w:val="24"/>
          <w:szCs w:val="24"/>
        </w:rPr>
        <w:t xml:space="preserve"> priede </w:t>
      </w:r>
      <w:r w:rsidRPr="00B9434C">
        <w:rPr>
          <w:rFonts w:ascii="Times New Roman" w:hAnsi="Times New Roman" w:cs="Times New Roman"/>
          <w:sz w:val="24"/>
          <w:szCs w:val="24"/>
        </w:rPr>
        <w:t>p</w:t>
      </w:r>
      <w:r w:rsidRPr="00757439">
        <w:rPr>
          <w:rFonts w:ascii="Times New Roman" w:hAnsi="Times New Roman" w:cs="Times New Roman"/>
          <w:sz w:val="24"/>
          <w:szCs w:val="24"/>
        </w:rPr>
        <w:t>ateikt</w:t>
      </w:r>
      <w:r w:rsidR="00F04FFC">
        <w:rPr>
          <w:rFonts w:ascii="Times New Roman" w:hAnsi="Times New Roman" w:cs="Times New Roman"/>
          <w:sz w:val="24"/>
          <w:szCs w:val="24"/>
        </w:rPr>
        <w:t>us darbų kiekių žiniaraščius</w:t>
      </w:r>
      <w:r w:rsidRPr="00757439">
        <w:rPr>
          <w:rFonts w:ascii="Times New Roman" w:hAnsi="Times New Roman" w:cs="Times New Roman"/>
          <w:sz w:val="24"/>
          <w:szCs w:val="24"/>
        </w:rPr>
        <w:t xml:space="preserve">, </w:t>
      </w:r>
      <w:r w:rsidRPr="00757439">
        <w:rPr>
          <w:rFonts w:ascii="Times New Roman" w:hAnsi="Times New Roman" w:cs="Times New Roman"/>
          <w:b/>
          <w:bCs/>
          <w:sz w:val="24"/>
          <w:szCs w:val="24"/>
          <w:u w:val="single"/>
        </w:rPr>
        <w:t>kurių struktūros keisti negalima</w:t>
      </w:r>
      <w:r w:rsidRPr="00757439">
        <w:rPr>
          <w:rFonts w:ascii="Times New Roman" w:hAnsi="Times New Roman" w:cs="Times New Roman"/>
          <w:sz w:val="24"/>
          <w:szCs w:val="24"/>
        </w:rPr>
        <w:t>.</w:t>
      </w:r>
    </w:p>
    <w:p w14:paraId="51F8E418" w14:textId="7D638DC5" w:rsidR="00E84957" w:rsidRPr="00757439" w:rsidRDefault="00E84957" w:rsidP="00E84957">
      <w:pPr>
        <w:ind w:firstLine="709"/>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6FDE9DDB" w:rsidR="00E84957" w:rsidRPr="00757439" w:rsidRDefault="00E84957" w:rsidP="00E84957">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w:t>
      </w:r>
      <w:r w:rsidRPr="00B9434C">
        <w:rPr>
          <w:rFonts w:ascii="Times New Roman" w:hAnsi="Times New Roman" w:cs="Times New Roman"/>
          <w:sz w:val="24"/>
          <w:szCs w:val="24"/>
          <w:lang w:eastAsia="en-US"/>
        </w:rPr>
        <w:t>sąlygų 1 priede</w:t>
      </w:r>
      <w:r w:rsidRPr="00757439">
        <w:rPr>
          <w:rFonts w:ascii="Times New Roman" w:hAnsi="Times New Roman" w:cs="Times New Roman"/>
          <w:sz w:val="24"/>
          <w:szCs w:val="24"/>
          <w:lang w:eastAsia="en-US"/>
        </w:rPr>
        <w:t xml:space="preserve"> pateiktą formą, kartu su užpildytu</w:t>
      </w:r>
      <w:r w:rsidR="00F04FFC">
        <w:rPr>
          <w:rFonts w:ascii="Times New Roman" w:hAnsi="Times New Roman" w:cs="Times New Roman"/>
          <w:sz w:val="24"/>
          <w:szCs w:val="24"/>
          <w:lang w:eastAsia="en-US"/>
        </w:rPr>
        <w:t xml:space="preserve"> darbų kiekiu žiniaraščiu tai pirkimo daliai, kuriai bus teikiamas pasiūlymas</w:t>
      </w:r>
      <w:r w:rsidRPr="00757439">
        <w:rPr>
          <w:rFonts w:ascii="Times New Roman" w:hAnsi="Times New Roman" w:cs="Times New Roman"/>
          <w:sz w:val="24"/>
          <w:szCs w:val="24"/>
          <w:lang w:eastAsia="en-US"/>
        </w:rPr>
        <w:t xml:space="preserve"> (pirkimo sąlygų </w:t>
      </w:r>
      <w:r w:rsidR="00B9434C">
        <w:rPr>
          <w:rFonts w:ascii="Times New Roman" w:hAnsi="Times New Roman" w:cs="Times New Roman"/>
          <w:b/>
          <w:bCs/>
          <w:i/>
          <w:iCs/>
          <w:sz w:val="24"/>
          <w:szCs w:val="24"/>
          <w:lang w:eastAsia="en-US"/>
        </w:rPr>
        <w:t>3</w:t>
      </w:r>
      <w:r w:rsidRPr="00757439">
        <w:rPr>
          <w:rFonts w:ascii="Times New Roman" w:hAnsi="Times New Roman" w:cs="Times New Roman"/>
          <w:b/>
          <w:bCs/>
          <w:i/>
          <w:iCs/>
          <w:sz w:val="24"/>
          <w:szCs w:val="24"/>
          <w:lang w:eastAsia="en-US"/>
        </w:rPr>
        <w:t xml:space="preserve"> priedas</w:t>
      </w:r>
      <w:r w:rsidRPr="00757439">
        <w:rPr>
          <w:rFonts w:ascii="Times New Roman" w:hAnsi="Times New Roman" w:cs="Times New Roman"/>
          <w:sz w:val="24"/>
          <w:szCs w:val="24"/>
          <w:lang w:eastAsia="en-US"/>
        </w:rPr>
        <w:t>)</w:t>
      </w:r>
      <w:r w:rsidRPr="00757439">
        <w:rPr>
          <w:rFonts w:ascii="Times New Roman" w:hAnsi="Times New Roman" w:cs="Times New Roman"/>
          <w:i/>
          <w:iCs/>
          <w:sz w:val="24"/>
          <w:szCs w:val="24"/>
          <w:lang w:eastAsia="en-US"/>
        </w:rPr>
        <w:t>.</w:t>
      </w:r>
    </w:p>
    <w:p w14:paraId="6AC09F0D" w14:textId="72593FDA" w:rsidR="005304A4" w:rsidRPr="00757439" w:rsidRDefault="00E84957" w:rsidP="005304A4">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w:t>
      </w:r>
      <w:r w:rsidR="009C6B3D">
        <w:rPr>
          <w:rFonts w:ascii="Times New Roman" w:hAnsi="Times New Roman" w:cs="Times New Roman"/>
          <w:sz w:val="24"/>
          <w:szCs w:val="24"/>
        </w:rPr>
        <w:t>a</w:t>
      </w:r>
      <w:r w:rsidR="000D4867" w:rsidRPr="00757439">
        <w:rPr>
          <w:rFonts w:ascii="Times New Roman" w:hAnsi="Times New Roman" w:cs="Times New Roman"/>
          <w:sz w:val="24"/>
          <w:szCs w:val="24"/>
        </w:rPr>
        <w:t xml:space="preserve">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pirkimo sąlygų </w:t>
      </w:r>
      <w:r w:rsidR="00AC0007" w:rsidRPr="00757439">
        <w:rPr>
          <w:rFonts w:ascii="Times New Roman" w:hAnsi="Times New Roman" w:cs="Times New Roman"/>
          <w:b/>
          <w:bCs/>
          <w:i/>
          <w:iCs/>
          <w:sz w:val="24"/>
          <w:szCs w:val="24"/>
        </w:rPr>
        <w:t>6</w:t>
      </w:r>
      <w:r w:rsidRPr="00757439">
        <w:rPr>
          <w:rFonts w:ascii="Times New Roman" w:hAnsi="Times New Roman" w:cs="Times New Roman"/>
          <w:b/>
          <w:bCs/>
          <w:i/>
          <w:iCs/>
          <w:sz w:val="24"/>
          <w:szCs w:val="24"/>
        </w:rPr>
        <w:t xml:space="preserve"> priedą</w:t>
      </w:r>
      <w:r w:rsidRPr="00757439">
        <w:rPr>
          <w:rFonts w:ascii="Times New Roman" w:hAnsi="Times New Roman" w:cs="Times New Roman"/>
          <w:b/>
          <w:bCs/>
          <w:sz w:val="24"/>
          <w:szCs w:val="24"/>
        </w:rPr>
        <w:t>.</w:t>
      </w:r>
    </w:p>
    <w:p w14:paraId="68B981D8" w14:textId="1F63B377" w:rsidR="00EE0820" w:rsidRPr="0034371A" w:rsidRDefault="00E84957" w:rsidP="0034371A">
      <w:pPr>
        <w:ind w:firstLine="993"/>
        <w:jc w:val="both"/>
        <w:rPr>
          <w:rFonts w:ascii="Times New Roman" w:hAnsi="Times New Roman" w:cs="Times New Roman"/>
          <w:color w:val="FF0000"/>
          <w:sz w:val="24"/>
          <w:szCs w:val="24"/>
        </w:rPr>
      </w:pPr>
      <w:r w:rsidRPr="00757439">
        <w:rPr>
          <w:rFonts w:ascii="Times New Roman" w:hAnsi="Times New Roman" w:cs="Times New Roman"/>
          <w:sz w:val="24"/>
          <w:szCs w:val="24"/>
        </w:rPr>
        <w:t xml:space="preserve">5.11.3. Europos bendrasis viešųjų pirkimų dokumentas (EBVPD), parengtas pagal pirkimo sąlygų </w:t>
      </w:r>
      <w:r w:rsidR="00AC0007" w:rsidRPr="00757439">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priedą</w:t>
      </w:r>
      <w:r w:rsidRPr="00757439">
        <w:rPr>
          <w:rFonts w:ascii="Times New Roman" w:hAnsi="Times New Roman" w:cs="Times New Roman"/>
          <w:sz w:val="24"/>
          <w:szCs w:val="24"/>
        </w:rPr>
        <w:t xml:space="preserve">. </w:t>
      </w:r>
      <w:r w:rsidRPr="00757439">
        <w:rPr>
          <w:rFonts w:ascii="Times New Roman" w:eastAsia="Calibri" w:hAnsi="Times New Roman" w:cs="Times New Roman"/>
          <w:sz w:val="24"/>
          <w:szCs w:val="24"/>
          <w:lang w:eastAsia="en-US"/>
        </w:rPr>
        <w:t xml:space="preserve">EBVPD turi užpildyti, pasirašyti ir pateikti tiekėjas, </w:t>
      </w:r>
      <w:r w:rsidRPr="00757439">
        <w:rPr>
          <w:rFonts w:ascii="Times New Roman" w:eastAsia="Calibri" w:hAnsi="Times New Roman" w:cs="Times New Roman"/>
          <w:b/>
          <w:sz w:val="24"/>
          <w:szCs w:val="24"/>
          <w:lang w:eastAsia="en-US"/>
        </w:rPr>
        <w:t>kiekvienas</w:t>
      </w:r>
      <w:r w:rsidRPr="00757439">
        <w:rPr>
          <w:rFonts w:ascii="Times New Roman" w:eastAsia="Calibri" w:hAnsi="Times New Roman" w:cs="Times New Roman"/>
          <w:sz w:val="24"/>
          <w:szCs w:val="24"/>
          <w:lang w:eastAsia="en-US"/>
        </w:rPr>
        <w:t xml:space="preserve"> tiekėjų grupės </w:t>
      </w:r>
      <w:r w:rsidRPr="00757439">
        <w:rPr>
          <w:rFonts w:ascii="Times New Roman" w:eastAsia="Calibri" w:hAnsi="Times New Roman" w:cs="Times New Roman"/>
          <w:sz w:val="24"/>
          <w:szCs w:val="24"/>
          <w:lang w:eastAsia="en-US"/>
        </w:rPr>
        <w:lastRenderedPageBreak/>
        <w:t xml:space="preserve">partneris (jei pasiūlymą pateikia tiekėjų grupė), </w:t>
      </w:r>
      <w:r w:rsidRPr="00757439">
        <w:rPr>
          <w:rFonts w:ascii="Times New Roman" w:eastAsia="Calibri" w:hAnsi="Times New Roman" w:cs="Times New Roman"/>
          <w:b/>
          <w:sz w:val="24"/>
          <w:szCs w:val="24"/>
          <w:lang w:eastAsia="en-US"/>
        </w:rPr>
        <w:t>kiekvienas</w:t>
      </w:r>
      <w:r w:rsidRPr="00757439">
        <w:rPr>
          <w:rFonts w:ascii="Times New Roman" w:eastAsia="Calibri" w:hAnsi="Times New Roman" w:cs="Times New Roman"/>
          <w:sz w:val="24"/>
          <w:szCs w:val="24"/>
          <w:lang w:eastAsia="en-US"/>
        </w:rPr>
        <w:t xml:space="preserve"> ūkio subjektas, kurio pajėgumais tiekėjas</w:t>
      </w:r>
      <w:r w:rsidR="0034371A">
        <w:rPr>
          <w:rFonts w:ascii="Times New Roman" w:eastAsia="Calibri" w:hAnsi="Times New Roman" w:cs="Times New Roman"/>
          <w:sz w:val="24"/>
          <w:szCs w:val="24"/>
          <w:lang w:eastAsia="en-US"/>
        </w:rPr>
        <w:t xml:space="preserve"> remiasi</w:t>
      </w:r>
      <w:r w:rsidRPr="00757439">
        <w:rPr>
          <w:rFonts w:ascii="Times New Roman" w:eastAsia="Calibri" w:hAnsi="Times New Roman" w:cs="Times New Roman"/>
          <w:sz w:val="24"/>
          <w:szCs w:val="24"/>
          <w:lang w:eastAsia="en-US"/>
        </w:rPr>
        <w:t>.</w:t>
      </w:r>
      <w:r w:rsidR="00485946" w:rsidRPr="00757439">
        <w:rPr>
          <w:rFonts w:ascii="Times New Roman" w:eastAsia="Calibri" w:hAnsi="Times New Roman" w:cs="Times New Roman"/>
          <w:sz w:val="24"/>
          <w:szCs w:val="24"/>
          <w:lang w:eastAsia="en-US"/>
        </w:rPr>
        <w:t xml:space="preserve"> </w:t>
      </w:r>
      <w:r w:rsidR="005304A4" w:rsidRPr="00757439">
        <w:rPr>
          <w:rFonts w:ascii="Times New Roman" w:hAnsi="Times New Roman" w:cs="Times New Roman"/>
          <w:sz w:val="24"/>
          <w:szCs w:val="24"/>
        </w:rPr>
        <w:t>Fiziniams asmenims, kuriuos tiekėjas ketina įdarbinti pirkimo laimėjimo atveju ir kurių pajėgumais tiekėjas remiasi pagal VPĮ 49 straipsnį, EBVPD pildyti nereikia.</w:t>
      </w:r>
    </w:p>
    <w:p w14:paraId="26148028" w14:textId="1E0B5D37" w:rsidR="00E84957" w:rsidRPr="00757439" w:rsidRDefault="00E84957" w:rsidP="00C53958">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lang w:eastAsia="en-US"/>
        </w:rPr>
        <w:t xml:space="preserve">5.11.4. </w:t>
      </w:r>
      <w:r w:rsidR="00C53958" w:rsidRPr="00757439">
        <w:rPr>
          <w:rFonts w:ascii="Times New Roman" w:eastAsia="Times New Roman" w:hAnsi="Times New Roman" w:cs="Times New Roman"/>
          <w:bCs/>
          <w:sz w:val="24"/>
          <w:szCs w:val="24"/>
        </w:rPr>
        <w:t>pasiūlymų galiojimą užtikrinantis dokumentas</w:t>
      </w:r>
      <w:r w:rsidR="004322BB" w:rsidRPr="00757439">
        <w:rPr>
          <w:rFonts w:ascii="Times New Roman" w:eastAsia="Times New Roman" w:hAnsi="Times New Roman" w:cs="Times New Roman"/>
          <w:bCs/>
          <w:sz w:val="24"/>
          <w:szCs w:val="24"/>
        </w:rPr>
        <w:t xml:space="preserve"> - </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b/>
          <w:sz w:val="24"/>
          <w:szCs w:val="24"/>
        </w:rPr>
        <w:t>nereikalaujamas.</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i/>
          <w:sz w:val="24"/>
          <w:szCs w:val="24"/>
        </w:rPr>
        <w:t xml:space="preserve"> </w:t>
      </w:r>
    </w:p>
    <w:p w14:paraId="7B853DFE" w14:textId="77777777" w:rsidR="00E84957" w:rsidRPr="00757439" w:rsidRDefault="00E84957" w:rsidP="00E84957">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 xml:space="preserve">5.11.5.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77777777" w:rsidR="00E84957" w:rsidRPr="00757439" w:rsidRDefault="00E84957" w:rsidP="00E84957">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5.11.6.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34F2C725" w:rsidR="007049E9" w:rsidRPr="00757439" w:rsidRDefault="00482EE0" w:rsidP="00E84957">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t xml:space="preserve">5.11.7.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4E2DC939" w:rsidR="00B964A6" w:rsidRPr="00757439" w:rsidRDefault="00B964A6" w:rsidP="00E84957">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t xml:space="preserve">5.11.8.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31691C22" w:rsidR="00B964A6" w:rsidRPr="0019508A" w:rsidRDefault="0018775F" w:rsidP="00FA1D62">
      <w:pPr>
        <w:ind w:firstLine="993"/>
        <w:jc w:val="both"/>
        <w:rPr>
          <w:rFonts w:ascii="Times New Roman" w:hAnsi="Times New Roman" w:cs="Times New Roman"/>
          <w:sz w:val="24"/>
          <w:szCs w:val="24"/>
        </w:rPr>
      </w:pPr>
      <w:r w:rsidRPr="00757439">
        <w:rPr>
          <w:rFonts w:ascii="Times New Roman" w:hAnsi="Times New Roman" w:cs="Times New Roman"/>
          <w:bCs/>
          <w:sz w:val="24"/>
          <w:szCs w:val="24"/>
        </w:rPr>
        <w:t>5</w:t>
      </w:r>
      <w:r w:rsidR="00B964A6" w:rsidRPr="00757439">
        <w:rPr>
          <w:rFonts w:ascii="Times New Roman" w:hAnsi="Times New Roman" w:cs="Times New Roman"/>
          <w:bCs/>
          <w:sz w:val="24"/>
          <w:szCs w:val="24"/>
        </w:rPr>
        <w:t xml:space="preserve">.11.9.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E84957">
      <w:pPr>
        <w:ind w:firstLine="709"/>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lastRenderedPageBreak/>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49B1C85D" w:rsidR="00075124" w:rsidRPr="00757439" w:rsidRDefault="009D1D3F" w:rsidP="009D1D3F">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 xml:space="preserve">             </w:t>
      </w:r>
      <w:r w:rsidR="00E84957"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00E84957"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Pr="00757439" w:rsidRDefault="00E84957" w:rsidP="00E84957">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E84957">
      <w:pPr>
        <w:ind w:left="397"/>
        <w:jc w:val="center"/>
        <w:rPr>
          <w:rFonts w:ascii="Times New Roman" w:hAnsi="Times New Roman" w:cs="Times New Roman"/>
          <w:b/>
          <w:sz w:val="24"/>
          <w:szCs w:val="24"/>
        </w:rPr>
      </w:pPr>
      <w:r w:rsidRPr="00757439">
        <w:rPr>
          <w:rFonts w:ascii="Times New Roman" w:hAnsi="Times New Roman" w:cs="Times New Roman"/>
          <w:b/>
          <w:sz w:val="24"/>
          <w:szCs w:val="24"/>
        </w:rPr>
        <w:t>VI. PASIŪLYMŲ ŠIFRAVIMAS</w:t>
      </w:r>
    </w:p>
    <w:p w14:paraId="0C46B07C" w14:textId="77777777" w:rsidR="00E84957" w:rsidRPr="00757439" w:rsidRDefault="00E84957" w:rsidP="00E84957">
      <w:pPr>
        <w:jc w:val="center"/>
        <w:rPr>
          <w:rFonts w:ascii="Times New Roman" w:hAnsi="Times New Roman" w:cs="Times New Roman"/>
          <w:b/>
          <w:sz w:val="24"/>
          <w:szCs w:val="24"/>
        </w:rPr>
      </w:pPr>
    </w:p>
    <w:p w14:paraId="0EED3CCC" w14:textId="77777777" w:rsidR="00E84957" w:rsidRPr="00757439" w:rsidRDefault="00E84957" w:rsidP="00E84957">
      <w:pPr>
        <w:ind w:firstLine="709"/>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E84957">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E84957">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BF55CB">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1F4D5222" w14:textId="77777777" w:rsidR="00E84957" w:rsidRPr="006628AB" w:rsidRDefault="00E84957" w:rsidP="00E84957">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E84957">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E84957">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D778C7">
      <w:pPr>
        <w:ind w:firstLine="709"/>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AC0007">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E84957">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E84957">
      <w:pPr>
        <w:autoSpaceDE w:val="0"/>
        <w:autoSpaceDN w:val="0"/>
        <w:adjustRightInd w:val="0"/>
        <w:ind w:firstLine="840"/>
        <w:jc w:val="both"/>
        <w:rPr>
          <w:rFonts w:ascii="Times New Roman" w:hAnsi="Times New Roman" w:cs="Times New Roman"/>
          <w:b/>
          <w:bCs/>
          <w:sz w:val="24"/>
          <w:szCs w:val="24"/>
        </w:rPr>
      </w:pPr>
    </w:p>
    <w:p w14:paraId="699696FF" w14:textId="7438BF33" w:rsidR="00812C09" w:rsidRPr="006628AB" w:rsidRDefault="00E84957"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Pr="006628AB">
        <w:rPr>
          <w:rFonts w:ascii="Times New Roman" w:hAnsi="Times New Roman" w:cs="Times New Roman"/>
          <w:b/>
          <w:sz w:val="24"/>
          <w:szCs w:val="24"/>
        </w:rPr>
        <w:t xml:space="preserve">6 dienoms </w:t>
      </w:r>
      <w:r w:rsidRPr="006628AB">
        <w:rPr>
          <w:rFonts w:ascii="Times New Roman" w:hAnsi="Times New Roman" w:cs="Times New Roman"/>
          <w:sz w:val="24"/>
          <w:szCs w:val="24"/>
        </w:rPr>
        <w:t>iki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7CAB9E9C" w14:textId="38C4312C" w:rsidR="00812C09" w:rsidRPr="006628AB" w:rsidRDefault="00E84957" w:rsidP="00D778C7">
      <w:pPr>
        <w:autoSpaceDE w:val="0"/>
        <w:autoSpaceDN w:val="0"/>
        <w:adjustRightInd w:val="0"/>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lastRenderedPageBreak/>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63B79CC5" w:rsidR="00E84957" w:rsidRPr="006628AB" w:rsidRDefault="00E84957"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likus </w:t>
      </w:r>
      <w:r w:rsidRPr="006628AB">
        <w:rPr>
          <w:rFonts w:ascii="Times New Roman" w:hAnsi="Times New Roman" w:cs="Times New Roman"/>
          <w:b/>
          <w:sz w:val="24"/>
          <w:szCs w:val="24"/>
        </w:rPr>
        <w:t>4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atsakydama tiekėjui, kartu siunčia paaiškinimus ir visiems kitiems tiekėjams, kurie prisijungė prie pirkimo, bet nenurodo, kuris tiekėjas pateikė prašymą paaiškinti pirkimo sąlygas. Paaiškinimai skelbiami CVP IS.</w:t>
      </w:r>
    </w:p>
    <w:p w14:paraId="57102D24" w14:textId="6BAA21B7" w:rsidR="00E84957" w:rsidRPr="006628AB" w:rsidRDefault="00E84957"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E84957">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E84957">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E84957">
      <w:pPr>
        <w:autoSpaceDE w:val="0"/>
        <w:autoSpaceDN w:val="0"/>
        <w:adjustRightInd w:val="0"/>
        <w:ind w:firstLine="840"/>
        <w:jc w:val="center"/>
        <w:rPr>
          <w:rFonts w:ascii="Times New Roman" w:hAnsi="Times New Roman" w:cs="Times New Roman"/>
          <w:b/>
          <w:bCs/>
          <w:sz w:val="24"/>
          <w:szCs w:val="24"/>
        </w:rPr>
      </w:pPr>
    </w:p>
    <w:p w14:paraId="113A10F4" w14:textId="4A4B022E" w:rsidR="00E84957" w:rsidRPr="006628AB" w:rsidRDefault="00093402" w:rsidP="009D1D3F">
      <w:pPr>
        <w:numPr>
          <w:ilvl w:val="1"/>
          <w:numId w:val="16"/>
        </w:numPr>
        <w:spacing w:after="200"/>
        <w:ind w:firstLine="851"/>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Pr="006628AB">
        <w:rPr>
          <w:rFonts w:ascii="Times New Roman" w:hAnsi="Times New Roman" w:cs="Times New Roman"/>
          <w:sz w:val="24"/>
          <w:szCs w:val="24"/>
          <w:lang w:eastAsia="en-US"/>
        </w:rPr>
        <w:t>.</w:t>
      </w:r>
    </w:p>
    <w:p w14:paraId="7BA92366" w14:textId="3A9F807E" w:rsidR="00E84957" w:rsidRPr="006628AB" w:rsidRDefault="00E84957" w:rsidP="009D1D3F">
      <w:pPr>
        <w:numPr>
          <w:ilvl w:val="1"/>
          <w:numId w:val="16"/>
        </w:numPr>
        <w:ind w:firstLine="851"/>
        <w:jc w:val="both"/>
        <w:rPr>
          <w:rFonts w:ascii="Times New Roman" w:hAnsi="Times New Roman" w:cs="Times New Roman"/>
          <w:bCs/>
          <w:sz w:val="24"/>
          <w:szCs w:val="24"/>
          <w:lang w:eastAsia="en-US"/>
        </w:rPr>
      </w:pPr>
      <w:r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22BFFA31" w14:textId="77777777" w:rsidR="00E84957" w:rsidRPr="006628AB" w:rsidRDefault="00E84957" w:rsidP="00E84957">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39EDE046" w14:textId="77777777" w:rsidR="00E84957" w:rsidRPr="006628AB" w:rsidRDefault="00E84957" w:rsidP="00E8495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23EE4040" w14:textId="36967076" w:rsidR="00E84957"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įvertina Europos bendrajame viešųjų pirkimų dokumente pateiktą informaciją ir ne vėliau kaip </w:t>
      </w:r>
      <w:r w:rsidRPr="006628AB">
        <w:rPr>
          <w:rFonts w:ascii="Times New Roman" w:hAnsi="Times New Roman" w:cs="Times New Roman"/>
          <w:b/>
          <w:sz w:val="24"/>
          <w:szCs w:val="24"/>
        </w:rPr>
        <w:t>per 3 darbo dienas</w:t>
      </w:r>
      <w:r w:rsidRPr="006628AB">
        <w:rPr>
          <w:rFonts w:ascii="Times New Roman" w:hAnsi="Times New Roman" w:cs="Times New Roman"/>
          <w:sz w:val="24"/>
          <w:szCs w:val="24"/>
        </w:rPr>
        <w:t xml:space="preserve"> raštu praneša apie šio patikrinimo rezultatus;</w:t>
      </w:r>
    </w:p>
    <w:p w14:paraId="6F38DADC" w14:textId="44652573" w:rsidR="00810538"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10.1.3. tikrina ar tiekėjo pasiūlymas atitinka pirkimo sąlygų techninės specifikacijos reikalavimus;</w:t>
      </w:r>
    </w:p>
    <w:p w14:paraId="39077651" w14:textId="515A31F9" w:rsidR="006765EC"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7D58216E" w:rsidR="00E84957"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10.1.5. tikrina ar nebuvo pasiūlyta neįprastai maža kaina ir ar teikėjas pirkimo komisijos prašymu pateikė raštišką tinkamą kainos pagrįstumo įrodymą;</w:t>
      </w:r>
    </w:p>
    <w:p w14:paraId="6CD385D2" w14:textId="75E43474" w:rsidR="00093402"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10.1.6. galimo laimėtojo prašo pateikti pirkimo sąlygų 3.3 ir 3.11, 3.12 punktuose nurodytus dokumentus ir patikrina, ar nėra pirkimo sąlygų 3.3 punkte nustatytų pašalinimo pagrindų</w:t>
      </w:r>
      <w:r w:rsidR="00A07095" w:rsidRPr="006628AB">
        <w:rPr>
          <w:rFonts w:ascii="Times New Roman" w:hAnsi="Times New Roman" w:cs="Times New Roman"/>
          <w:sz w:val="24"/>
          <w:szCs w:val="24"/>
        </w:rPr>
        <w:t xml:space="preserve"> </w:t>
      </w:r>
      <w:r w:rsidRPr="006628AB">
        <w:rPr>
          <w:rFonts w:ascii="Times New Roman" w:hAnsi="Times New Roman" w:cs="Times New Roman"/>
          <w:sz w:val="24"/>
          <w:szCs w:val="24"/>
        </w:rPr>
        <w:lastRenderedPageBreak/>
        <w:t xml:space="preserve">ar galimas laimėtojas atitinka pirkimo sąlygų 3.11 </w:t>
      </w:r>
      <w:r w:rsidR="00EB4F58" w:rsidRPr="006628AB">
        <w:rPr>
          <w:rFonts w:ascii="Times New Roman" w:hAnsi="Times New Roman" w:cs="Times New Roman"/>
          <w:sz w:val="24"/>
          <w:szCs w:val="24"/>
        </w:rPr>
        <w:t xml:space="preserve">ir 3.12. </w:t>
      </w:r>
      <w:r w:rsidRPr="006628AB">
        <w:rPr>
          <w:rFonts w:ascii="Times New Roman" w:hAnsi="Times New Roman" w:cs="Times New Roman"/>
          <w:sz w:val="24"/>
          <w:szCs w:val="24"/>
        </w:rPr>
        <w:t>punkt</w:t>
      </w:r>
      <w:r w:rsidR="00EB4F58" w:rsidRPr="006628AB">
        <w:rPr>
          <w:rFonts w:ascii="Times New Roman" w:hAnsi="Times New Roman" w:cs="Times New Roman"/>
          <w:sz w:val="24"/>
          <w:szCs w:val="24"/>
        </w:rPr>
        <w:t>uose</w:t>
      </w:r>
      <w:r w:rsidRPr="006628AB">
        <w:rPr>
          <w:rFonts w:ascii="Times New Roman" w:hAnsi="Times New Roman" w:cs="Times New Roman"/>
          <w:sz w:val="24"/>
          <w:szCs w:val="24"/>
        </w:rPr>
        <w:t xml:space="preserve"> nurodytus reikalavimus ir, jeigu taikytina, reikalaujamus kokybės vadybos sistemos ir (arba) aplinkos apsaugos vadybos sistemos standartus.</w:t>
      </w:r>
      <w:r w:rsidR="00EB4F58" w:rsidRPr="006628AB">
        <w:rPr>
          <w:rFonts w:ascii="Times New Roman" w:hAnsi="Times New Roman" w:cs="Times New Roman"/>
          <w:sz w:val="24"/>
          <w:szCs w:val="24"/>
        </w:rPr>
        <w:t xml:space="preserve"> Kilus įtarimui dėl grėsmės nacionaliniam saugumui, galimo laimėtojo prašo pateikti pirkimo sąlygų 3.13 punkte nurodytus dokumentus.</w:t>
      </w:r>
    </w:p>
    <w:p w14:paraId="47E1E8D6" w14:textId="655C3EC7" w:rsidR="00093402" w:rsidRPr="006628AB" w:rsidRDefault="00E84957" w:rsidP="00741A0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E8495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nekeisdami pasiūlymo. Jeigu teikėjas savo pasiūlyme pateikia reikalaujamų dokumentų tinkamai 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E8495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D43F71" w14:textId="177B4CB9" w:rsidR="00E84957" w:rsidRPr="006628AB" w:rsidRDefault="00E84957" w:rsidP="00E8495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E84957">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E84957">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E84957">
      <w:pPr>
        <w:pStyle w:val="Sraopastraipa"/>
        <w:ind w:left="0"/>
        <w:jc w:val="center"/>
        <w:rPr>
          <w:b/>
          <w:szCs w:val="24"/>
        </w:rPr>
      </w:pPr>
    </w:p>
    <w:p w14:paraId="3A227F76" w14:textId="77777777"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59064A6B" w14:textId="6249BDCA"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11.1.2. pasiūlymą pateikęs tiekėjas turi būti pašalinamas iš pirkimo procedūros pagal pirkimo sąlygų 3.3 punktą arba </w:t>
      </w:r>
      <w:r w:rsidR="0017336A" w:rsidRPr="006628AB">
        <w:rPr>
          <w:rFonts w:ascii="Times New Roman" w:hAnsi="Times New Roman" w:cs="Times New Roman"/>
          <w:sz w:val="24"/>
          <w:szCs w:val="24"/>
        </w:rPr>
        <w:t>Perkančiosios organizacijos</w:t>
      </w:r>
      <w:r w:rsidR="00810538" w:rsidRPr="006628AB">
        <w:rPr>
          <w:rFonts w:ascii="Times New Roman" w:hAnsi="Times New Roman" w:cs="Times New Roman"/>
          <w:sz w:val="24"/>
          <w:szCs w:val="24"/>
        </w:rPr>
        <w:t xml:space="preserve"> </w:t>
      </w:r>
      <w:r w:rsidRPr="006628AB">
        <w:rPr>
          <w:rFonts w:ascii="Times New Roman" w:hAnsi="Times New Roman" w:cs="Times New Roman"/>
          <w:sz w:val="24"/>
          <w:szCs w:val="24"/>
        </w:rPr>
        <w:t>prašymu nepateikė ar nepatikslino pateiktų netikslių ar neišsamių duomenų apie pašalinimo pagrindų nebuvimą</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6161DAF6" w14:textId="0459EFBF"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11.1.3. pasiūlymą pateikęs tiekėjas neatitinka pirkimo sąlygų 3.11 ir 3.12. punktuose nustatytų minimalių kvalifikacijos reikalavimų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021A0562" w14:textId="3DF62F3D" w:rsidR="00E84957" w:rsidRPr="006628AB" w:rsidRDefault="00E84957" w:rsidP="00E84957">
      <w:pPr>
        <w:ind w:firstLine="1296"/>
        <w:jc w:val="both"/>
        <w:rPr>
          <w:rFonts w:ascii="Times New Roman" w:hAnsi="Times New Roman" w:cs="Times New Roman"/>
          <w:sz w:val="24"/>
          <w:szCs w:val="24"/>
        </w:rPr>
      </w:pPr>
      <w:r w:rsidRPr="006628AB">
        <w:rPr>
          <w:rFonts w:ascii="Times New Roman" w:hAnsi="Times New Roman" w:cs="Times New Roman"/>
          <w:sz w:val="24"/>
          <w:szCs w:val="24"/>
        </w:rPr>
        <w:t xml:space="preserve">11.1.4. pasiūlymą pateikęs tiekėjas </w:t>
      </w:r>
      <w:r w:rsidR="00E7756F" w:rsidRPr="006628AB">
        <w:rPr>
          <w:rFonts w:ascii="Times New Roman" w:hAnsi="Times New Roman" w:cs="Times New Roman"/>
          <w:sz w:val="24"/>
          <w:szCs w:val="24"/>
        </w:rPr>
        <w:t xml:space="preserve">neatitinka pirkimo sąlygų 3.13. punkte nustatytų reikalavimų ir, kilus įtarimui dėl grėsmės nacionaliniam saugumui, </w:t>
      </w:r>
      <w:r w:rsidRPr="006628AB">
        <w:rPr>
          <w:rFonts w:ascii="Times New Roman" w:hAnsi="Times New Roman" w:cs="Times New Roman"/>
          <w:sz w:val="24"/>
          <w:szCs w:val="24"/>
        </w:rPr>
        <w:t>nepateikė ar nepatikslino pateiktų netikslių ar neišsamių duomenų</w:t>
      </w:r>
      <w:r w:rsidR="00E7756F" w:rsidRPr="006628AB">
        <w:rPr>
          <w:rFonts w:ascii="Times New Roman" w:hAnsi="Times New Roman" w:cs="Times New Roman"/>
          <w:sz w:val="24"/>
          <w:szCs w:val="24"/>
        </w:rPr>
        <w:t xml:space="preserve"> apie atitikimą CVP IS priemonėmis</w:t>
      </w:r>
      <w:r w:rsidRPr="006628AB">
        <w:rPr>
          <w:rFonts w:ascii="Times New Roman" w:hAnsi="Times New Roman" w:cs="Times New Roman"/>
          <w:sz w:val="24"/>
          <w:szCs w:val="24"/>
        </w:rPr>
        <w:t>;</w:t>
      </w:r>
    </w:p>
    <w:p w14:paraId="3B4D374D" w14:textId="57F046B6"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11.1.5.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 xml:space="preserve">nepateiktas </w:t>
      </w:r>
      <w:r w:rsidR="00B9434C">
        <w:rPr>
          <w:rFonts w:ascii="Times New Roman" w:hAnsi="Times New Roman" w:cs="Times New Roman"/>
          <w:sz w:val="24"/>
          <w:szCs w:val="24"/>
        </w:rPr>
        <w:t>darbų kiekių žiniaraštis</w:t>
      </w:r>
      <w:r w:rsidR="00F85A50" w:rsidRPr="006628AB">
        <w:rPr>
          <w:rFonts w:ascii="Times New Roman" w:hAnsi="Times New Roman" w:cs="Times New Roman"/>
          <w:sz w:val="24"/>
          <w:szCs w:val="24"/>
        </w:rPr>
        <w:t>)</w:t>
      </w:r>
      <w:r w:rsidRPr="006628AB">
        <w:rPr>
          <w:rFonts w:ascii="Times New Roman" w:hAnsi="Times New Roman" w:cs="Times New Roman"/>
          <w:sz w:val="24"/>
          <w:szCs w:val="24"/>
        </w:rPr>
        <w:t>;</w:t>
      </w:r>
    </w:p>
    <w:p w14:paraId="29A514E1" w14:textId="22E004B7" w:rsidR="00E84957" w:rsidRPr="006628AB" w:rsidRDefault="00E84957" w:rsidP="00EA722B">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11.1.6. visų dalyvių, kurių pasiūlymai neatmesti dėl kitų priežasčių, buvo pasiūlytos per didelės, perkančiajai organizacijai nepriimtinos kainos;</w:t>
      </w:r>
    </w:p>
    <w:p w14:paraId="3D1ED102" w14:textId="24BA4A35"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7</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2EEB9239"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8</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287F1B6A"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9</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0E3F7CAD" w:rsidR="00473CF6" w:rsidRPr="006628AB" w:rsidRDefault="00E84957" w:rsidP="002569A5">
      <w:pPr>
        <w:ind w:firstLine="851"/>
        <w:jc w:val="both"/>
        <w:rPr>
          <w:rFonts w:ascii="Times New Roman" w:hAnsi="Times New Roman" w:cs="Times New Roman"/>
          <w:sz w:val="24"/>
          <w:szCs w:val="24"/>
        </w:rPr>
      </w:pPr>
      <w:r w:rsidRPr="006628AB">
        <w:rPr>
          <w:rFonts w:ascii="Times New Roman" w:hAnsi="Times New Roman" w:cs="Times New Roman"/>
          <w:sz w:val="24"/>
          <w:szCs w:val="24"/>
        </w:rPr>
        <w:lastRenderedPageBreak/>
        <w:tab/>
        <w:t>11.1.1</w:t>
      </w:r>
      <w:r w:rsidR="00EA722B" w:rsidRPr="006628AB">
        <w:rPr>
          <w:rFonts w:ascii="Times New Roman" w:hAnsi="Times New Roman" w:cs="Times New Roman"/>
          <w:sz w:val="24"/>
          <w:szCs w:val="24"/>
        </w:rPr>
        <w:t>0</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2569A5">
        <w:rPr>
          <w:rFonts w:ascii="Times New Roman" w:hAnsi="Times New Roman" w:cs="Times New Roman"/>
          <w:sz w:val="24"/>
          <w:szCs w:val="24"/>
        </w:rPr>
        <w:t>.</w:t>
      </w:r>
    </w:p>
    <w:p w14:paraId="369BE705" w14:textId="2F4B8CB2"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E84957">
      <w:pPr>
        <w:autoSpaceDE w:val="0"/>
        <w:autoSpaceDN w:val="0"/>
        <w:adjustRightInd w:val="0"/>
        <w:ind w:firstLine="851"/>
        <w:jc w:val="both"/>
        <w:rPr>
          <w:rFonts w:ascii="Times New Roman" w:hAnsi="Times New Roman" w:cs="Times New Roman"/>
          <w:spacing w:val="-4"/>
          <w:sz w:val="24"/>
          <w:szCs w:val="24"/>
        </w:rPr>
      </w:pPr>
      <w:r w:rsidRPr="006628AB">
        <w:rPr>
          <w:rFonts w:ascii="Times New Roman" w:hAnsi="Times New Roman" w:cs="Times New Roman"/>
          <w:sz w:val="24"/>
          <w:szCs w:val="24"/>
        </w:rPr>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EA722B">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Pr="006628AB" w:rsidRDefault="00EA722B" w:rsidP="00EA722B">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43505A47" w14:textId="77777777" w:rsidR="00E84957" w:rsidRPr="006628AB" w:rsidRDefault="00E84957" w:rsidP="00E84957">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7CA42A3C" w14:textId="0BC2371B" w:rsidR="00E84957" w:rsidRPr="006628AB" w:rsidRDefault="00E84957" w:rsidP="00E84957">
      <w:pPr>
        <w:widowControl w:val="0"/>
        <w:tabs>
          <w:tab w:val="left" w:pos="142"/>
          <w:tab w:val="left" w:pos="9923"/>
        </w:tabs>
        <w:ind w:right="-82"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ekonomiškai naudingiausią pasiūlymą išrenka pagal kainą. Ekonomiškai naudingiausiu pasiūlymu laikomas mažiausios kainos pasiūlymas.</w:t>
      </w:r>
    </w:p>
    <w:p w14:paraId="40F534D6" w14:textId="77777777" w:rsidR="00E84957" w:rsidRPr="006628AB" w:rsidRDefault="00E84957" w:rsidP="00E84957">
      <w:pPr>
        <w:widowControl w:val="0"/>
        <w:tabs>
          <w:tab w:val="left" w:pos="142"/>
          <w:tab w:val="left" w:pos="9923"/>
        </w:tabs>
        <w:ind w:right="-82"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28AB">
        <w:rPr>
          <w:rFonts w:ascii="Times New Roman" w:hAnsi="Times New Roman" w:cs="Times New Roman"/>
          <w:spacing w:val="-4"/>
          <w:sz w:val="24"/>
          <w:szCs w:val="24"/>
        </w:rPr>
        <w:t>.</w:t>
      </w:r>
    </w:p>
    <w:p w14:paraId="19F8C518" w14:textId="77777777" w:rsidR="00E84957" w:rsidRPr="006628AB" w:rsidRDefault="00E84957" w:rsidP="00E84957">
      <w:pPr>
        <w:jc w:val="center"/>
        <w:rPr>
          <w:rFonts w:ascii="Times New Roman" w:hAnsi="Times New Roman" w:cs="Times New Roman"/>
          <w:b/>
          <w:sz w:val="24"/>
          <w:szCs w:val="24"/>
        </w:rPr>
      </w:pPr>
    </w:p>
    <w:p w14:paraId="77ADEAE7" w14:textId="77777777" w:rsidR="00E84957" w:rsidRPr="006628AB" w:rsidRDefault="00E84957" w:rsidP="00E84957">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E84957">
      <w:pPr>
        <w:jc w:val="center"/>
        <w:rPr>
          <w:rFonts w:ascii="Times New Roman" w:hAnsi="Times New Roman" w:cs="Times New Roman"/>
          <w:sz w:val="24"/>
          <w:szCs w:val="24"/>
        </w:rPr>
      </w:pPr>
    </w:p>
    <w:p w14:paraId="0048D534" w14:textId="7990B957" w:rsidR="00E84957" w:rsidRPr="006628AB" w:rsidRDefault="00E84957" w:rsidP="00E84957">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norėdama</w:t>
      </w:r>
      <w:r w:rsidR="007F3F58" w:rsidRPr="006628AB">
        <w:rPr>
          <w:rFonts w:ascii="Times New Roman" w:hAnsi="Times New Roman" w:cs="Times New Roman"/>
          <w:sz w:val="24"/>
          <w:szCs w:val="24"/>
          <w:lang w:eastAsia="en-US"/>
        </w:rPr>
        <w:t>s</w:t>
      </w:r>
      <w:r w:rsidR="0057753C" w:rsidRPr="006628AB">
        <w:rPr>
          <w:rFonts w:ascii="Times New Roman" w:hAnsi="Times New Roman" w:cs="Times New Roman"/>
          <w:sz w:val="24"/>
          <w:szCs w:val="24"/>
          <w:lang w:eastAsia="en-US"/>
        </w:rPr>
        <w:t xml:space="preserve">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E84957">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E84957">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E84957">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6628AB">
        <w:rPr>
          <w:rFonts w:ascii="Times New Roman" w:hAnsi="Times New Roman" w:cs="Times New Roman"/>
          <w:b/>
          <w:sz w:val="24"/>
          <w:szCs w:val="24"/>
          <w:lang w:eastAsia="en-US"/>
        </w:rPr>
        <w:t>3</w:t>
      </w:r>
      <w:r w:rsidRPr="006628AB">
        <w:rPr>
          <w:rFonts w:ascii="Times New Roman" w:hAnsi="Times New Roman" w:cs="Times New Roman"/>
          <w:b/>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 </w:t>
      </w:r>
    </w:p>
    <w:p w14:paraId="59AE289E" w14:textId="17ABFBE1" w:rsidR="00086388" w:rsidRPr="006628AB" w:rsidRDefault="00E84957" w:rsidP="00086388">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6628AB">
        <w:rPr>
          <w:rFonts w:ascii="Times New Roman" w:hAnsi="Times New Roman" w:cs="Times New Roman"/>
          <w:b/>
          <w:bCs/>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 xml:space="preserve">suinteresuotiems dalyviams </w:t>
      </w:r>
      <w:r w:rsidRPr="006628AB">
        <w:rPr>
          <w:rFonts w:ascii="Times New Roman" w:hAnsi="Times New Roman" w:cs="Times New Roman"/>
          <w:sz w:val="24"/>
          <w:szCs w:val="24"/>
          <w:lang w:eastAsia="en-US"/>
        </w:rPr>
        <w:lastRenderedPageBreak/>
        <w:t>dienos, išskyrus atvejus, kai vienintelis suinteresuotas dalyvis yra tas, su kuriuo sudaroma pirkimo sutartis.</w:t>
      </w:r>
    </w:p>
    <w:p w14:paraId="62D20F15" w14:textId="330E8B71" w:rsidR="00086388" w:rsidRPr="006628AB" w:rsidRDefault="00086388" w:rsidP="00086388">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086388">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5B23D79C" w14:textId="77777777" w:rsidR="00723F27" w:rsidRPr="006628AB" w:rsidRDefault="00723F27" w:rsidP="00086388">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086388">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t>XIV. PRETENZIJŲ IR SKUNDŲ NAGRINĖJIMAS</w:t>
      </w:r>
    </w:p>
    <w:p w14:paraId="22D26C6B" w14:textId="77777777" w:rsidR="00086388" w:rsidRPr="006628AB" w:rsidRDefault="00086388" w:rsidP="00086388">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E84957">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CE79F8">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CE79F8">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lastRenderedPageBreak/>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E84957">
      <w:pPr>
        <w:tabs>
          <w:tab w:val="left" w:pos="709"/>
        </w:tabs>
        <w:jc w:val="both"/>
        <w:rPr>
          <w:rFonts w:ascii="Times New Roman" w:hAnsi="Times New Roman" w:cs="Times New Roman"/>
          <w:sz w:val="24"/>
          <w:szCs w:val="24"/>
        </w:rPr>
      </w:pPr>
    </w:p>
    <w:p w14:paraId="7041E4D0" w14:textId="77777777" w:rsidR="00E84957" w:rsidRPr="006628AB" w:rsidRDefault="00E84957" w:rsidP="00E84957">
      <w:pPr>
        <w:pStyle w:val="Antrat2"/>
        <w:tabs>
          <w:tab w:val="left" w:pos="851"/>
        </w:tabs>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E84957">
      <w:pPr>
        <w:spacing w:line="276" w:lineRule="auto"/>
        <w:rPr>
          <w:rFonts w:ascii="Times New Roman" w:hAnsi="Times New Roman" w:cs="Times New Roman"/>
          <w:sz w:val="24"/>
          <w:szCs w:val="24"/>
          <w:lang w:eastAsia="en-US"/>
        </w:rPr>
      </w:pPr>
    </w:p>
    <w:p w14:paraId="68B5A918" w14:textId="5BA74E4A" w:rsidR="00814AA6" w:rsidRPr="006628AB" w:rsidRDefault="00E84957" w:rsidP="00814AA6">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1ACF5FBB" w:rsidR="00746639" w:rsidRPr="006628AB" w:rsidRDefault="00E84957" w:rsidP="0068076A">
      <w:pPr>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Visos su sutarties vykdymu sąlygos aprašytos Sutarties projekte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 xml:space="preserve">(pirkimo sąlygų </w:t>
      </w:r>
      <w:r w:rsidR="000A5E7D" w:rsidRPr="006628AB">
        <w:rPr>
          <w:rFonts w:ascii="Times New Roman" w:hAnsi="Times New Roman" w:cs="Times New Roman"/>
          <w:b/>
          <w:i/>
          <w:iCs/>
          <w:sz w:val="24"/>
          <w:szCs w:val="24"/>
        </w:rPr>
        <w:t>4 priedas</w:t>
      </w:r>
      <w:r w:rsidR="000A5E7D" w:rsidRPr="006628AB">
        <w:rPr>
          <w:rFonts w:ascii="Times New Roman" w:hAnsi="Times New Roman" w:cs="Times New Roman"/>
          <w:bCs/>
          <w:sz w:val="24"/>
          <w:szCs w:val="24"/>
        </w:rPr>
        <w:t>)</w:t>
      </w:r>
      <w:r w:rsidR="0068076A" w:rsidRPr="006628AB">
        <w:rPr>
          <w:rFonts w:ascii="Times New Roman" w:eastAsia="Times New Roman" w:hAnsi="Times New Roman" w:cs="Times New Roman"/>
          <w:sz w:val="24"/>
          <w:szCs w:val="24"/>
        </w:rPr>
        <w:t>.</w:t>
      </w:r>
    </w:p>
    <w:p w14:paraId="759E8AD2" w14:textId="1074F488" w:rsidR="0068076A" w:rsidRPr="006628AB" w:rsidRDefault="00BA66A9" w:rsidP="0068076A">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F14059">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421A08">
            <w:pPr>
              <w:rPr>
                <w:rFonts w:ascii="Times New Roman" w:hAnsi="Times New Roman" w:cs="Times New Roman"/>
                <w:sz w:val="24"/>
                <w:szCs w:val="24"/>
              </w:rPr>
            </w:pPr>
          </w:p>
          <w:p w14:paraId="74236DF3" w14:textId="77777777" w:rsidR="007354E8" w:rsidRPr="006628AB" w:rsidRDefault="007354E8" w:rsidP="00421A08">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p>
        </w:tc>
      </w:tr>
      <w:tr w:rsidR="006628AB" w:rsidRPr="006628AB" w14:paraId="336AB3D9" w14:textId="77777777" w:rsidTr="00421A08">
        <w:tc>
          <w:tcPr>
            <w:tcW w:w="2660" w:type="dxa"/>
          </w:tcPr>
          <w:p w14:paraId="7B382184" w14:textId="77777777" w:rsidR="007354E8" w:rsidRPr="006628AB" w:rsidRDefault="007354E8" w:rsidP="00421A08">
            <w:pPr>
              <w:rPr>
                <w:rFonts w:ascii="Times New Roman" w:hAnsi="Times New Roman" w:cs="Times New Roman"/>
                <w:sz w:val="24"/>
                <w:szCs w:val="24"/>
              </w:rPr>
            </w:pPr>
            <w:r w:rsidRPr="006628AB">
              <w:rPr>
                <w:rFonts w:ascii="Times New Roman" w:hAnsi="Times New Roman" w:cs="Times New Roman"/>
                <w:sz w:val="24"/>
                <w:szCs w:val="24"/>
              </w:rPr>
              <w:t>1 priedas</w:t>
            </w:r>
          </w:p>
        </w:tc>
      </w:tr>
    </w:tbl>
    <w:p w14:paraId="1F825F14" w14:textId="77777777" w:rsidR="007354E8" w:rsidRPr="006628AB" w:rsidRDefault="007354E8" w:rsidP="007354E8">
      <w:pPr>
        <w:ind w:firstLine="840"/>
        <w:jc w:val="both"/>
        <w:rPr>
          <w:rFonts w:ascii="Times New Roman" w:hAnsi="Times New Roman" w:cs="Times New Roman"/>
        </w:rPr>
      </w:pPr>
    </w:p>
    <w:p w14:paraId="67865489" w14:textId="77777777" w:rsidR="007354E8" w:rsidRPr="006628AB" w:rsidRDefault="007354E8" w:rsidP="007354E8">
      <w:pPr>
        <w:pStyle w:val="Literatrossraoantrat"/>
        <w:jc w:val="center"/>
        <w:rPr>
          <w:b/>
          <w:szCs w:val="24"/>
          <w:lang w:val="lt-LT"/>
        </w:rPr>
      </w:pPr>
    </w:p>
    <w:p w14:paraId="22295EEB" w14:textId="77777777" w:rsidR="0068076A" w:rsidRPr="006628AB" w:rsidRDefault="0068076A" w:rsidP="0068076A">
      <w:pPr>
        <w:pStyle w:val="Pagrindinistekstas"/>
        <w:rPr>
          <w:bCs/>
          <w:color w:val="auto"/>
        </w:rPr>
      </w:pPr>
      <w:r w:rsidRPr="006628AB">
        <w:rPr>
          <w:bCs/>
          <w:color w:val="auto"/>
        </w:rPr>
        <w:t>Trakų rajono savivaldybės administracijai</w:t>
      </w:r>
    </w:p>
    <w:p w14:paraId="282B1545" w14:textId="77777777" w:rsidR="0068076A" w:rsidRPr="006628AB" w:rsidRDefault="0068076A" w:rsidP="0068076A">
      <w:pPr>
        <w:pStyle w:val="Pagrindinistekstas"/>
        <w:rPr>
          <w:color w:val="auto"/>
        </w:rPr>
      </w:pPr>
    </w:p>
    <w:p w14:paraId="1C903872" w14:textId="77777777" w:rsidR="0029068F" w:rsidRPr="006628AB" w:rsidRDefault="0068076A" w:rsidP="0068076A">
      <w:pPr>
        <w:jc w:val="center"/>
        <w:rPr>
          <w:rFonts w:ascii="Times New Roman" w:hAnsi="Times New Roman" w:cs="Times New Roman"/>
          <w:b/>
          <w:sz w:val="24"/>
          <w:szCs w:val="24"/>
        </w:rPr>
      </w:pPr>
      <w:r w:rsidRPr="006628AB">
        <w:rPr>
          <w:rFonts w:ascii="Times New Roman" w:hAnsi="Times New Roman" w:cs="Times New Roman"/>
          <w:b/>
          <w:sz w:val="24"/>
          <w:szCs w:val="24"/>
        </w:rPr>
        <w:t>PASIŪLYMAS</w:t>
      </w:r>
    </w:p>
    <w:p w14:paraId="17DBBEE0" w14:textId="38D47D15" w:rsidR="0068076A" w:rsidRPr="006628AB" w:rsidRDefault="0068076A" w:rsidP="0068076A">
      <w:pPr>
        <w:jc w:val="center"/>
        <w:rPr>
          <w:rFonts w:ascii="Times New Roman" w:hAnsi="Times New Roman" w:cs="Times New Roman"/>
          <w:b/>
          <w:sz w:val="24"/>
          <w:szCs w:val="24"/>
        </w:rPr>
      </w:pPr>
      <w:r w:rsidRPr="006628AB">
        <w:rPr>
          <w:rFonts w:ascii="Times New Roman" w:hAnsi="Times New Roman" w:cs="Times New Roman"/>
          <w:b/>
          <w:sz w:val="24"/>
          <w:szCs w:val="24"/>
        </w:rPr>
        <w:t>DĖL</w:t>
      </w:r>
      <w:r w:rsidR="0029068F" w:rsidRPr="006628AB">
        <w:rPr>
          <w:rFonts w:ascii="Times New Roman" w:hAnsi="Times New Roman" w:cs="Times New Roman"/>
          <w:b/>
          <w:sz w:val="24"/>
          <w:szCs w:val="24"/>
        </w:rPr>
        <w:t xml:space="preserve"> </w:t>
      </w:r>
      <w:r w:rsidR="00650DD4">
        <w:rPr>
          <w:rFonts w:ascii="Times New Roman" w:hAnsi="Times New Roman" w:cs="Times New Roman"/>
          <w:b/>
          <w:sz w:val="24"/>
          <w:szCs w:val="24"/>
        </w:rPr>
        <w:t>ŠILDYMO, VĖDINIMO IR ORO KONDICIONAVIMO SISTEMŲ ŠVIETIMO ĮSTAIGOS ĮRENGIMO</w:t>
      </w:r>
      <w:r w:rsidR="00542F4C" w:rsidRPr="006628AB">
        <w:rPr>
          <w:rFonts w:ascii="Times New Roman" w:hAnsi="Times New Roman" w:cs="Times New Roman"/>
          <w:b/>
          <w:sz w:val="24"/>
          <w:szCs w:val="24"/>
        </w:rPr>
        <w:t xml:space="preserve"> </w:t>
      </w:r>
      <w:r w:rsidRPr="006628AB">
        <w:rPr>
          <w:rFonts w:ascii="Times New Roman" w:hAnsi="Times New Roman" w:cs="Times New Roman"/>
          <w:b/>
          <w:sz w:val="24"/>
          <w:szCs w:val="24"/>
        </w:rPr>
        <w:t>DARB</w:t>
      </w:r>
      <w:r w:rsidR="00A37C22" w:rsidRPr="006628AB">
        <w:rPr>
          <w:rFonts w:ascii="Times New Roman" w:hAnsi="Times New Roman" w:cs="Times New Roman"/>
          <w:b/>
          <w:sz w:val="24"/>
          <w:szCs w:val="24"/>
        </w:rPr>
        <w:t>Ų PIRKIMO</w:t>
      </w:r>
    </w:p>
    <w:p w14:paraId="46FDE5E7" w14:textId="77777777" w:rsidR="005D1531" w:rsidRPr="006628AB" w:rsidRDefault="005D1531" w:rsidP="0068076A">
      <w:pPr>
        <w:jc w:val="center"/>
        <w:rPr>
          <w:rFonts w:ascii="Times New Roman" w:hAnsi="Times New Roman" w:cs="Times New Roman"/>
          <w:sz w:val="24"/>
          <w:szCs w:val="24"/>
        </w:rPr>
      </w:pPr>
    </w:p>
    <w:p w14:paraId="125C2210" w14:textId="77777777" w:rsidR="005D1531" w:rsidRPr="006628AB" w:rsidRDefault="005D1531" w:rsidP="0068076A">
      <w:pPr>
        <w:jc w:val="center"/>
        <w:rPr>
          <w:rFonts w:ascii="Times New Roman" w:hAnsi="Times New Roman" w:cs="Times New Roman"/>
          <w:sz w:val="24"/>
          <w:szCs w:val="24"/>
        </w:rPr>
      </w:pPr>
    </w:p>
    <w:p w14:paraId="159F93CE" w14:textId="1569AE9B" w:rsidR="0068076A" w:rsidRPr="006628AB" w:rsidRDefault="0068076A" w:rsidP="0068076A">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68076A">
      <w:pPr>
        <w:ind w:left="3692"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68076A">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68076A">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68076A">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A67DDF">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CD50D9">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CD50D9">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CD50D9">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CD50D9">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CD50D9">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CD50D9">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CD50D9">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CD50D9">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CD50D9">
            <w:pPr>
              <w:rPr>
                <w:rFonts w:ascii="Times New Roman" w:hAnsi="Times New Roman" w:cs="Times New Roman"/>
                <w:sz w:val="24"/>
                <w:szCs w:val="24"/>
              </w:rPr>
            </w:pPr>
          </w:p>
        </w:tc>
      </w:tr>
    </w:tbl>
    <w:p w14:paraId="0A9A1E1B" w14:textId="77777777" w:rsidR="0068076A" w:rsidRPr="006628AB" w:rsidRDefault="0068076A" w:rsidP="0068076A">
      <w:pPr>
        <w:ind w:right="510"/>
        <w:rPr>
          <w:rFonts w:ascii="Times New Roman" w:hAnsi="Times New Roman" w:cs="Times New Roman"/>
          <w:sz w:val="24"/>
          <w:szCs w:val="24"/>
        </w:rPr>
      </w:pPr>
    </w:p>
    <w:p w14:paraId="5581AB94" w14:textId="77777777" w:rsidR="0068076A" w:rsidRPr="006628AB" w:rsidRDefault="0068076A" w:rsidP="0006035B">
      <w:pPr>
        <w:pStyle w:val="Sraopastraipa"/>
        <w:numPr>
          <w:ilvl w:val="0"/>
          <w:numId w:val="2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68076A">
      <w:pPr>
        <w:ind w:left="1134"/>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68076A">
      <w:pPr>
        <w:ind w:left="1134"/>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68076A">
      <w:pPr>
        <w:ind w:left="1134"/>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68076A">
      <w:pPr>
        <w:pStyle w:val="Sraopastraipa"/>
        <w:ind w:left="709"/>
        <w:rPr>
          <w:szCs w:val="24"/>
        </w:rPr>
      </w:pPr>
    </w:p>
    <w:p w14:paraId="5DEF89BA" w14:textId="77777777" w:rsidR="0068076A" w:rsidRPr="006628AB" w:rsidRDefault="0068076A" w:rsidP="0006035B">
      <w:pPr>
        <w:pStyle w:val="Sraopastraipa"/>
        <w:numPr>
          <w:ilvl w:val="0"/>
          <w:numId w:val="2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Pr="006628AB" w:rsidRDefault="0068076A" w:rsidP="0068076A">
      <w:pPr>
        <w:rPr>
          <w:rFonts w:ascii="Times New Roman" w:hAnsi="Times New Roman" w:cs="Times New Roman"/>
          <w:sz w:val="24"/>
          <w:szCs w:val="24"/>
        </w:rPr>
      </w:pPr>
    </w:p>
    <w:p w14:paraId="361C0255" w14:textId="6B5D96D2" w:rsidR="00D359E6" w:rsidRDefault="00D359E6" w:rsidP="00D359E6">
      <w:pPr>
        <w:ind w:firstLine="567"/>
        <w:jc w:val="both"/>
        <w:rPr>
          <w:rFonts w:ascii="Times New Roman" w:eastAsia="Times New Roman" w:hAnsi="Times New Roman" w:cs="Times New Roman"/>
          <w:sz w:val="24"/>
          <w:szCs w:val="24"/>
          <w:lang w:eastAsia="en-US"/>
        </w:rPr>
      </w:pPr>
      <w:r w:rsidRPr="00D359E6">
        <w:rPr>
          <w:rFonts w:ascii="Times New Roman" w:hAnsi="Times New Roman" w:cs="Times New Roman"/>
          <w:sz w:val="24"/>
          <w:szCs w:val="24"/>
        </w:rPr>
        <w:t>3.</w:t>
      </w:r>
      <w:r>
        <w:rPr>
          <w:szCs w:val="24"/>
        </w:rPr>
        <w:t xml:space="preserve"> </w:t>
      </w:r>
      <w:r w:rsidRPr="00D359E6">
        <w:rPr>
          <w:rFonts w:ascii="Times New Roman" w:eastAsia="Times New Roman" w:hAnsi="Times New Roman" w:cs="Times New Roman"/>
          <w:sz w:val="24"/>
          <w:szCs w:val="24"/>
          <w:lang w:eastAsia="en-US"/>
        </w:rPr>
        <w:t>Mes siūlome ši</w:t>
      </w:r>
      <w:r>
        <w:rPr>
          <w:rFonts w:ascii="Times New Roman" w:eastAsia="Times New Roman" w:hAnsi="Times New Roman" w:cs="Times New Roman"/>
          <w:sz w:val="24"/>
          <w:szCs w:val="24"/>
          <w:lang w:eastAsia="en-US"/>
        </w:rPr>
        <w:t>ą Darbų kainą</w:t>
      </w:r>
      <w:r w:rsidRPr="00D359E6">
        <w:rPr>
          <w:rFonts w:ascii="Times New Roman" w:eastAsia="Times New Roman" w:hAnsi="Times New Roman" w:cs="Times New Roman"/>
          <w:sz w:val="24"/>
          <w:szCs w:val="24"/>
          <w:lang w:eastAsia="en-US"/>
        </w:rPr>
        <w:t xml:space="preserve"> </w:t>
      </w:r>
      <w:r w:rsidR="009C6B3D">
        <w:rPr>
          <w:rFonts w:ascii="Times New Roman" w:eastAsia="Times New Roman" w:hAnsi="Times New Roman" w:cs="Times New Roman"/>
          <w:sz w:val="24"/>
          <w:szCs w:val="24"/>
          <w:lang w:eastAsia="en-US"/>
        </w:rPr>
        <w:t>:</w:t>
      </w:r>
    </w:p>
    <w:p w14:paraId="373FCE97" w14:textId="02B305A3" w:rsidR="00D359E6" w:rsidRPr="00D359E6" w:rsidRDefault="00D359E6" w:rsidP="00D359E6">
      <w:pPr>
        <w:ind w:firstLine="567"/>
        <w:jc w:val="both"/>
        <w:rPr>
          <w:rFonts w:ascii="Times New Roman" w:eastAsia="Times New Roman" w:hAnsi="Times New Roman" w:cs="Times New Roman"/>
          <w:i/>
          <w:iCs/>
          <w:color w:val="FF0000"/>
          <w:sz w:val="24"/>
          <w:szCs w:val="24"/>
          <w:lang w:eastAsia="en-US"/>
        </w:rPr>
      </w:pPr>
      <w:r w:rsidRPr="00D359E6">
        <w:rPr>
          <w:rFonts w:ascii="Times New Roman" w:eastAsia="Times New Roman" w:hAnsi="Times New Roman" w:cs="Times New Roman"/>
          <w:i/>
          <w:iCs/>
          <w:color w:val="FF0000"/>
          <w:sz w:val="24"/>
          <w:szCs w:val="24"/>
          <w:lang w:eastAsia="en-US"/>
        </w:rPr>
        <w:t>N</w:t>
      </w:r>
      <w:r w:rsidR="009C6B3D">
        <w:rPr>
          <w:rFonts w:ascii="Times New Roman" w:eastAsia="Times New Roman" w:hAnsi="Times New Roman" w:cs="Times New Roman"/>
          <w:i/>
          <w:iCs/>
          <w:color w:val="FF0000"/>
          <w:sz w:val="24"/>
          <w:szCs w:val="24"/>
          <w:lang w:eastAsia="en-US"/>
        </w:rPr>
        <w:t>eteikiamoms</w:t>
      </w:r>
      <w:r w:rsidRPr="00D359E6">
        <w:rPr>
          <w:rFonts w:ascii="Times New Roman" w:eastAsia="Times New Roman" w:hAnsi="Times New Roman" w:cs="Times New Roman"/>
          <w:i/>
          <w:iCs/>
          <w:color w:val="FF0000"/>
          <w:sz w:val="24"/>
          <w:szCs w:val="24"/>
          <w:lang w:eastAsia="en-US"/>
        </w:rPr>
        <w:t xml:space="preserve"> pirkimo dalims pasiūlymų, prašome tas pirkimo dalis ištrinti.</w:t>
      </w:r>
    </w:p>
    <w:p w14:paraId="6BFCAECA" w14:textId="77777777" w:rsidR="00D359E6" w:rsidRDefault="00D359E6" w:rsidP="00D359E6">
      <w:pPr>
        <w:ind w:firstLine="567"/>
        <w:jc w:val="both"/>
        <w:rPr>
          <w:rFonts w:ascii="Times New Roman" w:eastAsia="Times New Roman" w:hAnsi="Times New Roman" w:cs="Times New Roman"/>
          <w:sz w:val="24"/>
          <w:szCs w:val="24"/>
          <w:lang w:eastAsia="en-US"/>
        </w:rPr>
      </w:pPr>
    </w:p>
    <w:p w14:paraId="42B4C7A4" w14:textId="0464F8BB" w:rsidR="00D359E6" w:rsidRPr="00D359E6" w:rsidRDefault="00D359E6" w:rsidP="00D359E6">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I</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Senųjų Trakų </w:t>
      </w:r>
      <w:proofErr w:type="spellStart"/>
      <w:r w:rsidRPr="00630A8D">
        <w:rPr>
          <w:rFonts w:ascii="Times New Roman" w:eastAsia="Calibri" w:hAnsi="Times New Roman" w:cs="Times New Roman"/>
          <w:kern w:val="2"/>
          <w:sz w:val="24"/>
          <w:szCs w:val="24"/>
          <w:lang w:eastAsia="en-US"/>
          <w14:ligatures w14:val="standardContextual"/>
        </w:rPr>
        <w:t>Andžėjaus</w:t>
      </w:r>
      <w:proofErr w:type="spellEnd"/>
      <w:r w:rsidRPr="00630A8D">
        <w:rPr>
          <w:rFonts w:ascii="Times New Roman" w:eastAsia="Calibri" w:hAnsi="Times New Roman" w:cs="Times New Roman"/>
          <w:kern w:val="2"/>
          <w:sz w:val="24"/>
          <w:szCs w:val="24"/>
          <w:lang w:eastAsia="en-US"/>
          <w14:ligatures w14:val="standardContextual"/>
        </w:rPr>
        <w:t xml:space="preserve"> </w:t>
      </w:r>
      <w:proofErr w:type="spellStart"/>
      <w:r w:rsidRPr="00630A8D">
        <w:rPr>
          <w:rFonts w:ascii="Times New Roman" w:eastAsia="Calibri" w:hAnsi="Times New Roman" w:cs="Times New Roman"/>
          <w:kern w:val="2"/>
          <w:sz w:val="24"/>
          <w:szCs w:val="24"/>
          <w:lang w:eastAsia="en-US"/>
          <w14:ligatures w14:val="standardContextual"/>
        </w:rPr>
        <w:t>Stelmachovskio</w:t>
      </w:r>
      <w:proofErr w:type="spellEnd"/>
      <w:r w:rsidRPr="00630A8D">
        <w:rPr>
          <w:rFonts w:ascii="Times New Roman" w:eastAsia="Calibri" w:hAnsi="Times New Roman" w:cs="Times New Roman"/>
          <w:kern w:val="2"/>
          <w:sz w:val="24"/>
          <w:szCs w:val="24"/>
          <w:lang w:eastAsia="en-US"/>
          <w14:ligatures w14:val="standardContextual"/>
        </w:rPr>
        <w:t xml:space="preserve"> gimnazijoje</w:t>
      </w:r>
      <w:r>
        <w:rPr>
          <w:rFonts w:ascii="Times New Roman" w:eastAsia="Calibri" w:hAnsi="Times New Roman" w:cs="Times New Roman"/>
          <w:kern w:val="2"/>
          <w:sz w:val="24"/>
          <w:szCs w:val="24"/>
          <w:lang w:eastAsia="en-US"/>
          <w14:ligatures w14:val="standardContextual"/>
        </w:rPr>
        <w:t>:</w:t>
      </w:r>
    </w:p>
    <w:p w14:paraId="2C5BB499" w14:textId="77777777" w:rsidR="00D359E6" w:rsidRPr="00D359E6" w:rsidRDefault="00D359E6" w:rsidP="00D359E6">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552C1923" w14:textId="30A6D35C" w:rsidR="00D359E6" w:rsidRPr="00D359E6" w:rsidRDefault="00D359E6" w:rsidP="00D359E6">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D359E6" w:rsidRPr="00D359E6" w14:paraId="373E033C"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17CD3F77" w14:textId="77777777" w:rsidR="00D359E6" w:rsidRPr="00D359E6" w:rsidRDefault="00D359E6" w:rsidP="00D359E6">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lastRenderedPageBreak/>
              <w:t>Pasiūlymo valiuta:</w:t>
            </w:r>
          </w:p>
        </w:tc>
        <w:tc>
          <w:tcPr>
            <w:tcW w:w="978" w:type="pct"/>
            <w:tcBorders>
              <w:top w:val="single" w:sz="4" w:space="0" w:color="auto"/>
              <w:left w:val="single" w:sz="4" w:space="0" w:color="auto"/>
              <w:bottom w:val="single" w:sz="4" w:space="0" w:color="auto"/>
              <w:right w:val="single" w:sz="4" w:space="0" w:color="auto"/>
            </w:tcBorders>
          </w:tcPr>
          <w:p w14:paraId="3808735A" w14:textId="77777777" w:rsidR="00D359E6" w:rsidRPr="00D359E6" w:rsidRDefault="00D359E6" w:rsidP="00D359E6">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D359E6" w:rsidRPr="00D359E6" w14:paraId="582AA881" w14:textId="77777777" w:rsidTr="00DA330D">
        <w:tc>
          <w:tcPr>
            <w:tcW w:w="377" w:type="pct"/>
            <w:tcBorders>
              <w:top w:val="single" w:sz="4" w:space="0" w:color="auto"/>
              <w:left w:val="single" w:sz="4" w:space="0" w:color="auto"/>
              <w:bottom w:val="single" w:sz="4" w:space="0" w:color="auto"/>
              <w:right w:val="single" w:sz="4" w:space="0" w:color="auto"/>
            </w:tcBorders>
          </w:tcPr>
          <w:p w14:paraId="610EEFD5"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1513B2D2"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2FBFE01B"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6F054007"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37762CAD"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4B9CC47C"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D359E6" w:rsidRPr="00D359E6" w14:paraId="7F58ABFF" w14:textId="77777777" w:rsidTr="00DA330D">
        <w:tc>
          <w:tcPr>
            <w:tcW w:w="377" w:type="pct"/>
            <w:tcBorders>
              <w:top w:val="single" w:sz="4" w:space="0" w:color="auto"/>
              <w:left w:val="single" w:sz="4" w:space="0" w:color="auto"/>
              <w:bottom w:val="single" w:sz="4" w:space="0" w:color="auto"/>
              <w:right w:val="single" w:sz="4" w:space="0" w:color="auto"/>
            </w:tcBorders>
          </w:tcPr>
          <w:p w14:paraId="778F466F"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4E8E0DE7"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3AB8413E"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49ABB7B2"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5BB30F23"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D359E6" w:rsidRPr="00D359E6" w14:paraId="6A5BE35C" w14:textId="77777777" w:rsidTr="00DA330D">
        <w:tc>
          <w:tcPr>
            <w:tcW w:w="377" w:type="pct"/>
            <w:tcBorders>
              <w:top w:val="single" w:sz="4" w:space="0" w:color="auto"/>
              <w:left w:val="single" w:sz="4" w:space="0" w:color="auto"/>
              <w:right w:val="single" w:sz="4" w:space="0" w:color="auto"/>
            </w:tcBorders>
          </w:tcPr>
          <w:p w14:paraId="07CB4043" w14:textId="77777777" w:rsidR="00D359E6" w:rsidRPr="00D359E6" w:rsidRDefault="00D359E6" w:rsidP="00D359E6">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1B6D101A" w14:textId="30A52EEA" w:rsidR="00D359E6" w:rsidRPr="00D359E6" w:rsidRDefault="00D359E6" w:rsidP="00D359E6">
            <w:pPr>
              <w:jc w:val="both"/>
              <w:textAlignment w:val="baseline"/>
              <w:rPr>
                <w:rFonts w:ascii="Times New Roman" w:eastAsia="Calibri" w:hAnsi="Times New Roman" w:cs="Times New Roman"/>
                <w:sz w:val="24"/>
                <w:szCs w:val="24"/>
                <w:lang w:val="en-GB" w:eastAsia="en-US"/>
              </w:rPr>
            </w:pPr>
            <w:proofErr w:type="spellStart"/>
            <w:r w:rsidRPr="00D359E6">
              <w:rPr>
                <w:rFonts w:ascii="Times New Roman" w:eastAsia="Calibri" w:hAnsi="Times New Roman" w:cs="Times New Roman"/>
                <w:sz w:val="24"/>
                <w:szCs w:val="24"/>
                <w:lang w:val="en-GB" w:eastAsia="en-US"/>
              </w:rPr>
              <w:t>Šildymo</w:t>
            </w:r>
            <w:proofErr w:type="spellEnd"/>
            <w:r w:rsidRPr="00D359E6">
              <w:rPr>
                <w:rFonts w:ascii="Times New Roman" w:eastAsia="Calibri" w:hAnsi="Times New Roman" w:cs="Times New Roman"/>
                <w:sz w:val="24"/>
                <w:szCs w:val="24"/>
                <w:lang w:val="en-GB" w:eastAsia="en-US"/>
              </w:rPr>
              <w:t xml:space="preserve">, </w:t>
            </w:r>
            <w:proofErr w:type="spellStart"/>
            <w:r w:rsidRPr="00D359E6">
              <w:rPr>
                <w:rFonts w:ascii="Times New Roman" w:eastAsia="Calibri" w:hAnsi="Times New Roman" w:cs="Times New Roman"/>
                <w:sz w:val="24"/>
                <w:szCs w:val="24"/>
                <w:lang w:val="en-GB" w:eastAsia="en-US"/>
              </w:rPr>
              <w:t>vėdinimo</w:t>
            </w:r>
            <w:proofErr w:type="spellEnd"/>
            <w:r w:rsidRPr="00D359E6">
              <w:rPr>
                <w:rFonts w:ascii="Times New Roman" w:eastAsia="Calibri" w:hAnsi="Times New Roman" w:cs="Times New Roman"/>
                <w:sz w:val="24"/>
                <w:szCs w:val="24"/>
                <w:lang w:val="en-GB" w:eastAsia="en-US"/>
              </w:rPr>
              <w:t xml:space="preserve"> </w:t>
            </w:r>
            <w:proofErr w:type="spellStart"/>
            <w:r w:rsidRPr="00D359E6">
              <w:rPr>
                <w:rFonts w:ascii="Times New Roman" w:eastAsia="Calibri" w:hAnsi="Times New Roman" w:cs="Times New Roman"/>
                <w:sz w:val="24"/>
                <w:szCs w:val="24"/>
                <w:lang w:val="en-GB" w:eastAsia="en-US"/>
              </w:rPr>
              <w:t>ir</w:t>
            </w:r>
            <w:proofErr w:type="spellEnd"/>
            <w:r w:rsidRPr="00D359E6">
              <w:rPr>
                <w:rFonts w:ascii="Times New Roman" w:eastAsia="Calibri" w:hAnsi="Times New Roman" w:cs="Times New Roman"/>
                <w:sz w:val="24"/>
                <w:szCs w:val="24"/>
                <w:lang w:val="en-GB" w:eastAsia="en-US"/>
              </w:rPr>
              <w:t xml:space="preserve"> </w:t>
            </w:r>
            <w:proofErr w:type="spellStart"/>
            <w:r w:rsidRPr="00D359E6">
              <w:rPr>
                <w:rFonts w:ascii="Times New Roman" w:eastAsia="Calibri" w:hAnsi="Times New Roman" w:cs="Times New Roman"/>
                <w:sz w:val="24"/>
                <w:szCs w:val="24"/>
                <w:lang w:val="en-GB" w:eastAsia="en-US"/>
              </w:rPr>
              <w:t>oro</w:t>
            </w:r>
            <w:proofErr w:type="spellEnd"/>
            <w:r w:rsidRPr="00D359E6">
              <w:rPr>
                <w:rFonts w:ascii="Times New Roman" w:eastAsia="Calibri" w:hAnsi="Times New Roman" w:cs="Times New Roman"/>
                <w:sz w:val="24"/>
                <w:szCs w:val="24"/>
                <w:lang w:val="en-GB" w:eastAsia="en-US"/>
              </w:rPr>
              <w:t xml:space="preserve"> </w:t>
            </w:r>
            <w:proofErr w:type="spellStart"/>
            <w:r w:rsidRPr="00D359E6">
              <w:rPr>
                <w:rFonts w:ascii="Times New Roman" w:eastAsia="Calibri" w:hAnsi="Times New Roman" w:cs="Times New Roman"/>
                <w:sz w:val="24"/>
                <w:szCs w:val="24"/>
                <w:lang w:val="en-GB" w:eastAsia="en-US"/>
              </w:rPr>
              <w:t>kondicionavimo</w:t>
            </w:r>
            <w:proofErr w:type="spellEnd"/>
            <w:r w:rsidRPr="00D359E6">
              <w:rPr>
                <w:rFonts w:ascii="Times New Roman" w:eastAsia="Calibri" w:hAnsi="Times New Roman" w:cs="Times New Roman"/>
                <w:sz w:val="24"/>
                <w:szCs w:val="24"/>
                <w:lang w:val="en-GB" w:eastAsia="en-US"/>
              </w:rPr>
              <w:t xml:space="preserve"> </w:t>
            </w:r>
            <w:proofErr w:type="spellStart"/>
            <w:r w:rsidRPr="00D359E6">
              <w:rPr>
                <w:rFonts w:ascii="Times New Roman" w:eastAsia="Calibri" w:hAnsi="Times New Roman" w:cs="Times New Roman"/>
                <w:sz w:val="24"/>
                <w:szCs w:val="24"/>
                <w:lang w:val="en-GB" w:eastAsia="en-US"/>
              </w:rPr>
              <w:t>sistemų</w:t>
            </w:r>
            <w:proofErr w:type="spellEnd"/>
            <w:r w:rsidRPr="00D359E6">
              <w:rPr>
                <w:rFonts w:ascii="Times New Roman" w:eastAsia="Calibri" w:hAnsi="Times New Roman" w:cs="Times New Roman"/>
                <w:sz w:val="24"/>
                <w:szCs w:val="24"/>
                <w:lang w:val="en-GB" w:eastAsia="en-US"/>
              </w:rPr>
              <w:t xml:space="preserve"> </w:t>
            </w:r>
            <w:proofErr w:type="spellStart"/>
            <w:r w:rsidRPr="00D359E6">
              <w:rPr>
                <w:rFonts w:ascii="Times New Roman" w:eastAsia="Calibri" w:hAnsi="Times New Roman" w:cs="Times New Roman"/>
                <w:sz w:val="24"/>
                <w:szCs w:val="24"/>
                <w:lang w:val="en-GB" w:eastAsia="en-US"/>
              </w:rPr>
              <w:t>įrengimo</w:t>
            </w:r>
            <w:proofErr w:type="spellEnd"/>
            <w:r w:rsidRPr="00D359E6">
              <w:rPr>
                <w:rFonts w:ascii="Times New Roman" w:eastAsia="Calibri" w:hAnsi="Times New Roman" w:cs="Times New Roman"/>
                <w:sz w:val="24"/>
                <w:szCs w:val="24"/>
                <w:lang w:val="en-GB" w:eastAsia="en-US"/>
              </w:rPr>
              <w:t xml:space="preserve"> </w:t>
            </w:r>
            <w:proofErr w:type="spellStart"/>
            <w:r w:rsidRPr="00D359E6">
              <w:rPr>
                <w:rFonts w:ascii="Times New Roman" w:eastAsia="Calibri" w:hAnsi="Times New Roman" w:cs="Times New Roman"/>
                <w:sz w:val="24"/>
                <w:szCs w:val="24"/>
                <w:lang w:val="en-GB" w:eastAsia="en-US"/>
              </w:rPr>
              <w:t>darbai</w:t>
            </w:r>
            <w:proofErr w:type="spellEnd"/>
            <w:r w:rsidRPr="00D359E6">
              <w:rPr>
                <w:rFonts w:ascii="Times New Roman" w:eastAsia="Calibri" w:hAnsi="Times New Roman" w:cs="Times New Roman"/>
                <w:sz w:val="24"/>
                <w:szCs w:val="24"/>
                <w:lang w:val="en-GB" w:eastAsia="en-US"/>
              </w:rPr>
              <w:t xml:space="preserve"> Senųjų Trakų </w:t>
            </w:r>
            <w:proofErr w:type="spellStart"/>
            <w:r w:rsidRPr="00D359E6">
              <w:rPr>
                <w:rFonts w:ascii="Times New Roman" w:eastAsia="Calibri" w:hAnsi="Times New Roman" w:cs="Times New Roman"/>
                <w:sz w:val="24"/>
                <w:szCs w:val="24"/>
                <w:lang w:val="en-GB" w:eastAsia="en-US"/>
              </w:rPr>
              <w:t>Andžėjaus</w:t>
            </w:r>
            <w:proofErr w:type="spellEnd"/>
            <w:r w:rsidRPr="00D359E6">
              <w:rPr>
                <w:rFonts w:ascii="Times New Roman" w:eastAsia="Calibri" w:hAnsi="Times New Roman" w:cs="Times New Roman"/>
                <w:sz w:val="24"/>
                <w:szCs w:val="24"/>
                <w:lang w:val="en-GB" w:eastAsia="en-US"/>
              </w:rPr>
              <w:t xml:space="preserve"> </w:t>
            </w:r>
            <w:proofErr w:type="spellStart"/>
            <w:r w:rsidRPr="00D359E6">
              <w:rPr>
                <w:rFonts w:ascii="Times New Roman" w:eastAsia="Calibri" w:hAnsi="Times New Roman" w:cs="Times New Roman"/>
                <w:sz w:val="24"/>
                <w:szCs w:val="24"/>
                <w:lang w:val="en-GB" w:eastAsia="en-US"/>
              </w:rPr>
              <w:t>Stelmachovskio</w:t>
            </w:r>
            <w:proofErr w:type="spellEnd"/>
            <w:r w:rsidRPr="00D359E6">
              <w:rPr>
                <w:rFonts w:ascii="Times New Roman" w:eastAsia="Calibri" w:hAnsi="Times New Roman" w:cs="Times New Roman"/>
                <w:sz w:val="24"/>
                <w:szCs w:val="24"/>
                <w:lang w:val="en-GB" w:eastAsia="en-US"/>
              </w:rPr>
              <w:t xml:space="preserve"> </w:t>
            </w:r>
            <w:proofErr w:type="spellStart"/>
            <w:r w:rsidRPr="00D359E6">
              <w:rPr>
                <w:rFonts w:ascii="Times New Roman" w:eastAsia="Calibri" w:hAnsi="Times New Roman" w:cs="Times New Roman"/>
                <w:sz w:val="24"/>
                <w:szCs w:val="24"/>
                <w:lang w:val="en-GB" w:eastAsia="en-US"/>
              </w:rPr>
              <w:t>gimnazijoje</w:t>
            </w:r>
            <w:proofErr w:type="spellEnd"/>
          </w:p>
        </w:tc>
        <w:tc>
          <w:tcPr>
            <w:tcW w:w="943" w:type="pct"/>
            <w:tcBorders>
              <w:top w:val="single" w:sz="4" w:space="0" w:color="auto"/>
              <w:left w:val="single" w:sz="4" w:space="0" w:color="auto"/>
              <w:bottom w:val="single" w:sz="4" w:space="0" w:color="auto"/>
              <w:right w:val="single" w:sz="4" w:space="0" w:color="auto"/>
            </w:tcBorders>
          </w:tcPr>
          <w:p w14:paraId="420F6D0B" w14:textId="77777777" w:rsidR="00D359E6" w:rsidRPr="00D359E6" w:rsidRDefault="00D359E6" w:rsidP="00D359E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64D7104B" w14:textId="77777777" w:rsidR="00D359E6" w:rsidRPr="00D359E6" w:rsidRDefault="00D359E6" w:rsidP="00D359E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998EA29" w14:textId="77777777" w:rsidR="00D359E6" w:rsidRPr="00D359E6" w:rsidRDefault="00D359E6" w:rsidP="00D359E6">
            <w:pPr>
              <w:widowControl w:val="0"/>
              <w:autoSpaceDE w:val="0"/>
              <w:autoSpaceDN w:val="0"/>
              <w:adjustRightInd w:val="0"/>
              <w:ind w:firstLine="720"/>
              <w:jc w:val="both"/>
              <w:rPr>
                <w:rFonts w:ascii="Times New Roman" w:eastAsia="Times New Roman" w:hAnsi="Times New Roman" w:cs="Arial"/>
                <w:sz w:val="24"/>
                <w:szCs w:val="24"/>
              </w:rPr>
            </w:pPr>
          </w:p>
        </w:tc>
      </w:tr>
      <w:tr w:rsidR="00D359E6" w:rsidRPr="00D359E6" w14:paraId="44443FBA"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622E30AA" w14:textId="77777777" w:rsidR="00D359E6" w:rsidRPr="00D359E6" w:rsidRDefault="00D359E6" w:rsidP="00D359E6">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210DC758" w14:textId="77777777" w:rsidR="00D359E6" w:rsidRPr="00D359E6" w:rsidRDefault="00D359E6" w:rsidP="00D359E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28A54FCA" w14:textId="77777777" w:rsidR="00D359E6" w:rsidRPr="00D359E6" w:rsidRDefault="00D359E6" w:rsidP="00D359E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8F2C389" w14:textId="77777777" w:rsidR="00D359E6" w:rsidRPr="00D359E6" w:rsidRDefault="00D359E6" w:rsidP="00D359E6">
            <w:pPr>
              <w:widowControl w:val="0"/>
              <w:autoSpaceDE w:val="0"/>
              <w:autoSpaceDN w:val="0"/>
              <w:adjustRightInd w:val="0"/>
              <w:ind w:firstLine="720"/>
              <w:jc w:val="both"/>
              <w:rPr>
                <w:rFonts w:ascii="Times New Roman" w:eastAsia="Times New Roman" w:hAnsi="Times New Roman" w:cs="Arial"/>
                <w:sz w:val="24"/>
                <w:szCs w:val="24"/>
              </w:rPr>
            </w:pPr>
          </w:p>
        </w:tc>
      </w:tr>
    </w:tbl>
    <w:p w14:paraId="094D9E10" w14:textId="77777777" w:rsidR="00D359E6" w:rsidRPr="00D359E6" w:rsidRDefault="00D359E6" w:rsidP="00D359E6">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D359E6" w:rsidRPr="00D359E6" w14:paraId="45FD361D"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01B576FA" w14:textId="77777777" w:rsidR="00D359E6" w:rsidRPr="00D359E6" w:rsidRDefault="00D359E6" w:rsidP="00D359E6">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29A1F9E9" w14:textId="77777777" w:rsidR="00D359E6" w:rsidRPr="00D359E6" w:rsidRDefault="00D359E6" w:rsidP="00D359E6">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D359E6" w:rsidRPr="00D359E6" w14:paraId="64431E54"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1E11D88B" w14:textId="77777777" w:rsidR="00D359E6" w:rsidRPr="00D359E6" w:rsidRDefault="00D359E6" w:rsidP="00D359E6">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2DAD1674" w14:textId="77777777" w:rsidR="00D359E6" w:rsidRPr="00D359E6" w:rsidRDefault="00D359E6" w:rsidP="00D359E6">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7DEF7393" w14:textId="77777777" w:rsidR="00D359E6" w:rsidRPr="00D359E6" w:rsidRDefault="00D359E6" w:rsidP="00D359E6">
      <w:pPr>
        <w:suppressAutoHyphens/>
        <w:jc w:val="both"/>
        <w:rPr>
          <w:rFonts w:ascii="Times New Roman" w:eastAsia="Lucida Sans Unicode" w:hAnsi="Times New Roman" w:cs="Times New Roman"/>
          <w:color w:val="000000"/>
          <w:sz w:val="24"/>
          <w:szCs w:val="24"/>
          <w:lang w:eastAsia="en-US"/>
        </w:rPr>
      </w:pPr>
    </w:p>
    <w:p w14:paraId="6631C04B" w14:textId="77777777" w:rsidR="00D359E6" w:rsidRPr="00D359E6" w:rsidRDefault="00D359E6" w:rsidP="00D359E6">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1DAADAAF" w14:textId="77777777" w:rsidR="00D359E6" w:rsidRPr="00D359E6" w:rsidRDefault="00D359E6" w:rsidP="00D359E6">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3E943275" w14:textId="77777777" w:rsidR="00D359E6" w:rsidRPr="00D359E6" w:rsidRDefault="00D359E6" w:rsidP="00D359E6">
      <w:pPr>
        <w:widowControl w:val="0"/>
        <w:tabs>
          <w:tab w:val="left" w:pos="709"/>
        </w:tabs>
        <w:autoSpaceDE w:val="0"/>
        <w:autoSpaceDN w:val="0"/>
        <w:adjustRightInd w:val="0"/>
        <w:contextualSpacing/>
        <w:jc w:val="both"/>
        <w:rPr>
          <w:rFonts w:ascii="Times New Roman" w:eastAsia="MS Mincho" w:hAnsi="Times New Roman" w:cs="Times New Roman"/>
          <w:bCs/>
          <w:iCs/>
          <w:sz w:val="24"/>
          <w:szCs w:val="24"/>
          <w:lang w:eastAsia="x-none"/>
        </w:rPr>
      </w:pPr>
    </w:p>
    <w:p w14:paraId="46B56B01" w14:textId="43915597" w:rsidR="00130926" w:rsidRPr="00D359E6" w:rsidRDefault="00130926" w:rsidP="00130926">
      <w:pPr>
        <w:jc w:val="both"/>
        <w:textAlignment w:val="baseline"/>
        <w:rPr>
          <w:rFonts w:ascii="Times New Roman" w:eastAsia="MS Mincho" w:hAnsi="Times New Roman" w:cs="Times New Roman"/>
          <w:bCs/>
          <w:i/>
          <w:sz w:val="24"/>
          <w:szCs w:val="24"/>
          <w:lang w:val="en-GB" w:eastAsia="x-none"/>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I</w:t>
      </w:r>
      <w:r w:rsidRPr="009C6B3D">
        <w:rPr>
          <w:rFonts w:ascii="Times New Roman" w:eastAsia="Times New Roman" w:hAnsi="Times New Roman" w:cs="Times New Roman"/>
          <w:b/>
          <w:i/>
          <w:color w:val="FF0000"/>
          <w:sz w:val="24"/>
          <w:szCs w:val="24"/>
          <w:lang w:val="en-GB" w:eastAsia="en-US"/>
        </w:rPr>
        <w:t>I</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Šildymo, vėdinimo ir oro kondicionavimo sistemų įrengimo darbai Aukštadvario darželyje „Gandriukas</w:t>
      </w:r>
      <w:r>
        <w:rPr>
          <w:rFonts w:ascii="Times New Roman" w:eastAsia="Calibri" w:hAnsi="Times New Roman" w:cs="Times New Roman"/>
          <w:kern w:val="2"/>
          <w:sz w:val="24"/>
          <w:szCs w:val="24"/>
          <w:lang w:eastAsia="en-US"/>
          <w14:ligatures w14:val="standardContextual"/>
        </w:rPr>
        <w:t>:</w:t>
      </w:r>
    </w:p>
    <w:p w14:paraId="38D6E93E" w14:textId="77777777" w:rsidR="00130926" w:rsidRPr="00D359E6" w:rsidRDefault="00130926" w:rsidP="00130926">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130926" w:rsidRPr="00D359E6" w14:paraId="728E32C9"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27BECE3C" w14:textId="77777777" w:rsidR="00130926" w:rsidRPr="00D359E6" w:rsidRDefault="00130926"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5DFA9E0D" w14:textId="77777777" w:rsidR="00130926" w:rsidRPr="00D359E6" w:rsidRDefault="00130926"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130926" w:rsidRPr="00D359E6" w14:paraId="22CFCCA3" w14:textId="77777777" w:rsidTr="00DA330D">
        <w:tc>
          <w:tcPr>
            <w:tcW w:w="377" w:type="pct"/>
            <w:tcBorders>
              <w:top w:val="single" w:sz="4" w:space="0" w:color="auto"/>
              <w:left w:val="single" w:sz="4" w:space="0" w:color="auto"/>
              <w:bottom w:val="single" w:sz="4" w:space="0" w:color="auto"/>
              <w:right w:val="single" w:sz="4" w:space="0" w:color="auto"/>
            </w:tcBorders>
          </w:tcPr>
          <w:p w14:paraId="543F2F98"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1711CDB0"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210C88E5"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78EC7641"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22819D3E"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617A104A"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130926" w:rsidRPr="00D359E6" w14:paraId="4AF9ECC3" w14:textId="77777777" w:rsidTr="00DA330D">
        <w:tc>
          <w:tcPr>
            <w:tcW w:w="377" w:type="pct"/>
            <w:tcBorders>
              <w:top w:val="single" w:sz="4" w:space="0" w:color="auto"/>
              <w:left w:val="single" w:sz="4" w:space="0" w:color="auto"/>
              <w:bottom w:val="single" w:sz="4" w:space="0" w:color="auto"/>
              <w:right w:val="single" w:sz="4" w:space="0" w:color="auto"/>
            </w:tcBorders>
          </w:tcPr>
          <w:p w14:paraId="18EA5652"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0FE37BE"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63AD5774"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0C00D87B"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177DAA46"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130926" w:rsidRPr="00D359E6" w14:paraId="3CC70471" w14:textId="77777777" w:rsidTr="00DA330D">
        <w:tc>
          <w:tcPr>
            <w:tcW w:w="377" w:type="pct"/>
            <w:tcBorders>
              <w:top w:val="single" w:sz="4" w:space="0" w:color="auto"/>
              <w:left w:val="single" w:sz="4" w:space="0" w:color="auto"/>
              <w:right w:val="single" w:sz="4" w:space="0" w:color="auto"/>
            </w:tcBorders>
          </w:tcPr>
          <w:p w14:paraId="70FCCA8E"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2CF3A1FF" w14:textId="3659F99E" w:rsidR="00130926" w:rsidRPr="00D359E6" w:rsidRDefault="00130926"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Šildymo, vėdinimo ir oro kondicionavimo sistemų įrengimo darbai Aukštadvario darželyje „Gandriukas</w:t>
            </w:r>
            <w:r>
              <w:rPr>
                <w:rFonts w:ascii="Times New Roman" w:eastAsia="Calibri" w:hAnsi="Times New Roman" w:cs="Times New Roman"/>
                <w:kern w:val="2"/>
                <w:sz w:val="24"/>
                <w:szCs w:val="24"/>
                <w:lang w:eastAsia="en-US"/>
                <w14:ligatures w14:val="standardContextual"/>
              </w:rPr>
              <w:t>“</w:t>
            </w:r>
          </w:p>
        </w:tc>
        <w:tc>
          <w:tcPr>
            <w:tcW w:w="943" w:type="pct"/>
            <w:tcBorders>
              <w:top w:val="single" w:sz="4" w:space="0" w:color="auto"/>
              <w:left w:val="single" w:sz="4" w:space="0" w:color="auto"/>
              <w:bottom w:val="single" w:sz="4" w:space="0" w:color="auto"/>
              <w:right w:val="single" w:sz="4" w:space="0" w:color="auto"/>
            </w:tcBorders>
          </w:tcPr>
          <w:p w14:paraId="199A8995"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589CD9B7"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1459315A"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130926" w:rsidRPr="00D359E6" w14:paraId="722AE09B"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3A02261D" w14:textId="77777777" w:rsidR="00130926" w:rsidRPr="00D359E6" w:rsidRDefault="00130926"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7F7CEFD0"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7708F120"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D174E7D"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71F79A49" w14:textId="77777777" w:rsidR="00130926" w:rsidRPr="00D359E6" w:rsidRDefault="00130926" w:rsidP="00130926">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130926" w:rsidRPr="00D359E6" w14:paraId="74D0876B"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42E6C5A6"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2A395722"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130926" w:rsidRPr="00D359E6" w14:paraId="3A0005E4"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7EE80C6D"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2731BBD8"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2DEECD0D" w14:textId="77777777" w:rsidR="00130926" w:rsidRPr="00D359E6" w:rsidRDefault="00130926" w:rsidP="00130926">
      <w:pPr>
        <w:suppressAutoHyphens/>
        <w:jc w:val="both"/>
        <w:rPr>
          <w:rFonts w:ascii="Times New Roman" w:eastAsia="Lucida Sans Unicode" w:hAnsi="Times New Roman" w:cs="Times New Roman"/>
          <w:color w:val="000000"/>
          <w:sz w:val="24"/>
          <w:szCs w:val="24"/>
          <w:lang w:eastAsia="en-US"/>
        </w:rPr>
      </w:pPr>
    </w:p>
    <w:p w14:paraId="3D3D41AA" w14:textId="77777777" w:rsidR="00130926" w:rsidRPr="00D359E6" w:rsidRDefault="00130926" w:rsidP="00130926">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720CFDB5" w14:textId="77777777" w:rsidR="00130926" w:rsidRPr="00D359E6" w:rsidRDefault="00130926" w:rsidP="00130926">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776DF89E"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Cs/>
          <w:sz w:val="24"/>
          <w:szCs w:val="24"/>
          <w:lang w:eastAsia="x-none"/>
        </w:rPr>
      </w:pPr>
    </w:p>
    <w:p w14:paraId="50E7CCF1" w14:textId="2F4DE322" w:rsidR="00130926" w:rsidRPr="00D359E6" w:rsidRDefault="00130926" w:rsidP="00130926">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I</w:t>
      </w:r>
      <w:r w:rsidRPr="009C6B3D">
        <w:rPr>
          <w:rFonts w:ascii="Times New Roman" w:eastAsia="Times New Roman" w:hAnsi="Times New Roman" w:cs="Times New Roman"/>
          <w:b/>
          <w:i/>
          <w:color w:val="FF0000"/>
          <w:sz w:val="24"/>
          <w:szCs w:val="24"/>
          <w:lang w:val="en-GB" w:eastAsia="en-US"/>
        </w:rPr>
        <w:t>II</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Aukštadvario</w:t>
      </w:r>
      <w:r w:rsidRPr="00630A8D">
        <w:rPr>
          <w:rFonts w:ascii="Times New Roman" w:eastAsia="Calibri" w:hAnsi="Times New Roman" w:cs="Times New Roman"/>
          <w:kern w:val="2"/>
          <w:sz w:val="24"/>
          <w:szCs w:val="24"/>
          <w:lang w:eastAsia="en-US"/>
          <w14:ligatures w14:val="standardContextual"/>
        </w:rPr>
        <w:t xml:space="preserve"> gimnazijoje</w:t>
      </w:r>
      <w:r>
        <w:rPr>
          <w:rFonts w:ascii="Times New Roman" w:eastAsia="Calibri" w:hAnsi="Times New Roman" w:cs="Times New Roman"/>
          <w:kern w:val="2"/>
          <w:sz w:val="24"/>
          <w:szCs w:val="24"/>
          <w:lang w:eastAsia="en-US"/>
          <w14:ligatures w14:val="standardContextual"/>
        </w:rPr>
        <w:t>:</w:t>
      </w:r>
    </w:p>
    <w:p w14:paraId="67AE2A04"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1F8ECDF2" w14:textId="77777777" w:rsidR="00130926" w:rsidRPr="00D359E6" w:rsidRDefault="00130926" w:rsidP="00130926">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130926" w:rsidRPr="00D359E6" w14:paraId="1F7D70C7"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447F855F" w14:textId="77777777" w:rsidR="00130926" w:rsidRPr="00D359E6" w:rsidRDefault="00130926"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6B2C59C9" w14:textId="77777777" w:rsidR="00130926" w:rsidRPr="00D359E6" w:rsidRDefault="00130926"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130926" w:rsidRPr="00D359E6" w14:paraId="61DBFAC6" w14:textId="77777777" w:rsidTr="00DA330D">
        <w:tc>
          <w:tcPr>
            <w:tcW w:w="377" w:type="pct"/>
            <w:tcBorders>
              <w:top w:val="single" w:sz="4" w:space="0" w:color="auto"/>
              <w:left w:val="single" w:sz="4" w:space="0" w:color="auto"/>
              <w:bottom w:val="single" w:sz="4" w:space="0" w:color="auto"/>
              <w:right w:val="single" w:sz="4" w:space="0" w:color="auto"/>
            </w:tcBorders>
          </w:tcPr>
          <w:p w14:paraId="2A5C4668"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3105BB87"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43F80947"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1D88BD77"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21D93B73"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25CA6D9E"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130926" w:rsidRPr="00D359E6" w14:paraId="0BAD70FB" w14:textId="77777777" w:rsidTr="00DA330D">
        <w:tc>
          <w:tcPr>
            <w:tcW w:w="377" w:type="pct"/>
            <w:tcBorders>
              <w:top w:val="single" w:sz="4" w:space="0" w:color="auto"/>
              <w:left w:val="single" w:sz="4" w:space="0" w:color="auto"/>
              <w:bottom w:val="single" w:sz="4" w:space="0" w:color="auto"/>
              <w:right w:val="single" w:sz="4" w:space="0" w:color="auto"/>
            </w:tcBorders>
          </w:tcPr>
          <w:p w14:paraId="4F30567F"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lastRenderedPageBreak/>
              <w:t>1</w:t>
            </w:r>
          </w:p>
        </w:tc>
        <w:tc>
          <w:tcPr>
            <w:tcW w:w="1994" w:type="pct"/>
            <w:tcBorders>
              <w:top w:val="single" w:sz="4" w:space="0" w:color="auto"/>
              <w:left w:val="single" w:sz="4" w:space="0" w:color="auto"/>
              <w:bottom w:val="single" w:sz="4" w:space="0" w:color="auto"/>
              <w:right w:val="single" w:sz="4" w:space="0" w:color="auto"/>
            </w:tcBorders>
          </w:tcPr>
          <w:p w14:paraId="0C731471"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35E3DF69"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01FE8701"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1C8DEC42"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130926" w:rsidRPr="00D359E6" w14:paraId="2F6467B5" w14:textId="77777777" w:rsidTr="00DA330D">
        <w:tc>
          <w:tcPr>
            <w:tcW w:w="377" w:type="pct"/>
            <w:tcBorders>
              <w:top w:val="single" w:sz="4" w:space="0" w:color="auto"/>
              <w:left w:val="single" w:sz="4" w:space="0" w:color="auto"/>
              <w:right w:val="single" w:sz="4" w:space="0" w:color="auto"/>
            </w:tcBorders>
          </w:tcPr>
          <w:p w14:paraId="17D3FEDD"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3AE5282C" w14:textId="2BA6BB96" w:rsidR="00130926" w:rsidRPr="00D359E6" w:rsidRDefault="00130926"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Aukštadvario</w:t>
            </w:r>
            <w:r w:rsidRPr="00630A8D">
              <w:rPr>
                <w:rFonts w:ascii="Times New Roman" w:eastAsia="Calibri" w:hAnsi="Times New Roman" w:cs="Times New Roman"/>
                <w:kern w:val="2"/>
                <w:sz w:val="24"/>
                <w:szCs w:val="24"/>
                <w:lang w:eastAsia="en-US"/>
                <w14:ligatures w14:val="standardContextual"/>
              </w:rPr>
              <w:t xml:space="preserve"> gimnazijoje</w:t>
            </w:r>
          </w:p>
        </w:tc>
        <w:tc>
          <w:tcPr>
            <w:tcW w:w="943" w:type="pct"/>
            <w:tcBorders>
              <w:top w:val="single" w:sz="4" w:space="0" w:color="auto"/>
              <w:left w:val="single" w:sz="4" w:space="0" w:color="auto"/>
              <w:bottom w:val="single" w:sz="4" w:space="0" w:color="auto"/>
              <w:right w:val="single" w:sz="4" w:space="0" w:color="auto"/>
            </w:tcBorders>
          </w:tcPr>
          <w:p w14:paraId="0442E931"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5F8C20A"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0338A6D2"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130926" w:rsidRPr="00D359E6" w14:paraId="5A43D141"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39EB650C" w14:textId="77777777" w:rsidR="00130926" w:rsidRPr="00D359E6" w:rsidRDefault="00130926"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1690431F"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376BB3DC"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39DFD038"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76BF8D71" w14:textId="77777777" w:rsidR="00130926" w:rsidRPr="00D359E6" w:rsidRDefault="00130926" w:rsidP="00130926">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130926" w:rsidRPr="00D359E6" w14:paraId="6ECCC9F0"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2DA2184B"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3E8AD2FB"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130926" w:rsidRPr="00D359E6" w14:paraId="5F67D8B7"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416BE576"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634EC1A6"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2DF1D566" w14:textId="77777777" w:rsidR="00130926" w:rsidRPr="00D359E6" w:rsidRDefault="00130926" w:rsidP="00130926">
      <w:pPr>
        <w:suppressAutoHyphens/>
        <w:jc w:val="both"/>
        <w:rPr>
          <w:rFonts w:ascii="Times New Roman" w:eastAsia="Lucida Sans Unicode" w:hAnsi="Times New Roman" w:cs="Times New Roman"/>
          <w:color w:val="000000"/>
          <w:sz w:val="24"/>
          <w:szCs w:val="24"/>
          <w:lang w:eastAsia="en-US"/>
        </w:rPr>
      </w:pPr>
    </w:p>
    <w:p w14:paraId="319479A1" w14:textId="77777777" w:rsidR="00130926" w:rsidRPr="00D359E6" w:rsidRDefault="00130926" w:rsidP="00130926">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280AEB95" w14:textId="77777777" w:rsidR="00130926" w:rsidRPr="00D359E6" w:rsidRDefault="00130926" w:rsidP="00130926">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45FC81A7"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Cs/>
          <w:sz w:val="24"/>
          <w:szCs w:val="24"/>
          <w:lang w:eastAsia="x-none"/>
        </w:rPr>
      </w:pPr>
    </w:p>
    <w:p w14:paraId="0306CB4C" w14:textId="237B2BB4" w:rsidR="00130926" w:rsidRPr="00D359E6" w:rsidRDefault="00130926" w:rsidP="00130926">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I</w:t>
      </w:r>
      <w:r w:rsidRPr="009C6B3D">
        <w:rPr>
          <w:rFonts w:ascii="Times New Roman" w:eastAsia="Times New Roman" w:hAnsi="Times New Roman" w:cs="Times New Roman"/>
          <w:b/>
          <w:i/>
          <w:color w:val="FF0000"/>
          <w:sz w:val="24"/>
          <w:szCs w:val="24"/>
          <w:lang w:val="en-GB" w:eastAsia="en-US"/>
        </w:rPr>
        <w:t>V</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Senųjų Trakų </w:t>
      </w:r>
      <w:r>
        <w:rPr>
          <w:rFonts w:ascii="Times New Roman" w:eastAsia="Calibri" w:hAnsi="Times New Roman" w:cs="Times New Roman"/>
          <w:kern w:val="2"/>
          <w:sz w:val="24"/>
          <w:szCs w:val="24"/>
          <w:lang w:eastAsia="en-US"/>
          <w14:ligatures w14:val="standardContextual"/>
        </w:rPr>
        <w:t>Kęstučio</w:t>
      </w:r>
      <w:r w:rsidRPr="00630A8D">
        <w:rPr>
          <w:rFonts w:ascii="Times New Roman" w:eastAsia="Calibri" w:hAnsi="Times New Roman" w:cs="Times New Roman"/>
          <w:kern w:val="2"/>
          <w:sz w:val="24"/>
          <w:szCs w:val="24"/>
          <w:lang w:eastAsia="en-US"/>
          <w14:ligatures w14:val="standardContextual"/>
        </w:rPr>
        <w:t xml:space="preserve"> </w:t>
      </w:r>
      <w:r>
        <w:rPr>
          <w:rFonts w:ascii="Times New Roman" w:eastAsia="Calibri" w:hAnsi="Times New Roman" w:cs="Times New Roman"/>
          <w:kern w:val="2"/>
          <w:sz w:val="24"/>
          <w:szCs w:val="24"/>
          <w:lang w:eastAsia="en-US"/>
          <w14:ligatures w14:val="standardContextual"/>
        </w:rPr>
        <w:t>pro</w:t>
      </w:r>
      <w:r w:rsidRPr="00630A8D">
        <w:rPr>
          <w:rFonts w:ascii="Times New Roman" w:eastAsia="Calibri" w:hAnsi="Times New Roman" w:cs="Times New Roman"/>
          <w:kern w:val="2"/>
          <w:sz w:val="24"/>
          <w:szCs w:val="24"/>
          <w:lang w:eastAsia="en-US"/>
          <w14:ligatures w14:val="standardContextual"/>
        </w:rPr>
        <w:t>gimnazijoje</w:t>
      </w:r>
      <w:r>
        <w:rPr>
          <w:rFonts w:ascii="Times New Roman" w:eastAsia="Calibri" w:hAnsi="Times New Roman" w:cs="Times New Roman"/>
          <w:kern w:val="2"/>
          <w:sz w:val="24"/>
          <w:szCs w:val="24"/>
          <w:lang w:eastAsia="en-US"/>
          <w14:ligatures w14:val="standardContextual"/>
        </w:rPr>
        <w:t>:</w:t>
      </w:r>
    </w:p>
    <w:p w14:paraId="36B1DE1A"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60A26DD4" w14:textId="77777777" w:rsidR="00130926" w:rsidRPr="00D359E6" w:rsidRDefault="00130926" w:rsidP="00130926">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130926" w:rsidRPr="00D359E6" w14:paraId="3611F193"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525C3B73" w14:textId="77777777" w:rsidR="00130926" w:rsidRPr="00D359E6" w:rsidRDefault="00130926"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37619806" w14:textId="77777777" w:rsidR="00130926" w:rsidRPr="00D359E6" w:rsidRDefault="00130926"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130926" w:rsidRPr="00D359E6" w14:paraId="5B756352" w14:textId="77777777" w:rsidTr="00DA330D">
        <w:tc>
          <w:tcPr>
            <w:tcW w:w="377" w:type="pct"/>
            <w:tcBorders>
              <w:top w:val="single" w:sz="4" w:space="0" w:color="auto"/>
              <w:left w:val="single" w:sz="4" w:space="0" w:color="auto"/>
              <w:bottom w:val="single" w:sz="4" w:space="0" w:color="auto"/>
              <w:right w:val="single" w:sz="4" w:space="0" w:color="auto"/>
            </w:tcBorders>
          </w:tcPr>
          <w:p w14:paraId="696D749C"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271F6734"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7AC70A42"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40E1740C"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242DC3C2"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ABBA353"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130926" w:rsidRPr="00D359E6" w14:paraId="1AF7C3E3" w14:textId="77777777" w:rsidTr="00DA330D">
        <w:tc>
          <w:tcPr>
            <w:tcW w:w="377" w:type="pct"/>
            <w:tcBorders>
              <w:top w:val="single" w:sz="4" w:space="0" w:color="auto"/>
              <w:left w:val="single" w:sz="4" w:space="0" w:color="auto"/>
              <w:bottom w:val="single" w:sz="4" w:space="0" w:color="auto"/>
              <w:right w:val="single" w:sz="4" w:space="0" w:color="auto"/>
            </w:tcBorders>
          </w:tcPr>
          <w:p w14:paraId="41701529"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03E88D9B"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B8D2045"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401BA9F1"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00536935"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130926" w:rsidRPr="00D359E6" w14:paraId="6FD61E9A" w14:textId="77777777" w:rsidTr="00DA330D">
        <w:tc>
          <w:tcPr>
            <w:tcW w:w="377" w:type="pct"/>
            <w:tcBorders>
              <w:top w:val="single" w:sz="4" w:space="0" w:color="auto"/>
              <w:left w:val="single" w:sz="4" w:space="0" w:color="auto"/>
              <w:right w:val="single" w:sz="4" w:space="0" w:color="auto"/>
            </w:tcBorders>
          </w:tcPr>
          <w:p w14:paraId="2E22A6B2"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0261CA9E" w14:textId="0F09BC1A" w:rsidR="00130926" w:rsidRPr="00D359E6" w:rsidRDefault="00130926"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Senųjų Trakų </w:t>
            </w:r>
            <w:r>
              <w:rPr>
                <w:rFonts w:ascii="Times New Roman" w:eastAsia="Calibri" w:hAnsi="Times New Roman" w:cs="Times New Roman"/>
                <w:kern w:val="2"/>
                <w:sz w:val="24"/>
                <w:szCs w:val="24"/>
                <w:lang w:eastAsia="en-US"/>
                <w14:ligatures w14:val="standardContextual"/>
              </w:rPr>
              <w:t>Kęstučio</w:t>
            </w:r>
            <w:r w:rsidRPr="00630A8D">
              <w:rPr>
                <w:rFonts w:ascii="Times New Roman" w:eastAsia="Calibri" w:hAnsi="Times New Roman" w:cs="Times New Roman"/>
                <w:kern w:val="2"/>
                <w:sz w:val="24"/>
                <w:szCs w:val="24"/>
                <w:lang w:eastAsia="en-US"/>
                <w14:ligatures w14:val="standardContextual"/>
              </w:rPr>
              <w:t xml:space="preserve"> </w:t>
            </w:r>
            <w:r>
              <w:rPr>
                <w:rFonts w:ascii="Times New Roman" w:eastAsia="Calibri" w:hAnsi="Times New Roman" w:cs="Times New Roman"/>
                <w:kern w:val="2"/>
                <w:sz w:val="24"/>
                <w:szCs w:val="24"/>
                <w:lang w:eastAsia="en-US"/>
                <w14:ligatures w14:val="standardContextual"/>
              </w:rPr>
              <w:t>pro</w:t>
            </w:r>
            <w:r w:rsidRPr="00630A8D">
              <w:rPr>
                <w:rFonts w:ascii="Times New Roman" w:eastAsia="Calibri" w:hAnsi="Times New Roman" w:cs="Times New Roman"/>
                <w:kern w:val="2"/>
                <w:sz w:val="24"/>
                <w:szCs w:val="24"/>
                <w:lang w:eastAsia="en-US"/>
                <w14:ligatures w14:val="standardContextual"/>
              </w:rPr>
              <w:t>gimnazijoje</w:t>
            </w:r>
          </w:p>
        </w:tc>
        <w:tc>
          <w:tcPr>
            <w:tcW w:w="943" w:type="pct"/>
            <w:tcBorders>
              <w:top w:val="single" w:sz="4" w:space="0" w:color="auto"/>
              <w:left w:val="single" w:sz="4" w:space="0" w:color="auto"/>
              <w:bottom w:val="single" w:sz="4" w:space="0" w:color="auto"/>
              <w:right w:val="single" w:sz="4" w:space="0" w:color="auto"/>
            </w:tcBorders>
          </w:tcPr>
          <w:p w14:paraId="7CA6BB9A"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23780999"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4F14E65B"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130926" w:rsidRPr="00D359E6" w14:paraId="49340088"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0460E938" w14:textId="77777777" w:rsidR="00130926" w:rsidRPr="00D359E6" w:rsidRDefault="00130926"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14DFB2C8"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64DA674A"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9B96A69"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6B0538B2" w14:textId="77777777" w:rsidR="00130926" w:rsidRPr="00D359E6" w:rsidRDefault="00130926" w:rsidP="00130926">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130926" w:rsidRPr="00D359E6" w14:paraId="5C5AF4EF"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425CF5F5"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0354840F"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130926" w:rsidRPr="00D359E6" w14:paraId="05E4F472"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28736B97"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6EF34683"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3B827FC6" w14:textId="77777777" w:rsidR="00130926" w:rsidRPr="00D359E6" w:rsidRDefault="00130926" w:rsidP="00130926">
      <w:pPr>
        <w:suppressAutoHyphens/>
        <w:jc w:val="both"/>
        <w:rPr>
          <w:rFonts w:ascii="Times New Roman" w:eastAsia="Lucida Sans Unicode" w:hAnsi="Times New Roman" w:cs="Times New Roman"/>
          <w:color w:val="000000"/>
          <w:sz w:val="24"/>
          <w:szCs w:val="24"/>
          <w:lang w:eastAsia="en-US"/>
        </w:rPr>
      </w:pPr>
    </w:p>
    <w:p w14:paraId="186C97EA" w14:textId="77777777" w:rsidR="00130926" w:rsidRPr="00D359E6" w:rsidRDefault="00130926" w:rsidP="00130926">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190C9C57" w14:textId="77777777" w:rsidR="00130926" w:rsidRPr="00D359E6" w:rsidRDefault="00130926" w:rsidP="00130926">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13D66F27"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Cs/>
          <w:sz w:val="24"/>
          <w:szCs w:val="24"/>
          <w:lang w:eastAsia="x-none"/>
        </w:rPr>
      </w:pPr>
    </w:p>
    <w:p w14:paraId="0335C91D" w14:textId="3D670AFC" w:rsidR="00130926" w:rsidRPr="00D359E6" w:rsidRDefault="00130926" w:rsidP="00130926">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Pr="009C6B3D">
        <w:rPr>
          <w:rFonts w:ascii="Times New Roman" w:eastAsia="Times New Roman" w:hAnsi="Times New Roman" w:cs="Times New Roman"/>
          <w:b/>
          <w:i/>
          <w:color w:val="FF0000"/>
          <w:sz w:val="24"/>
          <w:szCs w:val="24"/>
          <w:lang w:val="en-GB" w:eastAsia="en-US"/>
        </w:rPr>
        <w:t>V</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Lentvario darželyje „</w:t>
      </w:r>
      <w:proofErr w:type="spellStart"/>
      <w:r>
        <w:rPr>
          <w:rFonts w:ascii="Times New Roman" w:eastAsia="Calibri" w:hAnsi="Times New Roman" w:cs="Times New Roman"/>
          <w:kern w:val="2"/>
          <w:sz w:val="24"/>
          <w:szCs w:val="24"/>
          <w:lang w:eastAsia="en-US"/>
          <w14:ligatures w14:val="standardContextual"/>
        </w:rPr>
        <w:t>Svajonėlė</w:t>
      </w:r>
      <w:proofErr w:type="spellEnd"/>
      <w:r>
        <w:rPr>
          <w:rFonts w:ascii="Times New Roman" w:eastAsia="Calibri" w:hAnsi="Times New Roman" w:cs="Times New Roman"/>
          <w:kern w:val="2"/>
          <w:sz w:val="24"/>
          <w:szCs w:val="24"/>
          <w:lang w:eastAsia="en-US"/>
          <w14:ligatures w14:val="standardContextual"/>
        </w:rPr>
        <w:t>“:</w:t>
      </w:r>
    </w:p>
    <w:p w14:paraId="4170FD74"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26B83385" w14:textId="77777777" w:rsidR="00130926" w:rsidRPr="00D359E6" w:rsidRDefault="00130926" w:rsidP="00130926">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130926" w:rsidRPr="00D359E6" w14:paraId="71D0D045"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039D40C6" w14:textId="77777777" w:rsidR="00130926" w:rsidRPr="00D359E6" w:rsidRDefault="00130926"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2CA9C09" w14:textId="77777777" w:rsidR="00130926" w:rsidRPr="00D359E6" w:rsidRDefault="00130926"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130926" w:rsidRPr="00D359E6" w14:paraId="276D374D" w14:textId="77777777" w:rsidTr="00DA330D">
        <w:tc>
          <w:tcPr>
            <w:tcW w:w="377" w:type="pct"/>
            <w:tcBorders>
              <w:top w:val="single" w:sz="4" w:space="0" w:color="auto"/>
              <w:left w:val="single" w:sz="4" w:space="0" w:color="auto"/>
              <w:bottom w:val="single" w:sz="4" w:space="0" w:color="auto"/>
              <w:right w:val="single" w:sz="4" w:space="0" w:color="auto"/>
            </w:tcBorders>
          </w:tcPr>
          <w:p w14:paraId="72D2E073"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1EF97F82"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649D6F13"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06BB055F"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4FC9BC57"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94B439B"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130926" w:rsidRPr="00D359E6" w14:paraId="2B37F439" w14:textId="77777777" w:rsidTr="00DA330D">
        <w:tc>
          <w:tcPr>
            <w:tcW w:w="377" w:type="pct"/>
            <w:tcBorders>
              <w:top w:val="single" w:sz="4" w:space="0" w:color="auto"/>
              <w:left w:val="single" w:sz="4" w:space="0" w:color="auto"/>
              <w:bottom w:val="single" w:sz="4" w:space="0" w:color="auto"/>
              <w:right w:val="single" w:sz="4" w:space="0" w:color="auto"/>
            </w:tcBorders>
          </w:tcPr>
          <w:p w14:paraId="23EF3BF9"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2BDC7F5F"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450F3707"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73BEE760"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7DBF33ED"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130926" w:rsidRPr="00D359E6" w14:paraId="5BEAC619" w14:textId="77777777" w:rsidTr="00DA330D">
        <w:tc>
          <w:tcPr>
            <w:tcW w:w="377" w:type="pct"/>
            <w:tcBorders>
              <w:top w:val="single" w:sz="4" w:space="0" w:color="auto"/>
              <w:left w:val="single" w:sz="4" w:space="0" w:color="auto"/>
              <w:right w:val="single" w:sz="4" w:space="0" w:color="auto"/>
            </w:tcBorders>
          </w:tcPr>
          <w:p w14:paraId="1CA1028E"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67EBBEE0" w14:textId="5A1BCF15" w:rsidR="00130926" w:rsidRPr="00D359E6" w:rsidRDefault="00130926"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Lentvario darželyje „</w:t>
            </w:r>
            <w:proofErr w:type="spellStart"/>
            <w:r>
              <w:rPr>
                <w:rFonts w:ascii="Times New Roman" w:eastAsia="Calibri" w:hAnsi="Times New Roman" w:cs="Times New Roman"/>
                <w:kern w:val="2"/>
                <w:sz w:val="24"/>
                <w:szCs w:val="24"/>
                <w:lang w:eastAsia="en-US"/>
                <w14:ligatures w14:val="standardContextual"/>
              </w:rPr>
              <w:t>Svajonėlė</w:t>
            </w:r>
            <w:proofErr w:type="spellEnd"/>
            <w:r>
              <w:rPr>
                <w:rFonts w:ascii="Times New Roman" w:eastAsia="Calibri" w:hAnsi="Times New Roman" w:cs="Times New Roman"/>
                <w:kern w:val="2"/>
                <w:sz w:val="24"/>
                <w:szCs w:val="24"/>
                <w:lang w:eastAsia="en-US"/>
                <w14:ligatures w14:val="standardContextual"/>
              </w:rPr>
              <w:t>“</w:t>
            </w:r>
          </w:p>
        </w:tc>
        <w:tc>
          <w:tcPr>
            <w:tcW w:w="943" w:type="pct"/>
            <w:tcBorders>
              <w:top w:val="single" w:sz="4" w:space="0" w:color="auto"/>
              <w:left w:val="single" w:sz="4" w:space="0" w:color="auto"/>
              <w:bottom w:val="single" w:sz="4" w:space="0" w:color="auto"/>
              <w:right w:val="single" w:sz="4" w:space="0" w:color="auto"/>
            </w:tcBorders>
          </w:tcPr>
          <w:p w14:paraId="5A06878B"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478AB61D"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F794F7A"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130926" w:rsidRPr="00D359E6" w14:paraId="5CE0DFC4"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58BE918F" w14:textId="77777777" w:rsidR="00130926" w:rsidRPr="00D359E6" w:rsidRDefault="00130926"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lastRenderedPageBreak/>
              <w:t>Iš viso:</w:t>
            </w:r>
          </w:p>
        </w:tc>
        <w:tc>
          <w:tcPr>
            <w:tcW w:w="943" w:type="pct"/>
            <w:tcBorders>
              <w:top w:val="single" w:sz="4" w:space="0" w:color="auto"/>
              <w:left w:val="single" w:sz="4" w:space="0" w:color="auto"/>
              <w:bottom w:val="single" w:sz="4" w:space="0" w:color="auto"/>
              <w:right w:val="single" w:sz="4" w:space="0" w:color="auto"/>
            </w:tcBorders>
          </w:tcPr>
          <w:p w14:paraId="21E30B0B"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E2B74A6"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0426BB02"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39F54A34" w14:textId="77777777" w:rsidR="00130926" w:rsidRPr="00D359E6" w:rsidRDefault="00130926" w:rsidP="00130926">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130926" w:rsidRPr="00D359E6" w14:paraId="7F483622"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122C8B3A"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51E5FDD8"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130926" w:rsidRPr="00D359E6" w14:paraId="6997B283"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1051C16C"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2B760482"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7BA829C5" w14:textId="77777777" w:rsidR="00130926" w:rsidRPr="00D359E6" w:rsidRDefault="00130926" w:rsidP="00130926">
      <w:pPr>
        <w:suppressAutoHyphens/>
        <w:jc w:val="both"/>
        <w:rPr>
          <w:rFonts w:ascii="Times New Roman" w:eastAsia="Lucida Sans Unicode" w:hAnsi="Times New Roman" w:cs="Times New Roman"/>
          <w:color w:val="000000"/>
          <w:sz w:val="24"/>
          <w:szCs w:val="24"/>
          <w:lang w:eastAsia="en-US"/>
        </w:rPr>
      </w:pPr>
    </w:p>
    <w:p w14:paraId="7D577721" w14:textId="77777777" w:rsidR="00130926" w:rsidRPr="00D359E6" w:rsidRDefault="00130926" w:rsidP="00130926">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1F8223E7" w14:textId="77777777" w:rsidR="00130926" w:rsidRPr="00D359E6" w:rsidRDefault="00130926" w:rsidP="00130926">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69BFE98C" w14:textId="77777777" w:rsidR="00D359E6" w:rsidRDefault="00D359E6" w:rsidP="00130926">
      <w:pPr>
        <w:jc w:val="both"/>
        <w:rPr>
          <w:rFonts w:ascii="Times New Roman" w:eastAsia="Times New Roman" w:hAnsi="Times New Roman" w:cs="Times New Roman"/>
          <w:sz w:val="24"/>
          <w:szCs w:val="24"/>
          <w:lang w:eastAsia="en-US"/>
        </w:rPr>
      </w:pPr>
    </w:p>
    <w:p w14:paraId="70DDCAC6" w14:textId="08FA7D64" w:rsidR="00130926" w:rsidRPr="00D359E6" w:rsidRDefault="00130926" w:rsidP="00130926">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Pr="009C6B3D">
        <w:rPr>
          <w:rFonts w:ascii="Times New Roman" w:eastAsia="Times New Roman" w:hAnsi="Times New Roman" w:cs="Times New Roman"/>
          <w:b/>
          <w:i/>
          <w:color w:val="FF0000"/>
          <w:sz w:val="24"/>
          <w:szCs w:val="24"/>
          <w:lang w:val="en-GB" w:eastAsia="en-US"/>
        </w:rPr>
        <w:t>V</w:t>
      </w:r>
      <w:r w:rsidR="009C6B3D" w:rsidRPr="009C6B3D">
        <w:rPr>
          <w:rFonts w:ascii="Times New Roman" w:eastAsia="Times New Roman" w:hAnsi="Times New Roman" w:cs="Times New Roman"/>
          <w:b/>
          <w:i/>
          <w:color w:val="FF0000"/>
          <w:sz w:val="24"/>
          <w:szCs w:val="24"/>
          <w:lang w:val="en-GB" w:eastAsia="en-US"/>
        </w:rPr>
        <w:t>I</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Lentvario darželyje „Šilas“</w:t>
      </w:r>
      <w:r>
        <w:rPr>
          <w:rFonts w:ascii="Times New Roman" w:eastAsia="Calibri" w:hAnsi="Times New Roman" w:cs="Times New Roman"/>
          <w:kern w:val="2"/>
          <w:sz w:val="24"/>
          <w:szCs w:val="24"/>
          <w:lang w:eastAsia="en-US"/>
          <w14:ligatures w14:val="standardContextual"/>
        </w:rPr>
        <w:t>:</w:t>
      </w:r>
    </w:p>
    <w:p w14:paraId="5DCDE939" w14:textId="77777777" w:rsidR="00130926" w:rsidRPr="00D359E6" w:rsidRDefault="00130926" w:rsidP="00130926">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130926" w:rsidRPr="00D359E6" w14:paraId="2FD94F52"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3F791636" w14:textId="77777777" w:rsidR="00130926" w:rsidRPr="00D359E6" w:rsidRDefault="00130926"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2355DBAD" w14:textId="77777777" w:rsidR="00130926" w:rsidRPr="00D359E6" w:rsidRDefault="00130926"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130926" w:rsidRPr="00D359E6" w14:paraId="7403FA3F" w14:textId="77777777" w:rsidTr="00DA330D">
        <w:tc>
          <w:tcPr>
            <w:tcW w:w="377" w:type="pct"/>
            <w:tcBorders>
              <w:top w:val="single" w:sz="4" w:space="0" w:color="auto"/>
              <w:left w:val="single" w:sz="4" w:space="0" w:color="auto"/>
              <w:bottom w:val="single" w:sz="4" w:space="0" w:color="auto"/>
              <w:right w:val="single" w:sz="4" w:space="0" w:color="auto"/>
            </w:tcBorders>
          </w:tcPr>
          <w:p w14:paraId="3EC4BD9A"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1CAA9B5C"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5816C6CD"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7CD59104"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282951E5"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54379961"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130926" w:rsidRPr="00D359E6" w14:paraId="0427FDEC" w14:textId="77777777" w:rsidTr="00DA330D">
        <w:tc>
          <w:tcPr>
            <w:tcW w:w="377" w:type="pct"/>
            <w:tcBorders>
              <w:top w:val="single" w:sz="4" w:space="0" w:color="auto"/>
              <w:left w:val="single" w:sz="4" w:space="0" w:color="auto"/>
              <w:bottom w:val="single" w:sz="4" w:space="0" w:color="auto"/>
              <w:right w:val="single" w:sz="4" w:space="0" w:color="auto"/>
            </w:tcBorders>
          </w:tcPr>
          <w:p w14:paraId="57A44530"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53FF177B"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7C34A9BD"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0B60B29F"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17B13416"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130926" w:rsidRPr="00D359E6" w14:paraId="017EB57E" w14:textId="77777777" w:rsidTr="00DA330D">
        <w:tc>
          <w:tcPr>
            <w:tcW w:w="377" w:type="pct"/>
            <w:tcBorders>
              <w:top w:val="single" w:sz="4" w:space="0" w:color="auto"/>
              <w:left w:val="single" w:sz="4" w:space="0" w:color="auto"/>
              <w:right w:val="single" w:sz="4" w:space="0" w:color="auto"/>
            </w:tcBorders>
          </w:tcPr>
          <w:p w14:paraId="0D44F69E"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29B5C180" w14:textId="27C3583E" w:rsidR="00130926" w:rsidRPr="00D359E6" w:rsidRDefault="00130926"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Lentvario darželyje „Šilas“</w:t>
            </w:r>
          </w:p>
        </w:tc>
        <w:tc>
          <w:tcPr>
            <w:tcW w:w="943" w:type="pct"/>
            <w:tcBorders>
              <w:top w:val="single" w:sz="4" w:space="0" w:color="auto"/>
              <w:left w:val="single" w:sz="4" w:space="0" w:color="auto"/>
              <w:bottom w:val="single" w:sz="4" w:space="0" w:color="auto"/>
              <w:right w:val="single" w:sz="4" w:space="0" w:color="auto"/>
            </w:tcBorders>
          </w:tcPr>
          <w:p w14:paraId="3CCD0485"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203344ED"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9E7ED12"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130926" w:rsidRPr="00D359E6" w14:paraId="6E3A2FDA"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7505501A" w14:textId="77777777" w:rsidR="00130926" w:rsidRPr="00D359E6" w:rsidRDefault="00130926"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67DEF187"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6EE4A5A0"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54B2E64E"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494A9F27" w14:textId="77777777" w:rsidR="00130926" w:rsidRPr="00D359E6" w:rsidRDefault="00130926" w:rsidP="00130926">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130926" w:rsidRPr="00D359E6" w14:paraId="5CB2D2D2"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4EC876CE"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7B829C4B"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130926" w:rsidRPr="00D359E6" w14:paraId="44166F80"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534E9994"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0966B410"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2BC0695A" w14:textId="77777777" w:rsidR="00130926" w:rsidRPr="00D359E6" w:rsidRDefault="00130926" w:rsidP="00130926">
      <w:pPr>
        <w:suppressAutoHyphens/>
        <w:jc w:val="both"/>
        <w:rPr>
          <w:rFonts w:ascii="Times New Roman" w:eastAsia="Lucida Sans Unicode" w:hAnsi="Times New Roman" w:cs="Times New Roman"/>
          <w:color w:val="000000"/>
          <w:sz w:val="24"/>
          <w:szCs w:val="24"/>
          <w:lang w:eastAsia="en-US"/>
        </w:rPr>
      </w:pPr>
    </w:p>
    <w:p w14:paraId="0F967219" w14:textId="77777777" w:rsidR="00130926" w:rsidRPr="00D359E6" w:rsidRDefault="00130926" w:rsidP="00130926">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19A3D8BD" w14:textId="77777777" w:rsidR="00130926" w:rsidRPr="00D359E6" w:rsidRDefault="00130926" w:rsidP="00130926">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3DBE9238"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Cs/>
          <w:sz w:val="24"/>
          <w:szCs w:val="24"/>
          <w:lang w:eastAsia="x-none"/>
        </w:rPr>
      </w:pPr>
    </w:p>
    <w:p w14:paraId="386C68E3" w14:textId="6A62C5FB" w:rsidR="00130926" w:rsidRPr="00D359E6" w:rsidRDefault="00130926" w:rsidP="00130926">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Pr="009C6B3D">
        <w:rPr>
          <w:rFonts w:ascii="Times New Roman" w:eastAsia="Times New Roman" w:hAnsi="Times New Roman" w:cs="Times New Roman"/>
          <w:b/>
          <w:i/>
          <w:color w:val="FF0000"/>
          <w:sz w:val="24"/>
          <w:szCs w:val="24"/>
          <w:lang w:val="en-GB" w:eastAsia="en-US"/>
        </w:rPr>
        <w:t>VI</w:t>
      </w:r>
      <w:r w:rsidRPr="00D359E6">
        <w:rPr>
          <w:rFonts w:ascii="Times New Roman" w:eastAsia="Times New Roman" w:hAnsi="Times New Roman" w:cs="Times New Roman"/>
          <w:b/>
          <w:i/>
          <w:color w:val="FF0000"/>
          <w:sz w:val="24"/>
          <w:szCs w:val="24"/>
          <w:lang w:val="en-GB" w:eastAsia="en-US"/>
        </w:rPr>
        <w:t>I</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7B7E2B">
        <w:rPr>
          <w:rFonts w:ascii="Times New Roman" w:eastAsia="Calibri" w:hAnsi="Times New Roman" w:cs="Times New Roman"/>
          <w:kern w:val="2"/>
          <w:sz w:val="24"/>
          <w:szCs w:val="24"/>
          <w:lang w:eastAsia="en-US"/>
          <w14:ligatures w14:val="standardContextual"/>
        </w:rPr>
        <w:t>Lentvario Henriko Senkevičiaus</w:t>
      </w:r>
      <w:r w:rsidRPr="00630A8D">
        <w:rPr>
          <w:rFonts w:ascii="Times New Roman" w:eastAsia="Calibri" w:hAnsi="Times New Roman" w:cs="Times New Roman"/>
          <w:kern w:val="2"/>
          <w:sz w:val="24"/>
          <w:szCs w:val="24"/>
          <w:lang w:eastAsia="en-US"/>
          <w14:ligatures w14:val="standardContextual"/>
        </w:rPr>
        <w:t xml:space="preserve"> gimnazijoje</w:t>
      </w:r>
      <w:r>
        <w:rPr>
          <w:rFonts w:ascii="Times New Roman" w:eastAsia="Calibri" w:hAnsi="Times New Roman" w:cs="Times New Roman"/>
          <w:kern w:val="2"/>
          <w:sz w:val="24"/>
          <w:szCs w:val="24"/>
          <w:lang w:eastAsia="en-US"/>
          <w14:ligatures w14:val="standardContextual"/>
        </w:rPr>
        <w:t>:</w:t>
      </w:r>
    </w:p>
    <w:p w14:paraId="3200AC60"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5EE1A588" w14:textId="77777777" w:rsidR="00130926" w:rsidRPr="00D359E6" w:rsidRDefault="00130926" w:rsidP="00130926">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130926" w:rsidRPr="00D359E6" w14:paraId="0F699B45"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11983743" w14:textId="77777777" w:rsidR="00130926" w:rsidRPr="00D359E6" w:rsidRDefault="00130926"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178CCB8D" w14:textId="77777777" w:rsidR="00130926" w:rsidRPr="00D359E6" w:rsidRDefault="00130926"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130926" w:rsidRPr="00D359E6" w14:paraId="53DCC152" w14:textId="77777777" w:rsidTr="00DA330D">
        <w:tc>
          <w:tcPr>
            <w:tcW w:w="377" w:type="pct"/>
            <w:tcBorders>
              <w:top w:val="single" w:sz="4" w:space="0" w:color="auto"/>
              <w:left w:val="single" w:sz="4" w:space="0" w:color="auto"/>
              <w:bottom w:val="single" w:sz="4" w:space="0" w:color="auto"/>
              <w:right w:val="single" w:sz="4" w:space="0" w:color="auto"/>
            </w:tcBorders>
          </w:tcPr>
          <w:p w14:paraId="61765EA3"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15197260"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0C459A94"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6547E11A"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11938B46"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6452B453"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130926" w:rsidRPr="00D359E6" w14:paraId="019E0DE8" w14:textId="77777777" w:rsidTr="00DA330D">
        <w:tc>
          <w:tcPr>
            <w:tcW w:w="377" w:type="pct"/>
            <w:tcBorders>
              <w:top w:val="single" w:sz="4" w:space="0" w:color="auto"/>
              <w:left w:val="single" w:sz="4" w:space="0" w:color="auto"/>
              <w:bottom w:val="single" w:sz="4" w:space="0" w:color="auto"/>
              <w:right w:val="single" w:sz="4" w:space="0" w:color="auto"/>
            </w:tcBorders>
          </w:tcPr>
          <w:p w14:paraId="56F15994"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04066719"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4ADE5E1"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1E589A45"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4822FF04"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130926" w:rsidRPr="00D359E6" w14:paraId="00869B56" w14:textId="77777777" w:rsidTr="00DA330D">
        <w:tc>
          <w:tcPr>
            <w:tcW w:w="377" w:type="pct"/>
            <w:tcBorders>
              <w:top w:val="single" w:sz="4" w:space="0" w:color="auto"/>
              <w:left w:val="single" w:sz="4" w:space="0" w:color="auto"/>
              <w:right w:val="single" w:sz="4" w:space="0" w:color="auto"/>
            </w:tcBorders>
          </w:tcPr>
          <w:p w14:paraId="27881B67"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2B901902" w14:textId="24E87763" w:rsidR="00130926"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Lentvario Henriko Senkevičiaus</w:t>
            </w:r>
            <w:r w:rsidRPr="00630A8D">
              <w:rPr>
                <w:rFonts w:ascii="Times New Roman" w:eastAsia="Calibri" w:hAnsi="Times New Roman" w:cs="Times New Roman"/>
                <w:kern w:val="2"/>
                <w:sz w:val="24"/>
                <w:szCs w:val="24"/>
                <w:lang w:eastAsia="en-US"/>
                <w14:ligatures w14:val="standardContextual"/>
              </w:rPr>
              <w:t xml:space="preserve"> gimnazijoje</w:t>
            </w:r>
          </w:p>
        </w:tc>
        <w:tc>
          <w:tcPr>
            <w:tcW w:w="943" w:type="pct"/>
            <w:tcBorders>
              <w:top w:val="single" w:sz="4" w:space="0" w:color="auto"/>
              <w:left w:val="single" w:sz="4" w:space="0" w:color="auto"/>
              <w:bottom w:val="single" w:sz="4" w:space="0" w:color="auto"/>
              <w:right w:val="single" w:sz="4" w:space="0" w:color="auto"/>
            </w:tcBorders>
          </w:tcPr>
          <w:p w14:paraId="521C37DB"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F97B1C0"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198AE52C"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130926" w:rsidRPr="00D359E6" w14:paraId="1820CCFA"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4701D742" w14:textId="77777777" w:rsidR="00130926" w:rsidRPr="00D359E6" w:rsidRDefault="00130926"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2CABCE7A"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561CF8E8"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3085CD46"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3D643E6E" w14:textId="77777777" w:rsidR="00130926" w:rsidRPr="00D359E6" w:rsidRDefault="00130926" w:rsidP="00130926">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130926" w:rsidRPr="00D359E6" w14:paraId="066515CC"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49BBD0DC"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45486C07"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130926" w:rsidRPr="00D359E6" w14:paraId="3DB4D586"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6F01F0FF"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38876830"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5D705895" w14:textId="77777777" w:rsidR="00130926" w:rsidRPr="00D359E6" w:rsidRDefault="00130926" w:rsidP="00130926">
      <w:pPr>
        <w:suppressAutoHyphens/>
        <w:jc w:val="both"/>
        <w:rPr>
          <w:rFonts w:ascii="Times New Roman" w:eastAsia="Lucida Sans Unicode" w:hAnsi="Times New Roman" w:cs="Times New Roman"/>
          <w:color w:val="000000"/>
          <w:sz w:val="24"/>
          <w:szCs w:val="24"/>
          <w:lang w:eastAsia="en-US"/>
        </w:rPr>
      </w:pPr>
    </w:p>
    <w:p w14:paraId="3A034357" w14:textId="77777777" w:rsidR="00130926" w:rsidRPr="00D359E6" w:rsidRDefault="00130926" w:rsidP="00130926">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lastRenderedPageBreak/>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2A3B3A12" w14:textId="77777777" w:rsidR="00130926" w:rsidRPr="00D359E6" w:rsidRDefault="00130926" w:rsidP="00130926">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3D2F99BC"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Cs/>
          <w:sz w:val="24"/>
          <w:szCs w:val="24"/>
          <w:lang w:eastAsia="x-none"/>
        </w:rPr>
      </w:pPr>
    </w:p>
    <w:p w14:paraId="662988ED" w14:textId="4BDB8514" w:rsidR="00130926" w:rsidRPr="00D359E6" w:rsidRDefault="00130926" w:rsidP="00130926">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007B7E2B" w:rsidRPr="009C6B3D">
        <w:rPr>
          <w:rFonts w:ascii="Times New Roman" w:eastAsia="Times New Roman" w:hAnsi="Times New Roman" w:cs="Times New Roman"/>
          <w:b/>
          <w:i/>
          <w:color w:val="FF0000"/>
          <w:sz w:val="24"/>
          <w:szCs w:val="24"/>
          <w:lang w:val="en-GB" w:eastAsia="en-US"/>
        </w:rPr>
        <w:t>VII</w:t>
      </w:r>
      <w:r w:rsidRPr="00D359E6">
        <w:rPr>
          <w:rFonts w:ascii="Times New Roman" w:eastAsia="Times New Roman" w:hAnsi="Times New Roman" w:cs="Times New Roman"/>
          <w:b/>
          <w:i/>
          <w:color w:val="FF0000"/>
          <w:sz w:val="24"/>
          <w:szCs w:val="24"/>
          <w:lang w:val="en-GB" w:eastAsia="en-US"/>
        </w:rPr>
        <w:t>I</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7B7E2B">
        <w:rPr>
          <w:rFonts w:ascii="Times New Roman" w:eastAsia="Calibri" w:hAnsi="Times New Roman" w:cs="Times New Roman"/>
          <w:kern w:val="2"/>
          <w:sz w:val="24"/>
          <w:szCs w:val="24"/>
          <w:lang w:eastAsia="en-US"/>
          <w14:ligatures w14:val="standardContextual"/>
        </w:rPr>
        <w:t>Lentvario pradinėje mokykloje:</w:t>
      </w:r>
    </w:p>
    <w:p w14:paraId="054EAEED" w14:textId="77777777" w:rsidR="00130926" w:rsidRPr="00D359E6" w:rsidRDefault="00130926" w:rsidP="00130926">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130926" w:rsidRPr="00D359E6" w14:paraId="1B86C625"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36997A03" w14:textId="77777777" w:rsidR="00130926" w:rsidRPr="00D359E6" w:rsidRDefault="00130926"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38EA9C9B" w14:textId="77777777" w:rsidR="00130926" w:rsidRPr="00D359E6" w:rsidRDefault="00130926"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130926" w:rsidRPr="00D359E6" w14:paraId="4F2FB45F" w14:textId="77777777" w:rsidTr="00DA330D">
        <w:tc>
          <w:tcPr>
            <w:tcW w:w="377" w:type="pct"/>
            <w:tcBorders>
              <w:top w:val="single" w:sz="4" w:space="0" w:color="auto"/>
              <w:left w:val="single" w:sz="4" w:space="0" w:color="auto"/>
              <w:bottom w:val="single" w:sz="4" w:space="0" w:color="auto"/>
              <w:right w:val="single" w:sz="4" w:space="0" w:color="auto"/>
            </w:tcBorders>
          </w:tcPr>
          <w:p w14:paraId="1C6C3922"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7ED88FF6"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5517BC90"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0AA9C53F"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2E00A8B3"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6A54B850"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130926" w:rsidRPr="00D359E6" w14:paraId="371D387C" w14:textId="77777777" w:rsidTr="00DA330D">
        <w:tc>
          <w:tcPr>
            <w:tcW w:w="377" w:type="pct"/>
            <w:tcBorders>
              <w:top w:val="single" w:sz="4" w:space="0" w:color="auto"/>
              <w:left w:val="single" w:sz="4" w:space="0" w:color="auto"/>
              <w:bottom w:val="single" w:sz="4" w:space="0" w:color="auto"/>
              <w:right w:val="single" w:sz="4" w:space="0" w:color="auto"/>
            </w:tcBorders>
          </w:tcPr>
          <w:p w14:paraId="74277C25"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29D29D44"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FE7FD11"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1E433F7"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3AAA6CD0"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130926" w:rsidRPr="00D359E6" w14:paraId="314E2912" w14:textId="77777777" w:rsidTr="00DA330D">
        <w:tc>
          <w:tcPr>
            <w:tcW w:w="377" w:type="pct"/>
            <w:tcBorders>
              <w:top w:val="single" w:sz="4" w:space="0" w:color="auto"/>
              <w:left w:val="single" w:sz="4" w:space="0" w:color="auto"/>
              <w:right w:val="single" w:sz="4" w:space="0" w:color="auto"/>
            </w:tcBorders>
          </w:tcPr>
          <w:p w14:paraId="770CCD7A"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4133B8C2" w14:textId="46783CD6" w:rsidR="00130926"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Lentvario pradinėje mokykloje</w:t>
            </w:r>
          </w:p>
        </w:tc>
        <w:tc>
          <w:tcPr>
            <w:tcW w:w="943" w:type="pct"/>
            <w:tcBorders>
              <w:top w:val="single" w:sz="4" w:space="0" w:color="auto"/>
              <w:left w:val="single" w:sz="4" w:space="0" w:color="auto"/>
              <w:bottom w:val="single" w:sz="4" w:space="0" w:color="auto"/>
              <w:right w:val="single" w:sz="4" w:space="0" w:color="auto"/>
            </w:tcBorders>
          </w:tcPr>
          <w:p w14:paraId="7843B2A1"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5828C79E"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F7EDF6D"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130926" w:rsidRPr="00D359E6" w14:paraId="4DFC3B63"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1E8A7487" w14:textId="77777777" w:rsidR="00130926" w:rsidRPr="00D359E6" w:rsidRDefault="00130926"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40A5227B"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A288E72"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0ED6303"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607F21E0" w14:textId="77777777" w:rsidR="00130926" w:rsidRPr="00D359E6" w:rsidRDefault="00130926" w:rsidP="00130926">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130926" w:rsidRPr="00D359E6" w14:paraId="1BBC9DF1"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08437136"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1E5AC823"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130926" w:rsidRPr="00D359E6" w14:paraId="409D30B2"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2E03D502"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640F78E1"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6961F826" w14:textId="77777777" w:rsidR="00130926" w:rsidRPr="00D359E6" w:rsidRDefault="00130926" w:rsidP="00130926">
      <w:pPr>
        <w:suppressAutoHyphens/>
        <w:jc w:val="both"/>
        <w:rPr>
          <w:rFonts w:ascii="Times New Roman" w:eastAsia="Lucida Sans Unicode" w:hAnsi="Times New Roman" w:cs="Times New Roman"/>
          <w:color w:val="000000"/>
          <w:sz w:val="24"/>
          <w:szCs w:val="24"/>
          <w:lang w:eastAsia="en-US"/>
        </w:rPr>
      </w:pPr>
    </w:p>
    <w:p w14:paraId="6E79C1B0" w14:textId="77777777" w:rsidR="00130926" w:rsidRPr="00D359E6" w:rsidRDefault="00130926" w:rsidP="00130926">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50086EC1" w14:textId="77777777" w:rsidR="00130926" w:rsidRPr="00D359E6" w:rsidRDefault="00130926" w:rsidP="00130926">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6E8DB8A7"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Cs/>
          <w:sz w:val="24"/>
          <w:szCs w:val="24"/>
          <w:lang w:eastAsia="x-none"/>
        </w:rPr>
      </w:pPr>
    </w:p>
    <w:p w14:paraId="4DF1D701" w14:textId="368F7D7A" w:rsidR="00130926" w:rsidRPr="00D359E6" w:rsidRDefault="00130926" w:rsidP="00130926">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I</w:t>
      </w:r>
      <w:r w:rsidR="007B7E2B" w:rsidRPr="009C6B3D">
        <w:rPr>
          <w:rFonts w:ascii="Times New Roman" w:eastAsia="Times New Roman" w:hAnsi="Times New Roman" w:cs="Times New Roman"/>
          <w:b/>
          <w:i/>
          <w:color w:val="FF0000"/>
          <w:sz w:val="24"/>
          <w:szCs w:val="24"/>
          <w:lang w:val="en-GB" w:eastAsia="en-US"/>
        </w:rPr>
        <w:t>X</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7B7E2B">
        <w:rPr>
          <w:rFonts w:ascii="Times New Roman" w:eastAsia="Calibri" w:hAnsi="Times New Roman" w:cs="Times New Roman"/>
          <w:kern w:val="2"/>
          <w:sz w:val="24"/>
          <w:szCs w:val="24"/>
          <w:lang w:eastAsia="en-US"/>
          <w14:ligatures w14:val="standardContextual"/>
        </w:rPr>
        <w:t>Lentvario Motiejaus Šimelionio</w:t>
      </w:r>
      <w:r w:rsidRPr="00630A8D">
        <w:rPr>
          <w:rFonts w:ascii="Times New Roman" w:eastAsia="Calibri" w:hAnsi="Times New Roman" w:cs="Times New Roman"/>
          <w:kern w:val="2"/>
          <w:sz w:val="24"/>
          <w:szCs w:val="24"/>
          <w:lang w:eastAsia="en-US"/>
          <w14:ligatures w14:val="standardContextual"/>
        </w:rPr>
        <w:t xml:space="preserve"> gimnazijoje</w:t>
      </w:r>
      <w:r>
        <w:rPr>
          <w:rFonts w:ascii="Times New Roman" w:eastAsia="Calibri" w:hAnsi="Times New Roman" w:cs="Times New Roman"/>
          <w:kern w:val="2"/>
          <w:sz w:val="24"/>
          <w:szCs w:val="24"/>
          <w:lang w:eastAsia="en-US"/>
          <w14:ligatures w14:val="standardContextual"/>
        </w:rPr>
        <w:t>:</w:t>
      </w:r>
    </w:p>
    <w:p w14:paraId="02CC7E30" w14:textId="77777777" w:rsidR="00130926" w:rsidRPr="00D359E6" w:rsidRDefault="00130926" w:rsidP="00130926">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130926" w:rsidRPr="00D359E6" w14:paraId="1BD56219"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7A11BC71" w14:textId="77777777" w:rsidR="00130926" w:rsidRPr="00D359E6" w:rsidRDefault="00130926"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1577466C" w14:textId="77777777" w:rsidR="00130926" w:rsidRPr="00D359E6" w:rsidRDefault="00130926"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130926" w:rsidRPr="00D359E6" w14:paraId="7D8CAC91" w14:textId="77777777" w:rsidTr="00DA330D">
        <w:tc>
          <w:tcPr>
            <w:tcW w:w="377" w:type="pct"/>
            <w:tcBorders>
              <w:top w:val="single" w:sz="4" w:space="0" w:color="auto"/>
              <w:left w:val="single" w:sz="4" w:space="0" w:color="auto"/>
              <w:bottom w:val="single" w:sz="4" w:space="0" w:color="auto"/>
              <w:right w:val="single" w:sz="4" w:space="0" w:color="auto"/>
            </w:tcBorders>
          </w:tcPr>
          <w:p w14:paraId="642109C9"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62814068"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1390AE33"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30779AE4"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777DF7CA"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3697EDDB"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130926" w:rsidRPr="00D359E6" w14:paraId="3B5C6517" w14:textId="77777777" w:rsidTr="00DA330D">
        <w:tc>
          <w:tcPr>
            <w:tcW w:w="377" w:type="pct"/>
            <w:tcBorders>
              <w:top w:val="single" w:sz="4" w:space="0" w:color="auto"/>
              <w:left w:val="single" w:sz="4" w:space="0" w:color="auto"/>
              <w:bottom w:val="single" w:sz="4" w:space="0" w:color="auto"/>
              <w:right w:val="single" w:sz="4" w:space="0" w:color="auto"/>
            </w:tcBorders>
          </w:tcPr>
          <w:p w14:paraId="18C537DB"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60FC85BA"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52A3211D"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73A28A1"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6D35932F"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130926" w:rsidRPr="00D359E6" w14:paraId="31B908E7" w14:textId="77777777" w:rsidTr="00DA330D">
        <w:tc>
          <w:tcPr>
            <w:tcW w:w="377" w:type="pct"/>
            <w:tcBorders>
              <w:top w:val="single" w:sz="4" w:space="0" w:color="auto"/>
              <w:left w:val="single" w:sz="4" w:space="0" w:color="auto"/>
              <w:right w:val="single" w:sz="4" w:space="0" w:color="auto"/>
            </w:tcBorders>
          </w:tcPr>
          <w:p w14:paraId="629EF64D"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075BC4BD" w14:textId="1EEE6312" w:rsidR="00130926"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Lentvario Motiejaus Šimelionio</w:t>
            </w:r>
            <w:r w:rsidRPr="00630A8D">
              <w:rPr>
                <w:rFonts w:ascii="Times New Roman" w:eastAsia="Calibri" w:hAnsi="Times New Roman" w:cs="Times New Roman"/>
                <w:kern w:val="2"/>
                <w:sz w:val="24"/>
                <w:szCs w:val="24"/>
                <w:lang w:eastAsia="en-US"/>
                <w14:ligatures w14:val="standardContextual"/>
              </w:rPr>
              <w:t xml:space="preserve"> gimnazijoje</w:t>
            </w:r>
          </w:p>
        </w:tc>
        <w:tc>
          <w:tcPr>
            <w:tcW w:w="943" w:type="pct"/>
            <w:tcBorders>
              <w:top w:val="single" w:sz="4" w:space="0" w:color="auto"/>
              <w:left w:val="single" w:sz="4" w:space="0" w:color="auto"/>
              <w:bottom w:val="single" w:sz="4" w:space="0" w:color="auto"/>
              <w:right w:val="single" w:sz="4" w:space="0" w:color="auto"/>
            </w:tcBorders>
          </w:tcPr>
          <w:p w14:paraId="66973530"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51E06AEC"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972BC92"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130926" w:rsidRPr="00D359E6" w14:paraId="376B9DEE"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229753EC" w14:textId="77777777" w:rsidR="00130926" w:rsidRPr="00D359E6" w:rsidRDefault="00130926"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227B3B96"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6CA99B78"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41BE2A5A"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36968821" w14:textId="77777777" w:rsidR="00130926" w:rsidRPr="00D359E6" w:rsidRDefault="00130926" w:rsidP="00130926">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130926" w:rsidRPr="00D359E6" w14:paraId="3467881D"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47F13D91"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0CD3CCE1"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130926" w:rsidRPr="00D359E6" w14:paraId="6BBE9A1C"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02DD991B"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0A4748C0"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0A2B0306" w14:textId="77777777" w:rsidR="00130926" w:rsidRPr="00D359E6" w:rsidRDefault="00130926" w:rsidP="00130926">
      <w:pPr>
        <w:suppressAutoHyphens/>
        <w:jc w:val="both"/>
        <w:rPr>
          <w:rFonts w:ascii="Times New Roman" w:eastAsia="Lucida Sans Unicode" w:hAnsi="Times New Roman" w:cs="Times New Roman"/>
          <w:color w:val="000000"/>
          <w:sz w:val="24"/>
          <w:szCs w:val="24"/>
          <w:lang w:eastAsia="en-US"/>
        </w:rPr>
      </w:pPr>
    </w:p>
    <w:p w14:paraId="2F1FC63C" w14:textId="77777777" w:rsidR="00130926" w:rsidRPr="00D359E6" w:rsidRDefault="00130926" w:rsidP="00130926">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7104C974" w14:textId="77777777" w:rsidR="00130926" w:rsidRPr="00D359E6" w:rsidRDefault="00130926" w:rsidP="00130926">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5FB1694A"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Cs/>
          <w:sz w:val="24"/>
          <w:szCs w:val="24"/>
          <w:lang w:eastAsia="x-none"/>
        </w:rPr>
      </w:pPr>
    </w:p>
    <w:p w14:paraId="3421295B" w14:textId="2AFB8BBC" w:rsidR="00130926" w:rsidRPr="00D359E6" w:rsidRDefault="00130926" w:rsidP="00130926">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lastRenderedPageBreak/>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007B7E2B" w:rsidRPr="009C6B3D">
        <w:rPr>
          <w:rFonts w:ascii="Times New Roman" w:eastAsia="Times New Roman" w:hAnsi="Times New Roman" w:cs="Times New Roman"/>
          <w:b/>
          <w:i/>
          <w:color w:val="FF0000"/>
          <w:sz w:val="24"/>
          <w:szCs w:val="24"/>
          <w:lang w:val="en-GB" w:eastAsia="en-US"/>
        </w:rPr>
        <w:t>X</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sidR="007B7E2B">
        <w:rPr>
          <w:rFonts w:ascii="Times New Roman" w:eastAsia="Calibri" w:hAnsi="Times New Roman" w:cs="Times New Roman"/>
          <w:kern w:val="2"/>
          <w:sz w:val="24"/>
          <w:szCs w:val="24"/>
          <w:lang w:eastAsia="en-US"/>
          <w14:ligatures w14:val="standardContextual"/>
        </w:rPr>
        <w:t xml:space="preserve">Paluknio </w:t>
      </w:r>
      <w:proofErr w:type="spellStart"/>
      <w:r w:rsidR="007B7E2B">
        <w:rPr>
          <w:rFonts w:ascii="Times New Roman" w:eastAsia="Calibri" w:hAnsi="Times New Roman" w:cs="Times New Roman"/>
          <w:kern w:val="2"/>
          <w:sz w:val="24"/>
          <w:szCs w:val="24"/>
          <w:lang w:eastAsia="en-US"/>
          <w14:ligatures w14:val="standardContextual"/>
        </w:rPr>
        <w:t>Longino</w:t>
      </w:r>
      <w:proofErr w:type="spellEnd"/>
      <w:r w:rsidR="007B7E2B">
        <w:rPr>
          <w:rFonts w:ascii="Times New Roman" w:eastAsia="Calibri" w:hAnsi="Times New Roman" w:cs="Times New Roman"/>
          <w:kern w:val="2"/>
          <w:sz w:val="24"/>
          <w:szCs w:val="24"/>
          <w:lang w:eastAsia="en-US"/>
          <w14:ligatures w14:val="standardContextual"/>
        </w:rPr>
        <w:t xml:space="preserve"> </w:t>
      </w:r>
      <w:proofErr w:type="spellStart"/>
      <w:r w:rsidR="007B7E2B">
        <w:rPr>
          <w:rFonts w:ascii="Times New Roman" w:eastAsia="Calibri" w:hAnsi="Times New Roman" w:cs="Times New Roman"/>
          <w:kern w:val="2"/>
          <w:sz w:val="24"/>
          <w:szCs w:val="24"/>
          <w:lang w:eastAsia="en-US"/>
          <w14:ligatures w14:val="standardContextual"/>
        </w:rPr>
        <w:t>Komolovskio</w:t>
      </w:r>
      <w:proofErr w:type="spellEnd"/>
      <w:r w:rsidR="007B7E2B">
        <w:rPr>
          <w:rFonts w:ascii="Times New Roman" w:eastAsia="Calibri" w:hAnsi="Times New Roman" w:cs="Times New Roman"/>
          <w:kern w:val="2"/>
          <w:sz w:val="24"/>
          <w:szCs w:val="24"/>
          <w:lang w:eastAsia="en-US"/>
          <w14:ligatures w14:val="standardContextual"/>
        </w:rPr>
        <w:t xml:space="preserve"> darželyje</w:t>
      </w:r>
      <w:r>
        <w:rPr>
          <w:rFonts w:ascii="Times New Roman" w:eastAsia="Calibri" w:hAnsi="Times New Roman" w:cs="Times New Roman"/>
          <w:kern w:val="2"/>
          <w:sz w:val="24"/>
          <w:szCs w:val="24"/>
          <w:lang w:eastAsia="en-US"/>
          <w14:ligatures w14:val="standardContextual"/>
        </w:rPr>
        <w:t>:</w:t>
      </w:r>
    </w:p>
    <w:p w14:paraId="5EEF8F7B" w14:textId="77777777" w:rsidR="00130926" w:rsidRPr="00D359E6" w:rsidRDefault="00130926" w:rsidP="00130926">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130926" w:rsidRPr="00D359E6" w14:paraId="2F9DD0A7"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2760456A" w14:textId="77777777" w:rsidR="00130926" w:rsidRPr="00D359E6" w:rsidRDefault="00130926"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3353C448" w14:textId="77777777" w:rsidR="00130926" w:rsidRPr="00D359E6" w:rsidRDefault="00130926"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130926" w:rsidRPr="00D359E6" w14:paraId="120A63DD" w14:textId="77777777" w:rsidTr="00DA330D">
        <w:tc>
          <w:tcPr>
            <w:tcW w:w="377" w:type="pct"/>
            <w:tcBorders>
              <w:top w:val="single" w:sz="4" w:space="0" w:color="auto"/>
              <w:left w:val="single" w:sz="4" w:space="0" w:color="auto"/>
              <w:bottom w:val="single" w:sz="4" w:space="0" w:color="auto"/>
              <w:right w:val="single" w:sz="4" w:space="0" w:color="auto"/>
            </w:tcBorders>
          </w:tcPr>
          <w:p w14:paraId="545A6FFB"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2C86DDCE"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4CF7F7B6"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5FE6CCB8"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34489340"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5F45C102"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130926" w:rsidRPr="00D359E6" w14:paraId="12445E05" w14:textId="77777777" w:rsidTr="00DA330D">
        <w:tc>
          <w:tcPr>
            <w:tcW w:w="377" w:type="pct"/>
            <w:tcBorders>
              <w:top w:val="single" w:sz="4" w:space="0" w:color="auto"/>
              <w:left w:val="single" w:sz="4" w:space="0" w:color="auto"/>
              <w:bottom w:val="single" w:sz="4" w:space="0" w:color="auto"/>
              <w:right w:val="single" w:sz="4" w:space="0" w:color="auto"/>
            </w:tcBorders>
          </w:tcPr>
          <w:p w14:paraId="33A5CB9C"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A80ED98"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3F27DCD3"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774F6730"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3C3682CA"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130926" w:rsidRPr="00D359E6" w14:paraId="08CB18B3" w14:textId="77777777" w:rsidTr="00DA330D">
        <w:tc>
          <w:tcPr>
            <w:tcW w:w="377" w:type="pct"/>
            <w:tcBorders>
              <w:top w:val="single" w:sz="4" w:space="0" w:color="auto"/>
              <w:left w:val="single" w:sz="4" w:space="0" w:color="auto"/>
              <w:right w:val="single" w:sz="4" w:space="0" w:color="auto"/>
            </w:tcBorders>
          </w:tcPr>
          <w:p w14:paraId="63D7A91A"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637F28A1" w14:textId="311C8CCE" w:rsidR="00130926"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 xml:space="preserve">Paluknio </w:t>
            </w:r>
            <w:proofErr w:type="spellStart"/>
            <w:r>
              <w:rPr>
                <w:rFonts w:ascii="Times New Roman" w:eastAsia="Calibri" w:hAnsi="Times New Roman" w:cs="Times New Roman"/>
                <w:kern w:val="2"/>
                <w:sz w:val="24"/>
                <w:szCs w:val="24"/>
                <w:lang w:eastAsia="en-US"/>
                <w14:ligatures w14:val="standardContextual"/>
              </w:rPr>
              <w:t>Longino</w:t>
            </w:r>
            <w:proofErr w:type="spellEnd"/>
            <w:r>
              <w:rPr>
                <w:rFonts w:ascii="Times New Roman" w:eastAsia="Calibri" w:hAnsi="Times New Roman" w:cs="Times New Roman"/>
                <w:kern w:val="2"/>
                <w:sz w:val="24"/>
                <w:szCs w:val="24"/>
                <w:lang w:eastAsia="en-US"/>
                <w14:ligatures w14:val="standardContextual"/>
              </w:rPr>
              <w:t xml:space="preserve"> </w:t>
            </w:r>
            <w:proofErr w:type="spellStart"/>
            <w:r>
              <w:rPr>
                <w:rFonts w:ascii="Times New Roman" w:eastAsia="Calibri" w:hAnsi="Times New Roman" w:cs="Times New Roman"/>
                <w:kern w:val="2"/>
                <w:sz w:val="24"/>
                <w:szCs w:val="24"/>
                <w:lang w:eastAsia="en-US"/>
                <w14:ligatures w14:val="standardContextual"/>
              </w:rPr>
              <w:t>Komolovskio</w:t>
            </w:r>
            <w:proofErr w:type="spellEnd"/>
            <w:r>
              <w:rPr>
                <w:rFonts w:ascii="Times New Roman" w:eastAsia="Calibri" w:hAnsi="Times New Roman" w:cs="Times New Roman"/>
                <w:kern w:val="2"/>
                <w:sz w:val="24"/>
                <w:szCs w:val="24"/>
                <w:lang w:eastAsia="en-US"/>
                <w14:ligatures w14:val="standardContextual"/>
              </w:rPr>
              <w:t xml:space="preserve"> darželyje</w:t>
            </w:r>
          </w:p>
        </w:tc>
        <w:tc>
          <w:tcPr>
            <w:tcW w:w="943" w:type="pct"/>
            <w:tcBorders>
              <w:top w:val="single" w:sz="4" w:space="0" w:color="auto"/>
              <w:left w:val="single" w:sz="4" w:space="0" w:color="auto"/>
              <w:bottom w:val="single" w:sz="4" w:space="0" w:color="auto"/>
              <w:right w:val="single" w:sz="4" w:space="0" w:color="auto"/>
            </w:tcBorders>
          </w:tcPr>
          <w:p w14:paraId="20468EB1"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4DDCECD9"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F7724CA"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130926" w:rsidRPr="00D359E6" w14:paraId="55B421C9"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727F5128" w14:textId="77777777" w:rsidR="00130926" w:rsidRPr="00D359E6" w:rsidRDefault="00130926"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19596C56"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69DDC03"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410E1E7B"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7A80F255" w14:textId="77777777" w:rsidR="00130926" w:rsidRPr="00D359E6" w:rsidRDefault="00130926" w:rsidP="00130926">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130926" w:rsidRPr="00D359E6" w14:paraId="541A0F3D"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3FDDB0AC"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36CF91D3"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130926" w:rsidRPr="00D359E6" w14:paraId="634B5AD6"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06C76ADC"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2B5B2947"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5CE8BFF9" w14:textId="77777777" w:rsidR="00130926" w:rsidRPr="00D359E6" w:rsidRDefault="00130926" w:rsidP="00130926">
      <w:pPr>
        <w:suppressAutoHyphens/>
        <w:jc w:val="both"/>
        <w:rPr>
          <w:rFonts w:ascii="Times New Roman" w:eastAsia="Lucida Sans Unicode" w:hAnsi="Times New Roman" w:cs="Times New Roman"/>
          <w:color w:val="000000"/>
          <w:sz w:val="24"/>
          <w:szCs w:val="24"/>
          <w:lang w:eastAsia="en-US"/>
        </w:rPr>
      </w:pPr>
    </w:p>
    <w:p w14:paraId="68199370" w14:textId="77777777" w:rsidR="00130926" w:rsidRPr="00D359E6" w:rsidRDefault="00130926" w:rsidP="00130926">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383A23AD" w14:textId="77777777" w:rsidR="00130926" w:rsidRPr="00D359E6" w:rsidRDefault="00130926" w:rsidP="00130926">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23B71E99" w14:textId="77777777" w:rsidR="00130926" w:rsidRDefault="00130926" w:rsidP="00130926">
      <w:pPr>
        <w:jc w:val="both"/>
        <w:rPr>
          <w:rFonts w:ascii="Times New Roman" w:eastAsia="Times New Roman" w:hAnsi="Times New Roman" w:cs="Times New Roman"/>
          <w:sz w:val="24"/>
          <w:szCs w:val="24"/>
          <w:lang w:eastAsia="en-US"/>
        </w:rPr>
      </w:pPr>
    </w:p>
    <w:p w14:paraId="6C7438BB" w14:textId="2C7FF1AD" w:rsidR="007B7E2B" w:rsidRPr="00D359E6" w:rsidRDefault="007B7E2B" w:rsidP="007B7E2B">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Pr="007B7E2B">
        <w:rPr>
          <w:rFonts w:ascii="Times New Roman" w:eastAsia="Times New Roman" w:hAnsi="Times New Roman" w:cs="Times New Roman"/>
          <w:b/>
          <w:i/>
          <w:color w:val="FF0000"/>
          <w:sz w:val="24"/>
          <w:szCs w:val="24"/>
          <w:lang w:val="en-GB" w:eastAsia="en-US"/>
        </w:rPr>
        <w:t>X</w:t>
      </w:r>
      <w:r w:rsidRPr="007B7E2B">
        <w:rPr>
          <w:rFonts w:ascii="Times New Roman" w:eastAsia="Times New Roman" w:hAnsi="Times New Roman" w:cs="Times New Roman"/>
          <w:b/>
          <w:i/>
          <w:color w:val="FF0000"/>
          <w:sz w:val="24"/>
          <w:szCs w:val="24"/>
          <w:lang w:val="en-GB" w:eastAsia="en-US"/>
        </w:rPr>
        <w:t>I</w:t>
      </w:r>
      <w:r w:rsidRPr="00D359E6">
        <w:rPr>
          <w:rFonts w:ascii="Times New Roman" w:eastAsia="MS Mincho" w:hAnsi="Times New Roman" w:cs="Times New Roman"/>
          <w:b/>
          <w:bCs/>
          <w:i/>
          <w:sz w:val="24"/>
          <w:szCs w:val="24"/>
          <w:lang w:eastAsia="x-none"/>
        </w:rPr>
        <w:t>:</w:t>
      </w:r>
      <w:r w:rsidRPr="00D359E6">
        <w:rPr>
          <w:rFonts w:ascii="Times New Roman" w:eastAsia="MS Mincho" w:hAnsi="Times New Roman" w:cs="Times New Roman"/>
          <w:bCs/>
          <w:i/>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 xml:space="preserve">Paluknio </w:t>
      </w:r>
      <w:proofErr w:type="spellStart"/>
      <w:r>
        <w:rPr>
          <w:rFonts w:ascii="Times New Roman" w:eastAsia="Calibri" w:hAnsi="Times New Roman" w:cs="Times New Roman"/>
          <w:kern w:val="2"/>
          <w:sz w:val="24"/>
          <w:szCs w:val="24"/>
          <w:lang w:eastAsia="en-US"/>
          <w14:ligatures w14:val="standardContextual"/>
        </w:rPr>
        <w:t>Longino</w:t>
      </w:r>
      <w:proofErr w:type="spellEnd"/>
      <w:r>
        <w:rPr>
          <w:rFonts w:ascii="Times New Roman" w:eastAsia="Calibri" w:hAnsi="Times New Roman" w:cs="Times New Roman"/>
          <w:kern w:val="2"/>
          <w:sz w:val="24"/>
          <w:szCs w:val="24"/>
          <w:lang w:eastAsia="en-US"/>
          <w14:ligatures w14:val="standardContextual"/>
        </w:rPr>
        <w:t xml:space="preserve"> </w:t>
      </w:r>
      <w:proofErr w:type="spellStart"/>
      <w:r>
        <w:rPr>
          <w:rFonts w:ascii="Times New Roman" w:eastAsia="Calibri" w:hAnsi="Times New Roman" w:cs="Times New Roman"/>
          <w:kern w:val="2"/>
          <w:sz w:val="24"/>
          <w:szCs w:val="24"/>
          <w:lang w:eastAsia="en-US"/>
          <w14:ligatures w14:val="standardContextual"/>
        </w:rPr>
        <w:t>Komolovskio</w:t>
      </w:r>
      <w:proofErr w:type="spellEnd"/>
      <w:r>
        <w:rPr>
          <w:rFonts w:ascii="Times New Roman" w:eastAsia="Calibri" w:hAnsi="Times New Roman" w:cs="Times New Roman"/>
          <w:kern w:val="2"/>
          <w:sz w:val="24"/>
          <w:szCs w:val="24"/>
          <w:lang w:eastAsia="en-US"/>
          <w14:ligatures w14:val="standardContextual"/>
        </w:rPr>
        <w:t xml:space="preserve"> </w:t>
      </w:r>
      <w:r>
        <w:rPr>
          <w:rFonts w:ascii="Times New Roman" w:eastAsia="Calibri" w:hAnsi="Times New Roman" w:cs="Times New Roman"/>
          <w:kern w:val="2"/>
          <w:sz w:val="24"/>
          <w:szCs w:val="24"/>
          <w:lang w:eastAsia="en-US"/>
          <w14:ligatures w14:val="standardContextual"/>
        </w:rPr>
        <w:t>gimnazijoje</w:t>
      </w:r>
      <w:r>
        <w:rPr>
          <w:rFonts w:ascii="Times New Roman" w:eastAsia="Calibri" w:hAnsi="Times New Roman" w:cs="Times New Roman"/>
          <w:kern w:val="2"/>
          <w:sz w:val="24"/>
          <w:szCs w:val="24"/>
          <w:lang w:eastAsia="en-US"/>
          <w14:ligatures w14:val="standardContextual"/>
        </w:rPr>
        <w:t>:</w:t>
      </w:r>
    </w:p>
    <w:p w14:paraId="41B14B2E" w14:textId="77777777" w:rsidR="007B7E2B" w:rsidRPr="00D359E6" w:rsidRDefault="007B7E2B" w:rsidP="007B7E2B">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499DF741" w14:textId="77777777" w:rsidR="007B7E2B" w:rsidRPr="00D359E6" w:rsidRDefault="007B7E2B" w:rsidP="007B7E2B">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7B7E2B" w:rsidRPr="00D359E6" w14:paraId="36860653"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4C2366C2" w14:textId="77777777" w:rsidR="007B7E2B" w:rsidRPr="00D359E6" w:rsidRDefault="007B7E2B"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0529FAC5" w14:textId="77777777" w:rsidR="007B7E2B" w:rsidRPr="00D359E6" w:rsidRDefault="007B7E2B"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7B7E2B" w:rsidRPr="00D359E6" w14:paraId="718EA63E" w14:textId="77777777" w:rsidTr="00DA330D">
        <w:tc>
          <w:tcPr>
            <w:tcW w:w="377" w:type="pct"/>
            <w:tcBorders>
              <w:top w:val="single" w:sz="4" w:space="0" w:color="auto"/>
              <w:left w:val="single" w:sz="4" w:space="0" w:color="auto"/>
              <w:bottom w:val="single" w:sz="4" w:space="0" w:color="auto"/>
              <w:right w:val="single" w:sz="4" w:space="0" w:color="auto"/>
            </w:tcBorders>
          </w:tcPr>
          <w:p w14:paraId="4EAD5ED1"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6C1B4865"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6DB54E0A"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5F7FBF81"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42E2AB07"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CC80C5B"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7B7E2B" w:rsidRPr="00D359E6" w14:paraId="54F83CE7" w14:textId="77777777" w:rsidTr="00DA330D">
        <w:tc>
          <w:tcPr>
            <w:tcW w:w="377" w:type="pct"/>
            <w:tcBorders>
              <w:top w:val="single" w:sz="4" w:space="0" w:color="auto"/>
              <w:left w:val="single" w:sz="4" w:space="0" w:color="auto"/>
              <w:bottom w:val="single" w:sz="4" w:space="0" w:color="auto"/>
              <w:right w:val="single" w:sz="4" w:space="0" w:color="auto"/>
            </w:tcBorders>
          </w:tcPr>
          <w:p w14:paraId="088C98A8"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14C90986"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7F7F1EC3"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4ACC0AD0"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10C79DAA"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7B7E2B" w:rsidRPr="00D359E6" w14:paraId="6B83E1D9" w14:textId="77777777" w:rsidTr="00DA330D">
        <w:tc>
          <w:tcPr>
            <w:tcW w:w="377" w:type="pct"/>
            <w:tcBorders>
              <w:top w:val="single" w:sz="4" w:space="0" w:color="auto"/>
              <w:left w:val="single" w:sz="4" w:space="0" w:color="auto"/>
              <w:right w:val="single" w:sz="4" w:space="0" w:color="auto"/>
            </w:tcBorders>
          </w:tcPr>
          <w:p w14:paraId="524541F5"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46003E41" w14:textId="08ECA654" w:rsidR="007B7E2B"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 xml:space="preserve">Paluknio </w:t>
            </w:r>
            <w:proofErr w:type="spellStart"/>
            <w:r>
              <w:rPr>
                <w:rFonts w:ascii="Times New Roman" w:eastAsia="Calibri" w:hAnsi="Times New Roman" w:cs="Times New Roman"/>
                <w:kern w:val="2"/>
                <w:sz w:val="24"/>
                <w:szCs w:val="24"/>
                <w:lang w:eastAsia="en-US"/>
                <w14:ligatures w14:val="standardContextual"/>
              </w:rPr>
              <w:t>Longino</w:t>
            </w:r>
            <w:proofErr w:type="spellEnd"/>
            <w:r>
              <w:rPr>
                <w:rFonts w:ascii="Times New Roman" w:eastAsia="Calibri" w:hAnsi="Times New Roman" w:cs="Times New Roman"/>
                <w:kern w:val="2"/>
                <w:sz w:val="24"/>
                <w:szCs w:val="24"/>
                <w:lang w:eastAsia="en-US"/>
                <w14:ligatures w14:val="standardContextual"/>
              </w:rPr>
              <w:t xml:space="preserve"> </w:t>
            </w:r>
            <w:proofErr w:type="spellStart"/>
            <w:r>
              <w:rPr>
                <w:rFonts w:ascii="Times New Roman" w:eastAsia="Calibri" w:hAnsi="Times New Roman" w:cs="Times New Roman"/>
                <w:kern w:val="2"/>
                <w:sz w:val="24"/>
                <w:szCs w:val="24"/>
                <w:lang w:eastAsia="en-US"/>
                <w14:ligatures w14:val="standardContextual"/>
              </w:rPr>
              <w:t>Komolovskio</w:t>
            </w:r>
            <w:proofErr w:type="spellEnd"/>
            <w:r>
              <w:rPr>
                <w:rFonts w:ascii="Times New Roman" w:eastAsia="Calibri" w:hAnsi="Times New Roman" w:cs="Times New Roman"/>
                <w:kern w:val="2"/>
                <w:sz w:val="24"/>
                <w:szCs w:val="24"/>
                <w:lang w:eastAsia="en-US"/>
                <w14:ligatures w14:val="standardContextual"/>
              </w:rPr>
              <w:t xml:space="preserve"> </w:t>
            </w:r>
            <w:r>
              <w:rPr>
                <w:rFonts w:ascii="Times New Roman" w:eastAsia="Calibri" w:hAnsi="Times New Roman" w:cs="Times New Roman"/>
                <w:kern w:val="2"/>
                <w:sz w:val="24"/>
                <w:szCs w:val="24"/>
                <w:lang w:eastAsia="en-US"/>
                <w14:ligatures w14:val="standardContextual"/>
              </w:rPr>
              <w:t>gimnazijoje</w:t>
            </w:r>
          </w:p>
        </w:tc>
        <w:tc>
          <w:tcPr>
            <w:tcW w:w="943" w:type="pct"/>
            <w:tcBorders>
              <w:top w:val="single" w:sz="4" w:space="0" w:color="auto"/>
              <w:left w:val="single" w:sz="4" w:space="0" w:color="auto"/>
              <w:bottom w:val="single" w:sz="4" w:space="0" w:color="auto"/>
              <w:right w:val="single" w:sz="4" w:space="0" w:color="auto"/>
            </w:tcBorders>
          </w:tcPr>
          <w:p w14:paraId="12610CD2"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30359986"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134F7D3A"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7B7E2B" w:rsidRPr="00D359E6" w14:paraId="1A093377"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3D7C427C" w14:textId="77777777" w:rsidR="007B7E2B" w:rsidRPr="00D359E6" w:rsidRDefault="007B7E2B"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630F643D"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60856627"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78ACD8E1"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6E081C4B" w14:textId="77777777" w:rsidR="007B7E2B" w:rsidRPr="00D359E6" w:rsidRDefault="007B7E2B" w:rsidP="007B7E2B">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7B7E2B" w:rsidRPr="00D359E6" w14:paraId="60E453F1"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48324EB3"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4D0200C5"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7B7E2B" w:rsidRPr="00D359E6" w14:paraId="2F48699C"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32751E3E"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5215F442"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08085327" w14:textId="77777777" w:rsidR="007B7E2B" w:rsidRPr="00D359E6" w:rsidRDefault="007B7E2B" w:rsidP="007B7E2B">
      <w:pPr>
        <w:suppressAutoHyphens/>
        <w:jc w:val="both"/>
        <w:rPr>
          <w:rFonts w:ascii="Times New Roman" w:eastAsia="Lucida Sans Unicode" w:hAnsi="Times New Roman" w:cs="Times New Roman"/>
          <w:color w:val="000000"/>
          <w:sz w:val="24"/>
          <w:szCs w:val="24"/>
          <w:lang w:eastAsia="en-US"/>
        </w:rPr>
      </w:pPr>
    </w:p>
    <w:p w14:paraId="426AAB9A" w14:textId="77777777" w:rsidR="007B7E2B" w:rsidRPr="00D359E6" w:rsidRDefault="007B7E2B" w:rsidP="007B7E2B">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114601C6" w14:textId="77777777" w:rsidR="007B7E2B" w:rsidRPr="00D359E6" w:rsidRDefault="007B7E2B" w:rsidP="007B7E2B">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60D5A4F8" w14:textId="77777777" w:rsidR="00130926" w:rsidRDefault="00130926" w:rsidP="00130926">
      <w:pPr>
        <w:jc w:val="both"/>
        <w:rPr>
          <w:rFonts w:ascii="Times New Roman" w:eastAsia="Times New Roman" w:hAnsi="Times New Roman" w:cs="Times New Roman"/>
          <w:sz w:val="24"/>
          <w:szCs w:val="24"/>
          <w:lang w:eastAsia="en-US"/>
        </w:rPr>
      </w:pPr>
    </w:p>
    <w:p w14:paraId="45BEBFB4" w14:textId="40CB4131" w:rsidR="007B7E2B" w:rsidRPr="00D359E6" w:rsidRDefault="007B7E2B" w:rsidP="007B7E2B">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Pr="007B7E2B">
        <w:rPr>
          <w:rFonts w:ascii="Times New Roman" w:eastAsia="Times New Roman" w:hAnsi="Times New Roman" w:cs="Times New Roman"/>
          <w:b/>
          <w:i/>
          <w:color w:val="FF0000"/>
          <w:sz w:val="24"/>
          <w:szCs w:val="24"/>
          <w:lang w:val="en-GB" w:eastAsia="en-US"/>
        </w:rPr>
        <w:t>X</w:t>
      </w:r>
      <w:r w:rsidRPr="007B7E2B">
        <w:rPr>
          <w:rFonts w:ascii="Times New Roman" w:eastAsia="Times New Roman" w:hAnsi="Times New Roman" w:cs="Times New Roman"/>
          <w:b/>
          <w:i/>
          <w:color w:val="FF0000"/>
          <w:sz w:val="24"/>
          <w:szCs w:val="24"/>
          <w:lang w:val="en-GB" w:eastAsia="en-US"/>
        </w:rPr>
        <w:t>II</w:t>
      </w:r>
      <w:r w:rsidRPr="00D359E6">
        <w:rPr>
          <w:rFonts w:ascii="Times New Roman" w:eastAsia="MS Mincho" w:hAnsi="Times New Roman" w:cs="Times New Roman"/>
          <w:b/>
          <w:bCs/>
          <w:i/>
          <w:sz w:val="24"/>
          <w:szCs w:val="24"/>
          <w:lang w:eastAsia="x-none"/>
        </w:rPr>
        <w:t>:</w:t>
      </w:r>
      <w:r w:rsidRPr="00D359E6">
        <w:rPr>
          <w:rFonts w:ascii="Times New Roman" w:eastAsia="MS Mincho" w:hAnsi="Times New Roman" w:cs="Times New Roman"/>
          <w:bCs/>
          <w:i/>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 xml:space="preserve">Paluknio </w:t>
      </w:r>
      <w:r>
        <w:rPr>
          <w:rFonts w:ascii="Times New Roman" w:eastAsia="Calibri" w:hAnsi="Times New Roman" w:cs="Times New Roman"/>
          <w:kern w:val="2"/>
          <w:sz w:val="24"/>
          <w:szCs w:val="24"/>
          <w:lang w:eastAsia="en-US"/>
          <w14:ligatures w14:val="standardContextual"/>
        </w:rPr>
        <w:t>Medeinos gimnazijoje:</w:t>
      </w:r>
    </w:p>
    <w:p w14:paraId="41CD2DC3" w14:textId="77777777" w:rsidR="007B7E2B" w:rsidRPr="00D359E6" w:rsidRDefault="007B7E2B" w:rsidP="007B7E2B">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776175B7" w14:textId="77777777" w:rsidR="007B7E2B" w:rsidRPr="00D359E6" w:rsidRDefault="007B7E2B" w:rsidP="007B7E2B">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7B7E2B" w:rsidRPr="00D359E6" w14:paraId="6990413E"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70EDF28D" w14:textId="77777777" w:rsidR="007B7E2B" w:rsidRPr="00D359E6" w:rsidRDefault="007B7E2B"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737EFBD6" w14:textId="77777777" w:rsidR="007B7E2B" w:rsidRPr="00D359E6" w:rsidRDefault="007B7E2B"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7B7E2B" w:rsidRPr="00D359E6" w14:paraId="6923A31A" w14:textId="77777777" w:rsidTr="00DA330D">
        <w:tc>
          <w:tcPr>
            <w:tcW w:w="377" w:type="pct"/>
            <w:tcBorders>
              <w:top w:val="single" w:sz="4" w:space="0" w:color="auto"/>
              <w:left w:val="single" w:sz="4" w:space="0" w:color="auto"/>
              <w:bottom w:val="single" w:sz="4" w:space="0" w:color="auto"/>
              <w:right w:val="single" w:sz="4" w:space="0" w:color="auto"/>
            </w:tcBorders>
          </w:tcPr>
          <w:p w14:paraId="5E23D524"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lastRenderedPageBreak/>
              <w:t>Eil. Nr.</w:t>
            </w:r>
          </w:p>
        </w:tc>
        <w:tc>
          <w:tcPr>
            <w:tcW w:w="1994" w:type="pct"/>
            <w:tcBorders>
              <w:top w:val="single" w:sz="4" w:space="0" w:color="auto"/>
              <w:left w:val="single" w:sz="4" w:space="0" w:color="auto"/>
              <w:bottom w:val="single" w:sz="4" w:space="0" w:color="auto"/>
              <w:right w:val="single" w:sz="4" w:space="0" w:color="auto"/>
            </w:tcBorders>
          </w:tcPr>
          <w:p w14:paraId="1FB4BC51"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73A93B07"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3E4A5FF3"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464FB00A"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7A214366"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7B7E2B" w:rsidRPr="00D359E6" w14:paraId="4A481777" w14:textId="77777777" w:rsidTr="00DA330D">
        <w:tc>
          <w:tcPr>
            <w:tcW w:w="377" w:type="pct"/>
            <w:tcBorders>
              <w:top w:val="single" w:sz="4" w:space="0" w:color="auto"/>
              <w:left w:val="single" w:sz="4" w:space="0" w:color="auto"/>
              <w:bottom w:val="single" w:sz="4" w:space="0" w:color="auto"/>
              <w:right w:val="single" w:sz="4" w:space="0" w:color="auto"/>
            </w:tcBorders>
          </w:tcPr>
          <w:p w14:paraId="173510D0"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69D2B268"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53133E7C"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2450FACF"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51B28FEB"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7B7E2B" w:rsidRPr="00D359E6" w14:paraId="382A3937" w14:textId="77777777" w:rsidTr="00DA330D">
        <w:tc>
          <w:tcPr>
            <w:tcW w:w="377" w:type="pct"/>
            <w:tcBorders>
              <w:top w:val="single" w:sz="4" w:space="0" w:color="auto"/>
              <w:left w:val="single" w:sz="4" w:space="0" w:color="auto"/>
              <w:right w:val="single" w:sz="4" w:space="0" w:color="auto"/>
            </w:tcBorders>
          </w:tcPr>
          <w:p w14:paraId="4AB91C0D"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3A76072C" w14:textId="70F1F7BB" w:rsidR="007B7E2B"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 xml:space="preserve">Paluknio </w:t>
            </w:r>
            <w:r>
              <w:rPr>
                <w:rFonts w:ascii="Times New Roman" w:eastAsia="Calibri" w:hAnsi="Times New Roman" w:cs="Times New Roman"/>
                <w:kern w:val="2"/>
                <w:sz w:val="24"/>
                <w:szCs w:val="24"/>
                <w:lang w:eastAsia="en-US"/>
                <w14:ligatures w14:val="standardContextual"/>
              </w:rPr>
              <w:t>Medeinos gimnazijoje</w:t>
            </w:r>
          </w:p>
        </w:tc>
        <w:tc>
          <w:tcPr>
            <w:tcW w:w="943" w:type="pct"/>
            <w:tcBorders>
              <w:top w:val="single" w:sz="4" w:space="0" w:color="auto"/>
              <w:left w:val="single" w:sz="4" w:space="0" w:color="auto"/>
              <w:bottom w:val="single" w:sz="4" w:space="0" w:color="auto"/>
              <w:right w:val="single" w:sz="4" w:space="0" w:color="auto"/>
            </w:tcBorders>
          </w:tcPr>
          <w:p w14:paraId="5CFE04C4"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809AE9E"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467CADF4"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7B7E2B" w:rsidRPr="00D359E6" w14:paraId="3FEAF3B2"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46E1C913" w14:textId="77777777" w:rsidR="007B7E2B" w:rsidRPr="00D359E6" w:rsidRDefault="007B7E2B"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5EEBAC6D"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242B93A"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4C8A191"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3393BA19" w14:textId="77777777" w:rsidR="007B7E2B" w:rsidRPr="00D359E6" w:rsidRDefault="007B7E2B" w:rsidP="007B7E2B">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7B7E2B" w:rsidRPr="00D359E6" w14:paraId="67BAE29A"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45572108"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3A9B027A"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7B7E2B" w:rsidRPr="00D359E6" w14:paraId="564181D6"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07941773"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575440A9"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2A1EE4E8" w14:textId="77777777" w:rsidR="007B7E2B" w:rsidRPr="00D359E6" w:rsidRDefault="007B7E2B" w:rsidP="007B7E2B">
      <w:pPr>
        <w:suppressAutoHyphens/>
        <w:jc w:val="both"/>
        <w:rPr>
          <w:rFonts w:ascii="Times New Roman" w:eastAsia="Lucida Sans Unicode" w:hAnsi="Times New Roman" w:cs="Times New Roman"/>
          <w:color w:val="000000"/>
          <w:sz w:val="24"/>
          <w:szCs w:val="24"/>
          <w:lang w:eastAsia="en-US"/>
        </w:rPr>
      </w:pPr>
    </w:p>
    <w:p w14:paraId="7E405CE9" w14:textId="77777777" w:rsidR="007B7E2B" w:rsidRPr="00D359E6" w:rsidRDefault="007B7E2B" w:rsidP="007B7E2B">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06396589" w14:textId="77777777" w:rsidR="007B7E2B" w:rsidRPr="00D359E6" w:rsidRDefault="007B7E2B" w:rsidP="007B7E2B">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0AFDAB31" w14:textId="77777777" w:rsidR="00130926" w:rsidRPr="007B7E2B" w:rsidRDefault="00130926" w:rsidP="00130926">
      <w:pPr>
        <w:jc w:val="both"/>
        <w:rPr>
          <w:rFonts w:ascii="Times New Roman" w:eastAsia="Times New Roman" w:hAnsi="Times New Roman" w:cs="Times New Roman"/>
          <w:color w:val="FF0000"/>
          <w:sz w:val="24"/>
          <w:szCs w:val="24"/>
          <w:lang w:eastAsia="en-US"/>
        </w:rPr>
      </w:pPr>
    </w:p>
    <w:p w14:paraId="62F8FB3B" w14:textId="796A4BF5" w:rsidR="007B7E2B" w:rsidRPr="00D359E6" w:rsidRDefault="007B7E2B" w:rsidP="007B7E2B">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Pr="007B7E2B">
        <w:rPr>
          <w:rFonts w:ascii="Times New Roman" w:eastAsia="Times New Roman" w:hAnsi="Times New Roman" w:cs="Times New Roman"/>
          <w:b/>
          <w:i/>
          <w:color w:val="FF0000"/>
          <w:sz w:val="24"/>
          <w:szCs w:val="24"/>
          <w:lang w:val="en-GB" w:eastAsia="en-US"/>
        </w:rPr>
        <w:t>X</w:t>
      </w:r>
      <w:r w:rsidRPr="007B7E2B">
        <w:rPr>
          <w:rFonts w:ascii="Times New Roman" w:eastAsia="Times New Roman" w:hAnsi="Times New Roman" w:cs="Times New Roman"/>
          <w:b/>
          <w:i/>
          <w:color w:val="FF0000"/>
          <w:sz w:val="24"/>
          <w:szCs w:val="24"/>
          <w:lang w:val="en-GB" w:eastAsia="en-US"/>
        </w:rPr>
        <w:t>III</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Trakų Pedagoginėje – psichologinėje tarnyboje</w:t>
      </w:r>
      <w:r>
        <w:rPr>
          <w:rFonts w:ascii="Times New Roman" w:eastAsia="Calibri" w:hAnsi="Times New Roman" w:cs="Times New Roman"/>
          <w:kern w:val="2"/>
          <w:sz w:val="24"/>
          <w:szCs w:val="24"/>
          <w:lang w:eastAsia="en-US"/>
          <w14:ligatures w14:val="standardContextual"/>
        </w:rPr>
        <w:t>:</w:t>
      </w:r>
    </w:p>
    <w:p w14:paraId="04CAE4B3" w14:textId="77777777" w:rsidR="007B7E2B" w:rsidRPr="00D359E6" w:rsidRDefault="007B7E2B" w:rsidP="007B7E2B">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76B44778" w14:textId="77777777" w:rsidR="007B7E2B" w:rsidRPr="00D359E6" w:rsidRDefault="007B7E2B" w:rsidP="007B7E2B">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7B7E2B" w:rsidRPr="00D359E6" w14:paraId="6D0334B1"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7D26B961" w14:textId="77777777" w:rsidR="007B7E2B" w:rsidRPr="00D359E6" w:rsidRDefault="007B7E2B"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51A2C8EE" w14:textId="77777777" w:rsidR="007B7E2B" w:rsidRPr="00D359E6" w:rsidRDefault="007B7E2B"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7B7E2B" w:rsidRPr="00D359E6" w14:paraId="2C79385F" w14:textId="77777777" w:rsidTr="00DA330D">
        <w:tc>
          <w:tcPr>
            <w:tcW w:w="377" w:type="pct"/>
            <w:tcBorders>
              <w:top w:val="single" w:sz="4" w:space="0" w:color="auto"/>
              <w:left w:val="single" w:sz="4" w:space="0" w:color="auto"/>
              <w:bottom w:val="single" w:sz="4" w:space="0" w:color="auto"/>
              <w:right w:val="single" w:sz="4" w:space="0" w:color="auto"/>
            </w:tcBorders>
          </w:tcPr>
          <w:p w14:paraId="2F094929"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1248823D"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02B9178F"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11C981AC"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7A806A37"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2B77C2CF"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7B7E2B" w:rsidRPr="00D359E6" w14:paraId="36DF96E1" w14:textId="77777777" w:rsidTr="00DA330D">
        <w:tc>
          <w:tcPr>
            <w:tcW w:w="377" w:type="pct"/>
            <w:tcBorders>
              <w:top w:val="single" w:sz="4" w:space="0" w:color="auto"/>
              <w:left w:val="single" w:sz="4" w:space="0" w:color="auto"/>
              <w:bottom w:val="single" w:sz="4" w:space="0" w:color="auto"/>
              <w:right w:val="single" w:sz="4" w:space="0" w:color="auto"/>
            </w:tcBorders>
          </w:tcPr>
          <w:p w14:paraId="41745EB1"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28617F66"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3F613064"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0E8A38FC"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67B8C80D"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7B7E2B" w:rsidRPr="00D359E6" w14:paraId="74D704D4" w14:textId="77777777" w:rsidTr="00DA330D">
        <w:tc>
          <w:tcPr>
            <w:tcW w:w="377" w:type="pct"/>
            <w:tcBorders>
              <w:top w:val="single" w:sz="4" w:space="0" w:color="auto"/>
              <w:left w:val="single" w:sz="4" w:space="0" w:color="auto"/>
              <w:right w:val="single" w:sz="4" w:space="0" w:color="auto"/>
            </w:tcBorders>
          </w:tcPr>
          <w:p w14:paraId="3AAC0EC1"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5BED3DB" w14:textId="5858DD6E" w:rsidR="007B7E2B"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Trakų Pedagoginėje – psichologinėje tarnyboje</w:t>
            </w:r>
          </w:p>
        </w:tc>
        <w:tc>
          <w:tcPr>
            <w:tcW w:w="943" w:type="pct"/>
            <w:tcBorders>
              <w:top w:val="single" w:sz="4" w:space="0" w:color="auto"/>
              <w:left w:val="single" w:sz="4" w:space="0" w:color="auto"/>
              <w:bottom w:val="single" w:sz="4" w:space="0" w:color="auto"/>
              <w:right w:val="single" w:sz="4" w:space="0" w:color="auto"/>
            </w:tcBorders>
          </w:tcPr>
          <w:p w14:paraId="34D27F48"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0A69B76A"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14AE1136"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7B7E2B" w:rsidRPr="00D359E6" w14:paraId="21101B36"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77E12C67" w14:textId="77777777" w:rsidR="007B7E2B" w:rsidRPr="00D359E6" w:rsidRDefault="007B7E2B"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14716122"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5CA8169D"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377866E4"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01F0AD0E" w14:textId="77777777" w:rsidR="007B7E2B" w:rsidRPr="00D359E6" w:rsidRDefault="007B7E2B" w:rsidP="007B7E2B">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7B7E2B" w:rsidRPr="00D359E6" w14:paraId="3C76585D"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092B9BAD"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68FFE80E"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7B7E2B" w:rsidRPr="00D359E6" w14:paraId="263FB82F"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2328B8EF"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6C4B77CC"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7589AC47" w14:textId="77777777" w:rsidR="007B7E2B" w:rsidRPr="00D359E6" w:rsidRDefault="007B7E2B" w:rsidP="007B7E2B">
      <w:pPr>
        <w:suppressAutoHyphens/>
        <w:jc w:val="both"/>
        <w:rPr>
          <w:rFonts w:ascii="Times New Roman" w:eastAsia="Lucida Sans Unicode" w:hAnsi="Times New Roman" w:cs="Times New Roman"/>
          <w:color w:val="000000"/>
          <w:sz w:val="24"/>
          <w:szCs w:val="24"/>
          <w:lang w:eastAsia="en-US"/>
        </w:rPr>
      </w:pPr>
    </w:p>
    <w:p w14:paraId="3DA30B64" w14:textId="77777777" w:rsidR="007B7E2B" w:rsidRPr="00D359E6" w:rsidRDefault="007B7E2B" w:rsidP="007B7E2B">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32F8CEE0" w14:textId="77777777" w:rsidR="007B7E2B" w:rsidRPr="00D359E6" w:rsidRDefault="007B7E2B" w:rsidP="007B7E2B">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6996AA03" w14:textId="77777777" w:rsidR="00130926" w:rsidRDefault="00130926" w:rsidP="00130926">
      <w:pPr>
        <w:jc w:val="both"/>
        <w:rPr>
          <w:rFonts w:ascii="Times New Roman" w:eastAsia="Times New Roman" w:hAnsi="Times New Roman" w:cs="Times New Roman"/>
          <w:sz w:val="24"/>
          <w:szCs w:val="24"/>
          <w:lang w:eastAsia="en-US"/>
        </w:rPr>
      </w:pPr>
    </w:p>
    <w:p w14:paraId="0E252F29" w14:textId="69A550D9" w:rsidR="007B7E2B" w:rsidRPr="00D359E6" w:rsidRDefault="007B7E2B" w:rsidP="007B7E2B">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Pr="007B7E2B">
        <w:rPr>
          <w:rFonts w:ascii="Times New Roman" w:eastAsia="Times New Roman" w:hAnsi="Times New Roman" w:cs="Times New Roman"/>
          <w:b/>
          <w:i/>
          <w:color w:val="FF0000"/>
          <w:sz w:val="24"/>
          <w:szCs w:val="24"/>
          <w:lang w:val="en-GB" w:eastAsia="en-US"/>
        </w:rPr>
        <w:t>X</w:t>
      </w:r>
      <w:r w:rsidRPr="007B7E2B">
        <w:rPr>
          <w:rFonts w:ascii="Times New Roman" w:eastAsia="Times New Roman" w:hAnsi="Times New Roman" w:cs="Times New Roman"/>
          <w:b/>
          <w:i/>
          <w:color w:val="FF0000"/>
          <w:sz w:val="24"/>
          <w:szCs w:val="24"/>
          <w:lang w:val="en-GB" w:eastAsia="en-US"/>
        </w:rPr>
        <w:t>IV</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Rūdiškių</w:t>
      </w:r>
      <w:r>
        <w:rPr>
          <w:rFonts w:ascii="Times New Roman" w:eastAsia="Calibri" w:hAnsi="Times New Roman" w:cs="Times New Roman"/>
          <w:kern w:val="2"/>
          <w:sz w:val="24"/>
          <w:szCs w:val="24"/>
          <w:lang w:eastAsia="en-US"/>
          <w14:ligatures w14:val="standardContextual"/>
        </w:rPr>
        <w:t xml:space="preserve"> darželyje</w:t>
      </w:r>
      <w:r>
        <w:rPr>
          <w:rFonts w:ascii="Times New Roman" w:eastAsia="Calibri" w:hAnsi="Times New Roman" w:cs="Times New Roman"/>
          <w:kern w:val="2"/>
          <w:sz w:val="24"/>
          <w:szCs w:val="24"/>
          <w:lang w:eastAsia="en-US"/>
          <w14:ligatures w14:val="standardContextual"/>
        </w:rPr>
        <w:t xml:space="preserve"> „Pasaka“</w:t>
      </w:r>
      <w:r>
        <w:rPr>
          <w:rFonts w:ascii="Times New Roman" w:eastAsia="Calibri" w:hAnsi="Times New Roman" w:cs="Times New Roman"/>
          <w:kern w:val="2"/>
          <w:sz w:val="24"/>
          <w:szCs w:val="24"/>
          <w:lang w:eastAsia="en-US"/>
          <w14:ligatures w14:val="standardContextual"/>
        </w:rPr>
        <w:t>:</w:t>
      </w:r>
    </w:p>
    <w:p w14:paraId="438EEBD2" w14:textId="77777777" w:rsidR="007B7E2B" w:rsidRPr="00D359E6" w:rsidRDefault="007B7E2B" w:rsidP="007B7E2B">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5CF9AC68" w14:textId="77777777" w:rsidR="007B7E2B" w:rsidRPr="00D359E6" w:rsidRDefault="007B7E2B" w:rsidP="007B7E2B">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7B7E2B" w:rsidRPr="00D359E6" w14:paraId="73DABC9E"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7157F8CE" w14:textId="77777777" w:rsidR="007B7E2B" w:rsidRPr="00D359E6" w:rsidRDefault="007B7E2B"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56F0EDAC" w14:textId="77777777" w:rsidR="007B7E2B" w:rsidRPr="00D359E6" w:rsidRDefault="007B7E2B"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7B7E2B" w:rsidRPr="00D359E6" w14:paraId="46103CA5" w14:textId="77777777" w:rsidTr="00DA330D">
        <w:tc>
          <w:tcPr>
            <w:tcW w:w="377" w:type="pct"/>
            <w:tcBorders>
              <w:top w:val="single" w:sz="4" w:space="0" w:color="auto"/>
              <w:left w:val="single" w:sz="4" w:space="0" w:color="auto"/>
              <w:bottom w:val="single" w:sz="4" w:space="0" w:color="auto"/>
              <w:right w:val="single" w:sz="4" w:space="0" w:color="auto"/>
            </w:tcBorders>
          </w:tcPr>
          <w:p w14:paraId="2982F123"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1F698962"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2EC83AE3"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5287D87A"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40889B22"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53B446E2"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7B7E2B" w:rsidRPr="00D359E6" w14:paraId="11FEFBA9" w14:textId="77777777" w:rsidTr="00DA330D">
        <w:tc>
          <w:tcPr>
            <w:tcW w:w="377" w:type="pct"/>
            <w:tcBorders>
              <w:top w:val="single" w:sz="4" w:space="0" w:color="auto"/>
              <w:left w:val="single" w:sz="4" w:space="0" w:color="auto"/>
              <w:bottom w:val="single" w:sz="4" w:space="0" w:color="auto"/>
              <w:right w:val="single" w:sz="4" w:space="0" w:color="auto"/>
            </w:tcBorders>
          </w:tcPr>
          <w:p w14:paraId="77F35909"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4DAB98F8"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4B182EBF"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79C62841"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420341C5"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7B7E2B" w:rsidRPr="00D359E6" w14:paraId="5152FD0F" w14:textId="77777777" w:rsidTr="00DA330D">
        <w:tc>
          <w:tcPr>
            <w:tcW w:w="377" w:type="pct"/>
            <w:tcBorders>
              <w:top w:val="single" w:sz="4" w:space="0" w:color="auto"/>
              <w:left w:val="single" w:sz="4" w:space="0" w:color="auto"/>
              <w:right w:val="single" w:sz="4" w:space="0" w:color="auto"/>
            </w:tcBorders>
          </w:tcPr>
          <w:p w14:paraId="7E0934BE"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lastRenderedPageBreak/>
              <w:t>1.</w:t>
            </w:r>
          </w:p>
        </w:tc>
        <w:tc>
          <w:tcPr>
            <w:tcW w:w="1994" w:type="pct"/>
            <w:tcBorders>
              <w:top w:val="single" w:sz="4" w:space="0" w:color="auto"/>
              <w:left w:val="single" w:sz="4" w:space="0" w:color="auto"/>
              <w:bottom w:val="single" w:sz="4" w:space="0" w:color="auto"/>
              <w:right w:val="single" w:sz="4" w:space="0" w:color="auto"/>
            </w:tcBorders>
          </w:tcPr>
          <w:p w14:paraId="42395FA0" w14:textId="430E2328" w:rsidR="007B7E2B"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Rūdiškių darželyje „Pasaka“</w:t>
            </w:r>
          </w:p>
        </w:tc>
        <w:tc>
          <w:tcPr>
            <w:tcW w:w="943" w:type="pct"/>
            <w:tcBorders>
              <w:top w:val="single" w:sz="4" w:space="0" w:color="auto"/>
              <w:left w:val="single" w:sz="4" w:space="0" w:color="auto"/>
              <w:bottom w:val="single" w:sz="4" w:space="0" w:color="auto"/>
              <w:right w:val="single" w:sz="4" w:space="0" w:color="auto"/>
            </w:tcBorders>
          </w:tcPr>
          <w:p w14:paraId="2E1647AE"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27C8ADC9"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58BFCE1C"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7B7E2B" w:rsidRPr="00D359E6" w14:paraId="5ADC92C9"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77C31012" w14:textId="77777777" w:rsidR="007B7E2B" w:rsidRPr="00D359E6" w:rsidRDefault="007B7E2B"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114C8AC3"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40741702"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40A37C19"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5AF822B4" w14:textId="77777777" w:rsidR="007B7E2B" w:rsidRPr="00D359E6" w:rsidRDefault="007B7E2B" w:rsidP="007B7E2B">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7B7E2B" w:rsidRPr="00D359E6" w14:paraId="0446503A"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7C582CA0"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5DB50323"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7B7E2B" w:rsidRPr="00D359E6" w14:paraId="38B5B1C8"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188073E0"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12EA11B3"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2D721083" w14:textId="77777777" w:rsidR="007B7E2B" w:rsidRPr="00D359E6" w:rsidRDefault="007B7E2B" w:rsidP="007B7E2B">
      <w:pPr>
        <w:suppressAutoHyphens/>
        <w:jc w:val="both"/>
        <w:rPr>
          <w:rFonts w:ascii="Times New Roman" w:eastAsia="Lucida Sans Unicode" w:hAnsi="Times New Roman" w:cs="Times New Roman"/>
          <w:color w:val="000000"/>
          <w:sz w:val="24"/>
          <w:szCs w:val="24"/>
          <w:lang w:eastAsia="en-US"/>
        </w:rPr>
      </w:pPr>
    </w:p>
    <w:p w14:paraId="0BF036AD" w14:textId="77777777" w:rsidR="007B7E2B" w:rsidRPr="00D359E6" w:rsidRDefault="007B7E2B" w:rsidP="007B7E2B">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196E5075" w14:textId="77777777" w:rsidR="007B7E2B" w:rsidRPr="00D359E6" w:rsidRDefault="007B7E2B" w:rsidP="007B7E2B">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65CC1C13" w14:textId="77777777" w:rsidR="00130926" w:rsidRDefault="00130926" w:rsidP="00130926">
      <w:pPr>
        <w:jc w:val="both"/>
        <w:rPr>
          <w:rFonts w:ascii="Times New Roman" w:eastAsia="Times New Roman" w:hAnsi="Times New Roman" w:cs="Times New Roman"/>
          <w:sz w:val="24"/>
          <w:szCs w:val="24"/>
          <w:lang w:eastAsia="en-US"/>
        </w:rPr>
      </w:pPr>
    </w:p>
    <w:p w14:paraId="56921C4A" w14:textId="564E956F" w:rsidR="007B7E2B" w:rsidRPr="00D359E6" w:rsidRDefault="007B7E2B" w:rsidP="007B7E2B">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Pr="009C6B3D">
        <w:rPr>
          <w:rFonts w:ascii="Times New Roman" w:eastAsia="Times New Roman" w:hAnsi="Times New Roman" w:cs="Times New Roman"/>
          <w:b/>
          <w:i/>
          <w:color w:val="FF0000"/>
          <w:sz w:val="24"/>
          <w:szCs w:val="24"/>
          <w:lang w:val="en-GB" w:eastAsia="en-US"/>
        </w:rPr>
        <w:t>X</w:t>
      </w:r>
      <w:r w:rsidRPr="009C6B3D">
        <w:rPr>
          <w:rFonts w:ascii="Times New Roman" w:eastAsia="Times New Roman" w:hAnsi="Times New Roman" w:cs="Times New Roman"/>
          <w:b/>
          <w:i/>
          <w:color w:val="FF0000"/>
          <w:sz w:val="24"/>
          <w:szCs w:val="24"/>
          <w:lang w:val="en-GB" w:eastAsia="en-US"/>
        </w:rPr>
        <w:t>V</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Senųjų Trakų lopšelyje-</w:t>
      </w:r>
      <w:r>
        <w:rPr>
          <w:rFonts w:ascii="Times New Roman" w:eastAsia="Calibri" w:hAnsi="Times New Roman" w:cs="Times New Roman"/>
          <w:kern w:val="2"/>
          <w:sz w:val="24"/>
          <w:szCs w:val="24"/>
          <w:lang w:eastAsia="en-US"/>
          <w14:ligatures w14:val="standardContextual"/>
        </w:rPr>
        <w:t xml:space="preserve"> darželyje:</w:t>
      </w:r>
    </w:p>
    <w:p w14:paraId="3E542CC2" w14:textId="77777777" w:rsidR="007B7E2B" w:rsidRPr="00D359E6" w:rsidRDefault="007B7E2B" w:rsidP="007B7E2B">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3E45DB34" w14:textId="77777777" w:rsidR="007B7E2B" w:rsidRPr="00D359E6" w:rsidRDefault="007B7E2B" w:rsidP="007B7E2B">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7B7E2B" w:rsidRPr="00D359E6" w14:paraId="30A239B3"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18F733BB" w14:textId="77777777" w:rsidR="007B7E2B" w:rsidRPr="00D359E6" w:rsidRDefault="007B7E2B"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5E885E9B" w14:textId="77777777" w:rsidR="007B7E2B" w:rsidRPr="00D359E6" w:rsidRDefault="007B7E2B"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7B7E2B" w:rsidRPr="00D359E6" w14:paraId="4DD29F0F" w14:textId="77777777" w:rsidTr="00DA330D">
        <w:tc>
          <w:tcPr>
            <w:tcW w:w="377" w:type="pct"/>
            <w:tcBorders>
              <w:top w:val="single" w:sz="4" w:space="0" w:color="auto"/>
              <w:left w:val="single" w:sz="4" w:space="0" w:color="auto"/>
              <w:bottom w:val="single" w:sz="4" w:space="0" w:color="auto"/>
              <w:right w:val="single" w:sz="4" w:space="0" w:color="auto"/>
            </w:tcBorders>
          </w:tcPr>
          <w:p w14:paraId="5A8C5640"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54D5C75D"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284E2D21"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5A260582"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7FAE20BE"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562B1507"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7B7E2B" w:rsidRPr="00D359E6" w14:paraId="2EE911A0" w14:textId="77777777" w:rsidTr="00DA330D">
        <w:tc>
          <w:tcPr>
            <w:tcW w:w="377" w:type="pct"/>
            <w:tcBorders>
              <w:top w:val="single" w:sz="4" w:space="0" w:color="auto"/>
              <w:left w:val="single" w:sz="4" w:space="0" w:color="auto"/>
              <w:bottom w:val="single" w:sz="4" w:space="0" w:color="auto"/>
              <w:right w:val="single" w:sz="4" w:space="0" w:color="auto"/>
            </w:tcBorders>
          </w:tcPr>
          <w:p w14:paraId="242CE369"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691CE844"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15077097"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9771C4F"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4985D92B"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7B7E2B" w:rsidRPr="00D359E6" w14:paraId="5E38752F" w14:textId="77777777" w:rsidTr="00DA330D">
        <w:tc>
          <w:tcPr>
            <w:tcW w:w="377" w:type="pct"/>
            <w:tcBorders>
              <w:top w:val="single" w:sz="4" w:space="0" w:color="auto"/>
              <w:left w:val="single" w:sz="4" w:space="0" w:color="auto"/>
              <w:right w:val="single" w:sz="4" w:space="0" w:color="auto"/>
            </w:tcBorders>
          </w:tcPr>
          <w:p w14:paraId="3E55FA25"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036A412D" w14:textId="4994328C" w:rsidR="007B7E2B"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Senųjų Trakų lopšelyje- darželyje</w:t>
            </w:r>
          </w:p>
        </w:tc>
        <w:tc>
          <w:tcPr>
            <w:tcW w:w="943" w:type="pct"/>
            <w:tcBorders>
              <w:top w:val="single" w:sz="4" w:space="0" w:color="auto"/>
              <w:left w:val="single" w:sz="4" w:space="0" w:color="auto"/>
              <w:bottom w:val="single" w:sz="4" w:space="0" w:color="auto"/>
              <w:right w:val="single" w:sz="4" w:space="0" w:color="auto"/>
            </w:tcBorders>
          </w:tcPr>
          <w:p w14:paraId="1E5305C2"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7210B5F8"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0621EAC7"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7B7E2B" w:rsidRPr="00D359E6" w14:paraId="453B8196"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36F48250" w14:textId="77777777" w:rsidR="007B7E2B" w:rsidRPr="00D359E6" w:rsidRDefault="007B7E2B"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5D3802AA"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48CB1829"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326AC605"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16E7342E" w14:textId="77777777" w:rsidR="007B7E2B" w:rsidRPr="00D359E6" w:rsidRDefault="007B7E2B" w:rsidP="007B7E2B">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7B7E2B" w:rsidRPr="00D359E6" w14:paraId="099E81F8"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3EC996A3"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56A4C175"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7B7E2B" w:rsidRPr="00D359E6" w14:paraId="62B96F6A"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20ECC01E"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3592FB24"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7EF41F74" w14:textId="77777777" w:rsidR="007B7E2B" w:rsidRPr="00D359E6" w:rsidRDefault="007B7E2B" w:rsidP="007B7E2B">
      <w:pPr>
        <w:suppressAutoHyphens/>
        <w:jc w:val="both"/>
        <w:rPr>
          <w:rFonts w:ascii="Times New Roman" w:eastAsia="Lucida Sans Unicode" w:hAnsi="Times New Roman" w:cs="Times New Roman"/>
          <w:color w:val="000000"/>
          <w:sz w:val="24"/>
          <w:szCs w:val="24"/>
          <w:lang w:eastAsia="en-US"/>
        </w:rPr>
      </w:pPr>
    </w:p>
    <w:p w14:paraId="76679F32" w14:textId="77777777" w:rsidR="007B7E2B" w:rsidRPr="00D359E6" w:rsidRDefault="007B7E2B" w:rsidP="007B7E2B">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00533D53" w14:textId="77777777" w:rsidR="007B7E2B" w:rsidRPr="00D359E6" w:rsidRDefault="007B7E2B" w:rsidP="007B7E2B">
      <w:pPr>
        <w:tabs>
          <w:tab w:val="left" w:pos="720"/>
        </w:tabs>
        <w:suppressAutoHyphens/>
        <w:ind w:firstLine="567"/>
        <w:jc w:val="both"/>
        <w:rPr>
          <w:rFonts w:ascii="Times New Roman" w:eastAsia="Calibri" w:hAnsi="Times New Roman" w:cs="Times New Roman"/>
          <w:b/>
          <w:bCs/>
          <w:color w:val="FF0000"/>
          <w:sz w:val="24"/>
          <w:szCs w:val="24"/>
          <w:lang w:eastAsia="en-US"/>
        </w:rPr>
      </w:pPr>
      <w:r w:rsidRPr="00D359E6">
        <w:rPr>
          <w:rFonts w:ascii="Times New Roman" w:eastAsia="Calibri" w:hAnsi="Times New Roman" w:cs="Times New Roman"/>
          <w:b/>
          <w:bCs/>
          <w:sz w:val="24"/>
          <w:szCs w:val="24"/>
          <w:lang w:eastAsia="en-US"/>
        </w:rPr>
        <w:t xml:space="preserve">Kartu su pasiūlymu pateikiame užpildytą darbų kiekių žiniaraštį. Jo nepateikus, </w:t>
      </w:r>
      <w:r w:rsidRPr="00D359E6">
        <w:rPr>
          <w:rFonts w:ascii="Times New Roman" w:eastAsia="Calibri" w:hAnsi="Times New Roman" w:cs="Times New Roman"/>
          <w:b/>
          <w:bCs/>
          <w:color w:val="000000" w:themeColor="text1"/>
          <w:sz w:val="24"/>
          <w:szCs w:val="24"/>
          <w:lang w:eastAsia="en-US"/>
        </w:rPr>
        <w:t>pasiūlymas bus atmestas.</w:t>
      </w:r>
    </w:p>
    <w:p w14:paraId="0EE3DC96" w14:textId="77777777" w:rsidR="007B7E2B" w:rsidRPr="007B7E2B" w:rsidRDefault="007B7E2B" w:rsidP="00130926">
      <w:pPr>
        <w:jc w:val="both"/>
        <w:rPr>
          <w:rFonts w:ascii="Times New Roman" w:eastAsia="Times New Roman" w:hAnsi="Times New Roman" w:cs="Times New Roman"/>
          <w:color w:val="FF0000"/>
          <w:sz w:val="24"/>
          <w:szCs w:val="24"/>
          <w:lang w:eastAsia="en-US"/>
        </w:rPr>
      </w:pPr>
    </w:p>
    <w:p w14:paraId="67867FBE" w14:textId="06CAC4DC" w:rsidR="007B7E2B" w:rsidRPr="00D359E6" w:rsidRDefault="007B7E2B" w:rsidP="007B7E2B">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Pr="007B7E2B">
        <w:rPr>
          <w:rFonts w:ascii="Times New Roman" w:eastAsia="Times New Roman" w:hAnsi="Times New Roman" w:cs="Times New Roman"/>
          <w:b/>
          <w:i/>
          <w:color w:val="FF0000"/>
          <w:sz w:val="24"/>
          <w:szCs w:val="24"/>
          <w:lang w:val="en-GB" w:eastAsia="en-US"/>
        </w:rPr>
        <w:t>X</w:t>
      </w:r>
      <w:r w:rsidRPr="007B7E2B">
        <w:rPr>
          <w:rFonts w:ascii="Times New Roman" w:eastAsia="Times New Roman" w:hAnsi="Times New Roman" w:cs="Times New Roman"/>
          <w:b/>
          <w:i/>
          <w:color w:val="FF0000"/>
          <w:sz w:val="24"/>
          <w:szCs w:val="24"/>
          <w:lang w:val="en-GB" w:eastAsia="en-US"/>
        </w:rPr>
        <w:t>VI</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Trakų</w:t>
      </w:r>
      <w:r>
        <w:rPr>
          <w:rFonts w:ascii="Times New Roman" w:eastAsia="Calibri" w:hAnsi="Times New Roman" w:cs="Times New Roman"/>
          <w:kern w:val="2"/>
          <w:sz w:val="24"/>
          <w:szCs w:val="24"/>
          <w:lang w:eastAsia="en-US"/>
          <w14:ligatures w14:val="standardContextual"/>
        </w:rPr>
        <w:t xml:space="preserve"> darželyje</w:t>
      </w:r>
      <w:r>
        <w:rPr>
          <w:rFonts w:ascii="Times New Roman" w:eastAsia="Calibri" w:hAnsi="Times New Roman" w:cs="Times New Roman"/>
          <w:kern w:val="2"/>
          <w:sz w:val="24"/>
          <w:szCs w:val="24"/>
          <w:lang w:eastAsia="en-US"/>
          <w14:ligatures w14:val="standardContextual"/>
        </w:rPr>
        <w:t xml:space="preserve"> „Ežerėlis“</w:t>
      </w:r>
      <w:r>
        <w:rPr>
          <w:rFonts w:ascii="Times New Roman" w:eastAsia="Calibri" w:hAnsi="Times New Roman" w:cs="Times New Roman"/>
          <w:kern w:val="2"/>
          <w:sz w:val="24"/>
          <w:szCs w:val="24"/>
          <w:lang w:eastAsia="en-US"/>
          <w14:ligatures w14:val="standardContextual"/>
        </w:rPr>
        <w:t>:</w:t>
      </w:r>
    </w:p>
    <w:p w14:paraId="2DDF8FF0" w14:textId="77777777" w:rsidR="007B7E2B" w:rsidRPr="00D359E6" w:rsidRDefault="007B7E2B" w:rsidP="007B7E2B">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74A1C3F3" w14:textId="77777777" w:rsidR="007B7E2B" w:rsidRPr="00D359E6" w:rsidRDefault="007B7E2B" w:rsidP="007B7E2B">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7B7E2B" w:rsidRPr="00D359E6" w14:paraId="60F7177A"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7CE73257" w14:textId="77777777" w:rsidR="007B7E2B" w:rsidRPr="00D359E6" w:rsidRDefault="007B7E2B"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C83378E" w14:textId="77777777" w:rsidR="007B7E2B" w:rsidRPr="00D359E6" w:rsidRDefault="007B7E2B"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7B7E2B" w:rsidRPr="00D359E6" w14:paraId="55F79E9E" w14:textId="77777777" w:rsidTr="00DA330D">
        <w:tc>
          <w:tcPr>
            <w:tcW w:w="377" w:type="pct"/>
            <w:tcBorders>
              <w:top w:val="single" w:sz="4" w:space="0" w:color="auto"/>
              <w:left w:val="single" w:sz="4" w:space="0" w:color="auto"/>
              <w:bottom w:val="single" w:sz="4" w:space="0" w:color="auto"/>
              <w:right w:val="single" w:sz="4" w:space="0" w:color="auto"/>
            </w:tcBorders>
          </w:tcPr>
          <w:p w14:paraId="024C9BCF"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50020AAC"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79604458"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7D2AEF55"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732C8A62"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EC5D135"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7B7E2B" w:rsidRPr="00D359E6" w14:paraId="23804E3A" w14:textId="77777777" w:rsidTr="00DA330D">
        <w:tc>
          <w:tcPr>
            <w:tcW w:w="377" w:type="pct"/>
            <w:tcBorders>
              <w:top w:val="single" w:sz="4" w:space="0" w:color="auto"/>
              <w:left w:val="single" w:sz="4" w:space="0" w:color="auto"/>
              <w:bottom w:val="single" w:sz="4" w:space="0" w:color="auto"/>
              <w:right w:val="single" w:sz="4" w:space="0" w:color="auto"/>
            </w:tcBorders>
          </w:tcPr>
          <w:p w14:paraId="178CEE5D"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14A12CE5"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6440F22"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7C0538D4"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6F622708"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7B7E2B" w:rsidRPr="00D359E6" w14:paraId="6DDC8508" w14:textId="77777777" w:rsidTr="00DA330D">
        <w:tc>
          <w:tcPr>
            <w:tcW w:w="377" w:type="pct"/>
            <w:tcBorders>
              <w:top w:val="single" w:sz="4" w:space="0" w:color="auto"/>
              <w:left w:val="single" w:sz="4" w:space="0" w:color="auto"/>
              <w:right w:val="single" w:sz="4" w:space="0" w:color="auto"/>
            </w:tcBorders>
          </w:tcPr>
          <w:p w14:paraId="0C45C557"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6BB04BE8" w14:textId="2818E458" w:rsidR="007B7E2B"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Trakų darželyje „Ežerėlis“</w:t>
            </w:r>
          </w:p>
        </w:tc>
        <w:tc>
          <w:tcPr>
            <w:tcW w:w="943" w:type="pct"/>
            <w:tcBorders>
              <w:top w:val="single" w:sz="4" w:space="0" w:color="auto"/>
              <w:left w:val="single" w:sz="4" w:space="0" w:color="auto"/>
              <w:bottom w:val="single" w:sz="4" w:space="0" w:color="auto"/>
              <w:right w:val="single" w:sz="4" w:space="0" w:color="auto"/>
            </w:tcBorders>
          </w:tcPr>
          <w:p w14:paraId="655CF10D"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39985D9C"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54BF401"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7B7E2B" w:rsidRPr="00D359E6" w14:paraId="4AFA1079"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3FE8665D" w14:textId="77777777" w:rsidR="007B7E2B" w:rsidRPr="00D359E6" w:rsidRDefault="007B7E2B"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51ABCB56"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46A47C02"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2F36236E"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7656BFCE" w14:textId="77777777" w:rsidR="007B7E2B" w:rsidRPr="00D359E6" w:rsidRDefault="007B7E2B" w:rsidP="007B7E2B">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7B7E2B" w:rsidRPr="00D359E6" w14:paraId="6E8E35F5"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79093778"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lastRenderedPageBreak/>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71A1FDB0"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7B7E2B" w:rsidRPr="00D359E6" w14:paraId="42BDDF28"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60B8DCEE"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2F008A14"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0926DCB9" w14:textId="77777777" w:rsidR="007B7E2B" w:rsidRPr="00D359E6" w:rsidRDefault="007B7E2B" w:rsidP="007B7E2B">
      <w:pPr>
        <w:suppressAutoHyphens/>
        <w:jc w:val="both"/>
        <w:rPr>
          <w:rFonts w:ascii="Times New Roman" w:eastAsia="Lucida Sans Unicode" w:hAnsi="Times New Roman" w:cs="Times New Roman"/>
          <w:color w:val="000000"/>
          <w:sz w:val="24"/>
          <w:szCs w:val="24"/>
          <w:lang w:eastAsia="en-US"/>
        </w:rPr>
      </w:pPr>
    </w:p>
    <w:p w14:paraId="32EE5ADB" w14:textId="77777777" w:rsidR="007B7E2B" w:rsidRPr="00D359E6" w:rsidRDefault="007B7E2B" w:rsidP="007B7E2B">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7D205F7E" w14:textId="77777777" w:rsidR="007B7E2B" w:rsidRPr="00D359E6" w:rsidRDefault="007B7E2B" w:rsidP="007B7E2B">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66BFCF74" w14:textId="77777777" w:rsidR="007B7E2B" w:rsidRDefault="007B7E2B" w:rsidP="00130926">
      <w:pPr>
        <w:jc w:val="both"/>
        <w:rPr>
          <w:rFonts w:ascii="Times New Roman" w:eastAsia="Times New Roman" w:hAnsi="Times New Roman" w:cs="Times New Roman"/>
          <w:sz w:val="24"/>
          <w:szCs w:val="24"/>
          <w:lang w:eastAsia="en-US"/>
        </w:rPr>
      </w:pPr>
    </w:p>
    <w:p w14:paraId="30374403" w14:textId="6A9A4538" w:rsidR="007B7E2B" w:rsidRPr="00D359E6" w:rsidRDefault="007B7E2B" w:rsidP="007B7E2B">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Pr="007B7E2B">
        <w:rPr>
          <w:rFonts w:ascii="Times New Roman" w:eastAsia="Times New Roman" w:hAnsi="Times New Roman" w:cs="Times New Roman"/>
          <w:b/>
          <w:i/>
          <w:color w:val="FF0000"/>
          <w:sz w:val="24"/>
          <w:szCs w:val="24"/>
          <w:lang w:val="en-GB" w:eastAsia="en-US"/>
        </w:rPr>
        <w:t>X</w:t>
      </w:r>
      <w:r w:rsidRPr="007B7E2B">
        <w:rPr>
          <w:rFonts w:ascii="Times New Roman" w:eastAsia="Times New Roman" w:hAnsi="Times New Roman" w:cs="Times New Roman"/>
          <w:b/>
          <w:i/>
          <w:color w:val="FF0000"/>
          <w:sz w:val="24"/>
          <w:szCs w:val="24"/>
          <w:lang w:val="en-GB" w:eastAsia="en-US"/>
        </w:rPr>
        <w:t>VII</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Trakų gimnazijoje</w:t>
      </w:r>
      <w:r>
        <w:rPr>
          <w:rFonts w:ascii="Times New Roman" w:eastAsia="Calibri" w:hAnsi="Times New Roman" w:cs="Times New Roman"/>
          <w:kern w:val="2"/>
          <w:sz w:val="24"/>
          <w:szCs w:val="24"/>
          <w:lang w:eastAsia="en-US"/>
          <w14:ligatures w14:val="standardContextual"/>
        </w:rPr>
        <w:t>:</w:t>
      </w:r>
    </w:p>
    <w:p w14:paraId="4C054638" w14:textId="77777777" w:rsidR="007B7E2B" w:rsidRPr="00D359E6" w:rsidRDefault="007B7E2B" w:rsidP="007B7E2B">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7B7E2B" w:rsidRPr="00D359E6" w14:paraId="60FC3438"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0163BA46" w14:textId="77777777" w:rsidR="007B7E2B" w:rsidRPr="00D359E6" w:rsidRDefault="007B7E2B"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69EDC06E" w14:textId="77777777" w:rsidR="007B7E2B" w:rsidRPr="00D359E6" w:rsidRDefault="007B7E2B"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7B7E2B" w:rsidRPr="00D359E6" w14:paraId="6F1B50A2" w14:textId="77777777" w:rsidTr="00DA330D">
        <w:tc>
          <w:tcPr>
            <w:tcW w:w="377" w:type="pct"/>
            <w:tcBorders>
              <w:top w:val="single" w:sz="4" w:space="0" w:color="auto"/>
              <w:left w:val="single" w:sz="4" w:space="0" w:color="auto"/>
              <w:bottom w:val="single" w:sz="4" w:space="0" w:color="auto"/>
              <w:right w:val="single" w:sz="4" w:space="0" w:color="auto"/>
            </w:tcBorders>
          </w:tcPr>
          <w:p w14:paraId="466C421A"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4230BFA7"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63354C32"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0EB914E6"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6D638342"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1DAF74AA"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7B7E2B" w:rsidRPr="00D359E6" w14:paraId="70467B9C" w14:textId="77777777" w:rsidTr="00DA330D">
        <w:tc>
          <w:tcPr>
            <w:tcW w:w="377" w:type="pct"/>
            <w:tcBorders>
              <w:top w:val="single" w:sz="4" w:space="0" w:color="auto"/>
              <w:left w:val="single" w:sz="4" w:space="0" w:color="auto"/>
              <w:bottom w:val="single" w:sz="4" w:space="0" w:color="auto"/>
              <w:right w:val="single" w:sz="4" w:space="0" w:color="auto"/>
            </w:tcBorders>
          </w:tcPr>
          <w:p w14:paraId="05F13D82"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12D15203"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343EFE5"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6056DD83"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7F7CC2B4"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7B7E2B" w:rsidRPr="00D359E6" w14:paraId="17B17FCD" w14:textId="77777777" w:rsidTr="00DA330D">
        <w:tc>
          <w:tcPr>
            <w:tcW w:w="377" w:type="pct"/>
            <w:tcBorders>
              <w:top w:val="single" w:sz="4" w:space="0" w:color="auto"/>
              <w:left w:val="single" w:sz="4" w:space="0" w:color="auto"/>
              <w:right w:val="single" w:sz="4" w:space="0" w:color="auto"/>
            </w:tcBorders>
          </w:tcPr>
          <w:p w14:paraId="5B00F234"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4E588956" w14:textId="6AB1334E" w:rsidR="007B7E2B"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Trakų gimnazijoje</w:t>
            </w:r>
          </w:p>
        </w:tc>
        <w:tc>
          <w:tcPr>
            <w:tcW w:w="943" w:type="pct"/>
            <w:tcBorders>
              <w:top w:val="single" w:sz="4" w:space="0" w:color="auto"/>
              <w:left w:val="single" w:sz="4" w:space="0" w:color="auto"/>
              <w:bottom w:val="single" w:sz="4" w:space="0" w:color="auto"/>
              <w:right w:val="single" w:sz="4" w:space="0" w:color="auto"/>
            </w:tcBorders>
          </w:tcPr>
          <w:p w14:paraId="359976EB"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5B73E492"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08148EA8"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7B7E2B" w:rsidRPr="00D359E6" w14:paraId="3F928BC1"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0F809ADE" w14:textId="77777777" w:rsidR="007B7E2B" w:rsidRPr="00D359E6" w:rsidRDefault="007B7E2B"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53C1DD63"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4F56F548"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560CAE96"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74084E17" w14:textId="77777777" w:rsidR="007B7E2B" w:rsidRPr="00D359E6" w:rsidRDefault="007B7E2B" w:rsidP="007B7E2B">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7B7E2B" w:rsidRPr="00D359E6" w14:paraId="67AF6D2D"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7DA8C688"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4ED54B1D"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7B7E2B" w:rsidRPr="00D359E6" w14:paraId="269BE71F"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4FFC48CA"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1C814760"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45FE6169" w14:textId="77777777" w:rsidR="007B7E2B" w:rsidRPr="00D359E6" w:rsidRDefault="007B7E2B" w:rsidP="007B7E2B">
      <w:pPr>
        <w:suppressAutoHyphens/>
        <w:jc w:val="both"/>
        <w:rPr>
          <w:rFonts w:ascii="Times New Roman" w:eastAsia="Lucida Sans Unicode" w:hAnsi="Times New Roman" w:cs="Times New Roman"/>
          <w:color w:val="000000"/>
          <w:sz w:val="24"/>
          <w:szCs w:val="24"/>
          <w:lang w:eastAsia="en-US"/>
        </w:rPr>
      </w:pPr>
    </w:p>
    <w:p w14:paraId="4AEBC81E" w14:textId="77777777" w:rsidR="007B7E2B" w:rsidRPr="00D359E6" w:rsidRDefault="007B7E2B" w:rsidP="007B7E2B">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526911F8" w14:textId="77777777" w:rsidR="007B7E2B" w:rsidRPr="00D359E6" w:rsidRDefault="007B7E2B" w:rsidP="007B7E2B">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35FFC50D" w14:textId="77777777" w:rsidR="007B7E2B" w:rsidRDefault="007B7E2B" w:rsidP="00130926">
      <w:pPr>
        <w:jc w:val="both"/>
        <w:rPr>
          <w:rFonts w:ascii="Times New Roman" w:eastAsia="Times New Roman" w:hAnsi="Times New Roman" w:cs="Times New Roman"/>
          <w:sz w:val="24"/>
          <w:szCs w:val="24"/>
          <w:lang w:eastAsia="en-US"/>
        </w:rPr>
      </w:pPr>
    </w:p>
    <w:p w14:paraId="7CD72532" w14:textId="20E12B3F" w:rsidR="007B7E2B" w:rsidRPr="00D359E6" w:rsidRDefault="007B7E2B" w:rsidP="007B7E2B">
      <w:pPr>
        <w:jc w:val="both"/>
        <w:textAlignment w:val="baseline"/>
        <w:rPr>
          <w:rFonts w:ascii="Times New Roman" w:eastAsia="Calibri" w:hAnsi="Times New Roman" w:cs="Times New Roman"/>
          <w:b/>
          <w:bCs/>
          <w:sz w:val="24"/>
          <w:szCs w:val="24"/>
          <w:lang w:val="en-GB" w:eastAsia="en-US"/>
        </w:rPr>
      </w:pPr>
      <w:r w:rsidRPr="00D359E6">
        <w:rPr>
          <w:rFonts w:ascii="Times New Roman" w:eastAsia="Times New Roman" w:hAnsi="Times New Roman" w:cs="Times New Roman"/>
          <w:b/>
          <w:i/>
          <w:color w:val="FF0000"/>
          <w:sz w:val="24"/>
          <w:szCs w:val="24"/>
          <w:lang w:val="en-GB" w:eastAsia="en-US"/>
        </w:rPr>
        <w:t xml:space="preserve">Jei </w:t>
      </w:r>
      <w:proofErr w:type="spellStart"/>
      <w:r w:rsidRPr="00D359E6">
        <w:rPr>
          <w:rFonts w:ascii="Times New Roman" w:eastAsia="Times New Roman" w:hAnsi="Times New Roman" w:cs="Times New Roman"/>
          <w:b/>
          <w:i/>
          <w:color w:val="FF0000"/>
          <w:sz w:val="24"/>
          <w:szCs w:val="24"/>
          <w:lang w:val="en-GB" w:eastAsia="en-US"/>
        </w:rPr>
        <w:t>teikiamas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pasiūlymas</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pirkimo</w:t>
      </w:r>
      <w:proofErr w:type="spellEnd"/>
      <w:r w:rsidRPr="00D359E6">
        <w:rPr>
          <w:rFonts w:ascii="Times New Roman" w:eastAsia="Times New Roman" w:hAnsi="Times New Roman" w:cs="Times New Roman"/>
          <w:b/>
          <w:i/>
          <w:color w:val="FF0000"/>
          <w:sz w:val="24"/>
          <w:szCs w:val="24"/>
          <w:lang w:val="en-GB" w:eastAsia="en-US"/>
        </w:rPr>
        <w:t xml:space="preserve"> </w:t>
      </w:r>
      <w:proofErr w:type="spellStart"/>
      <w:r w:rsidRPr="00D359E6">
        <w:rPr>
          <w:rFonts w:ascii="Times New Roman" w:eastAsia="Times New Roman" w:hAnsi="Times New Roman" w:cs="Times New Roman"/>
          <w:b/>
          <w:i/>
          <w:color w:val="FF0000"/>
          <w:sz w:val="24"/>
          <w:szCs w:val="24"/>
          <w:lang w:val="en-GB" w:eastAsia="en-US"/>
        </w:rPr>
        <w:t>daliai</w:t>
      </w:r>
      <w:proofErr w:type="spellEnd"/>
      <w:r w:rsidRPr="00D359E6">
        <w:rPr>
          <w:rFonts w:ascii="Times New Roman" w:eastAsia="Times New Roman" w:hAnsi="Times New Roman" w:cs="Times New Roman"/>
          <w:b/>
          <w:i/>
          <w:color w:val="FF0000"/>
          <w:sz w:val="24"/>
          <w:szCs w:val="24"/>
          <w:lang w:val="en-GB" w:eastAsia="en-US"/>
        </w:rPr>
        <w:t xml:space="preserve"> Nr. </w:t>
      </w:r>
      <w:r w:rsidRPr="007B7E2B">
        <w:rPr>
          <w:rFonts w:ascii="Times New Roman" w:eastAsia="Times New Roman" w:hAnsi="Times New Roman" w:cs="Times New Roman"/>
          <w:b/>
          <w:i/>
          <w:color w:val="FF0000"/>
          <w:sz w:val="24"/>
          <w:szCs w:val="24"/>
          <w:lang w:val="en-GB" w:eastAsia="en-US"/>
        </w:rPr>
        <w:t>XVII</w:t>
      </w:r>
      <w:r>
        <w:rPr>
          <w:rFonts w:ascii="Times New Roman" w:eastAsia="Times New Roman" w:hAnsi="Times New Roman" w:cs="Times New Roman"/>
          <w:b/>
          <w:i/>
          <w:color w:val="FF0000"/>
          <w:sz w:val="24"/>
          <w:szCs w:val="24"/>
          <w:lang w:val="en-GB" w:eastAsia="en-US"/>
        </w:rPr>
        <w:t>I</w:t>
      </w:r>
      <w:r w:rsidRPr="00D359E6">
        <w:rPr>
          <w:rFonts w:ascii="Times New Roman" w:eastAsia="MS Mincho" w:hAnsi="Times New Roman" w:cs="Times New Roman"/>
          <w:b/>
          <w:bCs/>
          <w:i/>
          <w:color w:val="FF0000"/>
          <w:sz w:val="24"/>
          <w:szCs w:val="24"/>
          <w:lang w:eastAsia="x-none"/>
        </w:rPr>
        <w:t>:</w:t>
      </w:r>
      <w:r w:rsidRPr="00D359E6">
        <w:rPr>
          <w:rFonts w:ascii="Times New Roman" w:eastAsia="MS Mincho" w:hAnsi="Times New Roman" w:cs="Times New Roman"/>
          <w:bCs/>
          <w:i/>
          <w:color w:val="FF0000"/>
          <w:sz w:val="24"/>
          <w:szCs w:val="24"/>
          <w:lang w:eastAsia="x-none"/>
        </w:rPr>
        <w:t xml:space="preserve"> </w:t>
      </w: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 xml:space="preserve">Trakų </w:t>
      </w:r>
      <w:r>
        <w:rPr>
          <w:rFonts w:ascii="Times New Roman" w:eastAsia="Calibri" w:hAnsi="Times New Roman" w:cs="Times New Roman"/>
          <w:kern w:val="2"/>
          <w:sz w:val="24"/>
          <w:szCs w:val="24"/>
          <w:lang w:eastAsia="en-US"/>
          <w14:ligatures w14:val="standardContextual"/>
        </w:rPr>
        <w:t>pradinėje mokykloje</w:t>
      </w:r>
      <w:r>
        <w:rPr>
          <w:rFonts w:ascii="Times New Roman" w:eastAsia="Calibri" w:hAnsi="Times New Roman" w:cs="Times New Roman"/>
          <w:kern w:val="2"/>
          <w:sz w:val="24"/>
          <w:szCs w:val="24"/>
          <w:lang w:eastAsia="en-US"/>
          <w14:ligatures w14:val="standardContextual"/>
        </w:rPr>
        <w:t>:</w:t>
      </w:r>
    </w:p>
    <w:p w14:paraId="64BAF176" w14:textId="77777777" w:rsidR="007B7E2B" w:rsidRPr="00D359E6" w:rsidRDefault="007B7E2B" w:rsidP="007B7E2B">
      <w:pPr>
        <w:widowControl w:val="0"/>
        <w:tabs>
          <w:tab w:val="left" w:pos="709"/>
        </w:tabs>
        <w:autoSpaceDE w:val="0"/>
        <w:autoSpaceDN w:val="0"/>
        <w:adjustRightInd w:val="0"/>
        <w:contextualSpacing/>
        <w:jc w:val="both"/>
        <w:rPr>
          <w:rFonts w:ascii="Times New Roman" w:eastAsia="MS Mincho" w:hAnsi="Times New Roman" w:cs="Times New Roman"/>
          <w:bCs/>
          <w:i/>
          <w:sz w:val="24"/>
          <w:szCs w:val="24"/>
          <w:lang w:val="en-GB" w:eastAsia="x-none"/>
        </w:rPr>
      </w:pPr>
    </w:p>
    <w:p w14:paraId="72CE3745" w14:textId="77777777" w:rsidR="007B7E2B" w:rsidRPr="00D359E6" w:rsidRDefault="007B7E2B" w:rsidP="007B7E2B">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7B7E2B" w:rsidRPr="00D359E6" w14:paraId="3AEA2ACB"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6C2B587C" w14:textId="77777777" w:rsidR="007B7E2B" w:rsidRPr="00D359E6" w:rsidRDefault="007B7E2B"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55EE8827" w14:textId="77777777" w:rsidR="007B7E2B" w:rsidRPr="00D359E6" w:rsidRDefault="007B7E2B"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7B7E2B" w:rsidRPr="00D359E6" w14:paraId="6DE23C58" w14:textId="77777777" w:rsidTr="00DA330D">
        <w:tc>
          <w:tcPr>
            <w:tcW w:w="377" w:type="pct"/>
            <w:tcBorders>
              <w:top w:val="single" w:sz="4" w:space="0" w:color="auto"/>
              <w:left w:val="single" w:sz="4" w:space="0" w:color="auto"/>
              <w:bottom w:val="single" w:sz="4" w:space="0" w:color="auto"/>
              <w:right w:val="single" w:sz="4" w:space="0" w:color="auto"/>
            </w:tcBorders>
          </w:tcPr>
          <w:p w14:paraId="4478736E"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5BF119F4"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4B7D7B0F"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27E6CAFD"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5C060BE6"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6F035509"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7B7E2B" w:rsidRPr="00D359E6" w14:paraId="0EF1A94C" w14:textId="77777777" w:rsidTr="00DA330D">
        <w:tc>
          <w:tcPr>
            <w:tcW w:w="377" w:type="pct"/>
            <w:tcBorders>
              <w:top w:val="single" w:sz="4" w:space="0" w:color="auto"/>
              <w:left w:val="single" w:sz="4" w:space="0" w:color="auto"/>
              <w:bottom w:val="single" w:sz="4" w:space="0" w:color="auto"/>
              <w:right w:val="single" w:sz="4" w:space="0" w:color="auto"/>
            </w:tcBorders>
          </w:tcPr>
          <w:p w14:paraId="1B31E266"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63C72238"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69789CE7"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3282C99"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4743CBE3"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7B7E2B" w:rsidRPr="00D359E6" w14:paraId="3FB8DD94" w14:textId="77777777" w:rsidTr="00DA330D">
        <w:tc>
          <w:tcPr>
            <w:tcW w:w="377" w:type="pct"/>
            <w:tcBorders>
              <w:top w:val="single" w:sz="4" w:space="0" w:color="auto"/>
              <w:left w:val="single" w:sz="4" w:space="0" w:color="auto"/>
              <w:right w:val="single" w:sz="4" w:space="0" w:color="auto"/>
            </w:tcBorders>
          </w:tcPr>
          <w:p w14:paraId="67F87650" w14:textId="77777777" w:rsidR="007B7E2B" w:rsidRPr="00D359E6" w:rsidRDefault="007B7E2B"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41DFD39F" w14:textId="199D5C4D" w:rsidR="007B7E2B"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Trakų pradinėje mokykloje:</w:t>
            </w:r>
          </w:p>
        </w:tc>
        <w:tc>
          <w:tcPr>
            <w:tcW w:w="943" w:type="pct"/>
            <w:tcBorders>
              <w:top w:val="single" w:sz="4" w:space="0" w:color="auto"/>
              <w:left w:val="single" w:sz="4" w:space="0" w:color="auto"/>
              <w:bottom w:val="single" w:sz="4" w:space="0" w:color="auto"/>
              <w:right w:val="single" w:sz="4" w:space="0" w:color="auto"/>
            </w:tcBorders>
          </w:tcPr>
          <w:p w14:paraId="42C65E91"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4F26B86B"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1B7DAF40"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7B7E2B" w:rsidRPr="00D359E6" w14:paraId="7BF54C75"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32193A81" w14:textId="77777777" w:rsidR="007B7E2B" w:rsidRPr="00D359E6" w:rsidRDefault="007B7E2B"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0CE62223"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73B83FD3"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7E757ACF" w14:textId="77777777" w:rsidR="007B7E2B" w:rsidRPr="00D359E6" w:rsidRDefault="007B7E2B"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0C832F0D" w14:textId="77777777" w:rsidR="007B7E2B" w:rsidRPr="00D359E6" w:rsidRDefault="007B7E2B" w:rsidP="007B7E2B">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7B7E2B" w:rsidRPr="00D359E6" w14:paraId="7C030101"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1FB0B3A8"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58E8F4C5"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7B7E2B" w:rsidRPr="00D359E6" w14:paraId="621945E2"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1A4A8298"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3780C52E" w14:textId="77777777" w:rsidR="007B7E2B" w:rsidRPr="00D359E6" w:rsidRDefault="007B7E2B"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7E9AD693" w14:textId="77777777" w:rsidR="007B7E2B" w:rsidRPr="00D359E6" w:rsidRDefault="007B7E2B" w:rsidP="007B7E2B">
      <w:pPr>
        <w:suppressAutoHyphens/>
        <w:jc w:val="both"/>
        <w:rPr>
          <w:rFonts w:ascii="Times New Roman" w:eastAsia="Lucida Sans Unicode" w:hAnsi="Times New Roman" w:cs="Times New Roman"/>
          <w:color w:val="000000"/>
          <w:sz w:val="24"/>
          <w:szCs w:val="24"/>
          <w:lang w:eastAsia="en-US"/>
        </w:rPr>
      </w:pPr>
    </w:p>
    <w:p w14:paraId="1526BFB0" w14:textId="77777777" w:rsidR="007B7E2B" w:rsidRPr="00D359E6" w:rsidRDefault="007B7E2B" w:rsidP="007B7E2B">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0A948733" w14:textId="77777777" w:rsidR="007B7E2B" w:rsidRPr="00D359E6" w:rsidRDefault="007B7E2B" w:rsidP="007B7E2B">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lastRenderedPageBreak/>
        <w:t>Kartu su pasiūlymu pateikiame užpildytą darbų kiekių žiniaraštį. Jo nepateikus, pasiūlymas bus atmestas.</w:t>
      </w:r>
    </w:p>
    <w:p w14:paraId="0F707695" w14:textId="77777777" w:rsidR="00D359E6" w:rsidRDefault="00D359E6" w:rsidP="00D359E6">
      <w:pPr>
        <w:ind w:firstLine="567"/>
        <w:jc w:val="both"/>
        <w:rPr>
          <w:rFonts w:ascii="Times New Roman" w:eastAsia="Times New Roman" w:hAnsi="Times New Roman" w:cs="Times New Roman"/>
          <w:sz w:val="24"/>
          <w:szCs w:val="24"/>
          <w:lang w:eastAsia="en-US"/>
        </w:rPr>
      </w:pPr>
    </w:p>
    <w:p w14:paraId="7065D109" w14:textId="77777777" w:rsidR="0068076A" w:rsidRPr="006628AB" w:rsidRDefault="0068076A" w:rsidP="0068076A">
      <w:pPr>
        <w:tabs>
          <w:tab w:val="left" w:pos="7545"/>
        </w:tabs>
        <w:suppressAutoHyphens/>
        <w:spacing w:before="4" w:line="240" w:lineRule="exact"/>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0D114B6C" w14:textId="77777777" w:rsidR="0068076A" w:rsidRPr="006628AB" w:rsidRDefault="0068076A" w:rsidP="0029068F">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29068F">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29068F">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29068F">
      <w:pPr>
        <w:tabs>
          <w:tab w:val="left" w:pos="7545"/>
        </w:tabs>
        <w:suppressAutoHyphens/>
        <w:spacing w:before="4" w:line="240" w:lineRule="exact"/>
        <w:ind w:right="397"/>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68076A">
      <w:pPr>
        <w:tabs>
          <w:tab w:val="left" w:pos="7545"/>
        </w:tabs>
        <w:suppressAutoHyphens/>
        <w:spacing w:before="4" w:line="240" w:lineRule="exact"/>
        <w:ind w:right="397"/>
        <w:rPr>
          <w:rFonts w:ascii="Times New Roman" w:hAnsi="Times New Roman" w:cs="Times New Roman"/>
          <w:iCs/>
          <w:sz w:val="24"/>
          <w:szCs w:val="24"/>
          <w:lang w:eastAsia="ar-SA"/>
        </w:rPr>
      </w:pPr>
    </w:p>
    <w:p w14:paraId="76572637" w14:textId="37EC38A9" w:rsidR="0068076A" w:rsidRPr="006628AB" w:rsidRDefault="0068076A" w:rsidP="0029068F">
      <w:pPr>
        <w:pStyle w:val="Sraopastraipa"/>
        <w:numPr>
          <w:ilvl w:val="0"/>
          <w:numId w:val="24"/>
        </w:numPr>
        <w:ind w:left="0" w:firstLine="709"/>
        <w:jc w:val="both"/>
        <w:rPr>
          <w:szCs w:val="24"/>
        </w:rPr>
      </w:pPr>
      <w:r w:rsidRPr="006628AB">
        <w:rPr>
          <w:b/>
          <w:bCs/>
          <w:szCs w:val="24"/>
        </w:rPr>
        <w:t xml:space="preserve">Teikdami šį pasiūlymą, mes patvirtiname, kad siūlomi </w:t>
      </w:r>
      <w:r w:rsidR="00F97F94">
        <w:rPr>
          <w:b/>
          <w:bCs/>
          <w:szCs w:val="24"/>
        </w:rPr>
        <w:t>D</w:t>
      </w:r>
      <w:r w:rsidRPr="006628AB">
        <w:rPr>
          <w:b/>
          <w:bCs/>
          <w:szCs w:val="24"/>
        </w:rPr>
        <w:t>arbai atitinka techninėje specifikacijoje ir pirkimo dokumentuose nustatytus reikalavimus</w:t>
      </w:r>
      <w:r w:rsidRPr="006628AB">
        <w:rPr>
          <w:szCs w:val="24"/>
        </w:rPr>
        <w:t>.</w:t>
      </w:r>
    </w:p>
    <w:p w14:paraId="0862072B" w14:textId="77777777" w:rsidR="0068076A" w:rsidRPr="006628AB" w:rsidRDefault="0068076A" w:rsidP="0029068F">
      <w:pPr>
        <w:pStyle w:val="Sraopastraipa"/>
        <w:ind w:left="709"/>
        <w:rPr>
          <w:szCs w:val="24"/>
        </w:rPr>
      </w:pPr>
    </w:p>
    <w:p w14:paraId="33B9A169" w14:textId="56CF8B26" w:rsidR="0068076A" w:rsidRPr="006628AB" w:rsidRDefault="0068076A" w:rsidP="0029068F">
      <w:pPr>
        <w:pStyle w:val="Sraopastraipa"/>
        <w:numPr>
          <w:ilvl w:val="0"/>
          <w:numId w:val="24"/>
        </w:numPr>
        <w:ind w:left="0" w:right="141"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29068F">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29068F">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29068F">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29068F">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29068F">
            <w:pPr>
              <w:pStyle w:val="Pagrindinistekstas"/>
              <w:spacing w:after="0" w:line="240" w:lineRule="auto"/>
              <w:rPr>
                <w:color w:val="auto"/>
              </w:rPr>
            </w:pPr>
          </w:p>
        </w:tc>
        <w:tc>
          <w:tcPr>
            <w:tcW w:w="2856" w:type="dxa"/>
            <w:vMerge/>
          </w:tcPr>
          <w:p w14:paraId="04F0191B" w14:textId="77777777" w:rsidR="0068076A" w:rsidRPr="006628AB" w:rsidRDefault="0068076A" w:rsidP="0029068F">
            <w:pPr>
              <w:pStyle w:val="Pagrindinistekstas"/>
              <w:spacing w:after="0" w:line="240" w:lineRule="auto"/>
              <w:rPr>
                <w:color w:val="auto"/>
              </w:rPr>
            </w:pPr>
          </w:p>
        </w:tc>
        <w:tc>
          <w:tcPr>
            <w:tcW w:w="2978" w:type="dxa"/>
            <w:vMerge/>
          </w:tcPr>
          <w:p w14:paraId="09FFC60D" w14:textId="77777777" w:rsidR="0068076A" w:rsidRPr="006628AB" w:rsidRDefault="0068076A" w:rsidP="0029068F">
            <w:pPr>
              <w:pStyle w:val="Pagrindinistekstas"/>
              <w:spacing w:after="0" w:line="240" w:lineRule="auto"/>
              <w:rPr>
                <w:color w:val="auto"/>
              </w:rPr>
            </w:pPr>
          </w:p>
        </w:tc>
        <w:tc>
          <w:tcPr>
            <w:tcW w:w="1631" w:type="dxa"/>
          </w:tcPr>
          <w:p w14:paraId="345D9EC4" w14:textId="77777777" w:rsidR="0068076A" w:rsidRPr="006628AB" w:rsidRDefault="0068076A" w:rsidP="0029068F">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29068F">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29068F">
            <w:pPr>
              <w:pStyle w:val="Pagrindinistekstas"/>
              <w:spacing w:after="0" w:line="240" w:lineRule="auto"/>
              <w:rPr>
                <w:color w:val="auto"/>
              </w:rPr>
            </w:pPr>
          </w:p>
        </w:tc>
        <w:tc>
          <w:tcPr>
            <w:tcW w:w="2856" w:type="dxa"/>
          </w:tcPr>
          <w:p w14:paraId="15D1705E" w14:textId="77777777" w:rsidR="0068076A" w:rsidRPr="006628AB" w:rsidRDefault="0068076A" w:rsidP="0029068F">
            <w:pPr>
              <w:pStyle w:val="Pagrindinistekstas"/>
              <w:spacing w:after="0" w:line="240" w:lineRule="auto"/>
              <w:rPr>
                <w:color w:val="auto"/>
              </w:rPr>
            </w:pPr>
          </w:p>
        </w:tc>
        <w:tc>
          <w:tcPr>
            <w:tcW w:w="2978" w:type="dxa"/>
          </w:tcPr>
          <w:p w14:paraId="1ED07608" w14:textId="77777777" w:rsidR="0068076A" w:rsidRPr="006628AB" w:rsidRDefault="0068076A" w:rsidP="0029068F">
            <w:pPr>
              <w:pStyle w:val="Pagrindinistekstas"/>
              <w:spacing w:after="0" w:line="240" w:lineRule="auto"/>
              <w:rPr>
                <w:color w:val="auto"/>
              </w:rPr>
            </w:pPr>
          </w:p>
        </w:tc>
        <w:tc>
          <w:tcPr>
            <w:tcW w:w="1631" w:type="dxa"/>
          </w:tcPr>
          <w:p w14:paraId="3E4CC701" w14:textId="77777777" w:rsidR="0068076A" w:rsidRPr="006628AB" w:rsidRDefault="0068076A" w:rsidP="0029068F">
            <w:pPr>
              <w:pStyle w:val="Pagrindinistekstas"/>
              <w:spacing w:after="0" w:line="240" w:lineRule="auto"/>
              <w:rPr>
                <w:color w:val="auto"/>
              </w:rPr>
            </w:pPr>
          </w:p>
        </w:tc>
        <w:tc>
          <w:tcPr>
            <w:tcW w:w="1651" w:type="dxa"/>
          </w:tcPr>
          <w:p w14:paraId="227B50C0" w14:textId="77777777" w:rsidR="0068076A" w:rsidRPr="006628AB" w:rsidRDefault="0068076A" w:rsidP="0029068F">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29068F">
            <w:pPr>
              <w:pStyle w:val="Pagrindinistekstas"/>
              <w:spacing w:after="0" w:line="240" w:lineRule="auto"/>
              <w:rPr>
                <w:color w:val="auto"/>
              </w:rPr>
            </w:pPr>
          </w:p>
        </w:tc>
        <w:tc>
          <w:tcPr>
            <w:tcW w:w="2856" w:type="dxa"/>
          </w:tcPr>
          <w:p w14:paraId="58C37F26" w14:textId="77777777" w:rsidR="009838E1" w:rsidRPr="006628AB" w:rsidRDefault="009838E1" w:rsidP="0029068F">
            <w:pPr>
              <w:pStyle w:val="Pagrindinistekstas"/>
              <w:spacing w:after="0" w:line="240" w:lineRule="auto"/>
              <w:rPr>
                <w:color w:val="auto"/>
              </w:rPr>
            </w:pPr>
          </w:p>
        </w:tc>
        <w:tc>
          <w:tcPr>
            <w:tcW w:w="2978" w:type="dxa"/>
          </w:tcPr>
          <w:p w14:paraId="5EF1BC21" w14:textId="77777777" w:rsidR="009838E1" w:rsidRPr="006628AB" w:rsidRDefault="009838E1" w:rsidP="0029068F">
            <w:pPr>
              <w:pStyle w:val="Pagrindinistekstas"/>
              <w:spacing w:after="0" w:line="240" w:lineRule="auto"/>
              <w:rPr>
                <w:color w:val="auto"/>
              </w:rPr>
            </w:pPr>
          </w:p>
        </w:tc>
        <w:tc>
          <w:tcPr>
            <w:tcW w:w="1631" w:type="dxa"/>
          </w:tcPr>
          <w:p w14:paraId="7ACB2A55" w14:textId="77777777" w:rsidR="009838E1" w:rsidRPr="006628AB" w:rsidRDefault="009838E1" w:rsidP="0029068F">
            <w:pPr>
              <w:pStyle w:val="Pagrindinistekstas"/>
              <w:spacing w:after="0" w:line="240" w:lineRule="auto"/>
              <w:rPr>
                <w:color w:val="auto"/>
              </w:rPr>
            </w:pPr>
          </w:p>
        </w:tc>
        <w:tc>
          <w:tcPr>
            <w:tcW w:w="1651" w:type="dxa"/>
          </w:tcPr>
          <w:p w14:paraId="5F23F1BE" w14:textId="77777777" w:rsidR="009838E1" w:rsidRPr="006628AB" w:rsidRDefault="009838E1" w:rsidP="0029068F">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29068F">
            <w:pPr>
              <w:pStyle w:val="Pagrindinistekstas"/>
              <w:spacing w:after="0" w:line="240" w:lineRule="auto"/>
              <w:rPr>
                <w:color w:val="auto"/>
              </w:rPr>
            </w:pPr>
          </w:p>
        </w:tc>
        <w:tc>
          <w:tcPr>
            <w:tcW w:w="2856" w:type="dxa"/>
          </w:tcPr>
          <w:p w14:paraId="354182B2" w14:textId="77777777" w:rsidR="0068076A" w:rsidRPr="006628AB" w:rsidRDefault="0068076A" w:rsidP="0029068F">
            <w:pPr>
              <w:pStyle w:val="Pagrindinistekstas"/>
              <w:spacing w:after="0" w:line="240" w:lineRule="auto"/>
              <w:rPr>
                <w:color w:val="auto"/>
              </w:rPr>
            </w:pPr>
          </w:p>
        </w:tc>
        <w:tc>
          <w:tcPr>
            <w:tcW w:w="2978" w:type="dxa"/>
          </w:tcPr>
          <w:p w14:paraId="2D3FC167" w14:textId="77777777" w:rsidR="0068076A" w:rsidRPr="006628AB" w:rsidRDefault="0068076A" w:rsidP="0029068F">
            <w:pPr>
              <w:pStyle w:val="Pagrindinistekstas"/>
              <w:spacing w:after="0" w:line="240" w:lineRule="auto"/>
              <w:rPr>
                <w:color w:val="auto"/>
              </w:rPr>
            </w:pPr>
          </w:p>
        </w:tc>
        <w:tc>
          <w:tcPr>
            <w:tcW w:w="1631" w:type="dxa"/>
          </w:tcPr>
          <w:p w14:paraId="01EB64FD" w14:textId="77777777" w:rsidR="0068076A" w:rsidRPr="006628AB" w:rsidRDefault="0068076A" w:rsidP="0029068F">
            <w:pPr>
              <w:pStyle w:val="Pagrindinistekstas"/>
              <w:spacing w:after="0" w:line="240" w:lineRule="auto"/>
              <w:rPr>
                <w:color w:val="auto"/>
              </w:rPr>
            </w:pPr>
          </w:p>
        </w:tc>
        <w:tc>
          <w:tcPr>
            <w:tcW w:w="1651" w:type="dxa"/>
          </w:tcPr>
          <w:p w14:paraId="3E8DE5D9" w14:textId="77777777" w:rsidR="0068076A" w:rsidRPr="006628AB" w:rsidRDefault="0068076A" w:rsidP="0029068F">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29068F">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29068F">
            <w:pPr>
              <w:pStyle w:val="Pagrindinistekstas"/>
              <w:spacing w:after="0" w:line="240" w:lineRule="auto"/>
              <w:rPr>
                <w:color w:val="auto"/>
              </w:rPr>
            </w:pPr>
          </w:p>
        </w:tc>
        <w:tc>
          <w:tcPr>
            <w:tcW w:w="1651" w:type="dxa"/>
          </w:tcPr>
          <w:p w14:paraId="35E4A335" w14:textId="77777777" w:rsidR="0068076A" w:rsidRPr="006628AB" w:rsidRDefault="0068076A" w:rsidP="0029068F">
            <w:pPr>
              <w:pStyle w:val="Pagrindinistekstas"/>
              <w:spacing w:after="0" w:line="240" w:lineRule="auto"/>
              <w:rPr>
                <w:color w:val="auto"/>
              </w:rPr>
            </w:pPr>
          </w:p>
        </w:tc>
      </w:tr>
    </w:tbl>
    <w:p w14:paraId="3EEC234D" w14:textId="77777777" w:rsidR="0068076A" w:rsidRPr="006628AB" w:rsidRDefault="0068076A" w:rsidP="0029068F">
      <w:pPr>
        <w:ind w:right="397"/>
        <w:rPr>
          <w:rFonts w:ascii="Times New Roman" w:hAnsi="Times New Roman" w:cs="Times New Roman"/>
          <w:sz w:val="24"/>
          <w:szCs w:val="24"/>
        </w:rPr>
      </w:pPr>
    </w:p>
    <w:p w14:paraId="04130DDA" w14:textId="77777777" w:rsidR="0068076A" w:rsidRPr="006628AB" w:rsidRDefault="0068076A" w:rsidP="0029068F">
      <w:pPr>
        <w:pStyle w:val="Sraopastraipa"/>
        <w:numPr>
          <w:ilvl w:val="0"/>
          <w:numId w:val="2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B3463D">
      <w:pPr>
        <w:pStyle w:val="Sraopastraipa"/>
        <w:numPr>
          <w:ilvl w:val="0"/>
          <w:numId w:val="25"/>
        </w:numPr>
        <w:spacing w:after="120"/>
        <w:ind w:left="1418"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Eil. Nr.</w:t>
            </w:r>
          </w:p>
        </w:tc>
        <w:tc>
          <w:tcPr>
            <w:tcW w:w="1015" w:type="pct"/>
            <w:vAlign w:val="center"/>
          </w:tcPr>
          <w:p w14:paraId="765D0E95"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Numatomi atlikti darbai (trumpas aprašymas)</w:t>
            </w:r>
          </w:p>
        </w:tc>
        <w:tc>
          <w:tcPr>
            <w:tcW w:w="1165" w:type="pct"/>
            <w:vAlign w:val="center"/>
          </w:tcPr>
          <w:p w14:paraId="1D15E083"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Pirkimo sutarties dalis (procentais) pasiūlymo kainoje, kuriai ketinama pasitelkti trečiuosius asmenis</w:t>
            </w:r>
          </w:p>
        </w:tc>
      </w:tr>
      <w:tr w:rsidR="006628AB" w:rsidRPr="006628AB" w14:paraId="71DD4A8A" w14:textId="77777777" w:rsidTr="00CD50D9">
        <w:tc>
          <w:tcPr>
            <w:tcW w:w="296" w:type="pct"/>
          </w:tcPr>
          <w:p w14:paraId="6029D123" w14:textId="77777777" w:rsidR="0068076A" w:rsidRPr="006628AB" w:rsidRDefault="0068076A" w:rsidP="0029068F">
            <w:pPr>
              <w:rPr>
                <w:rFonts w:ascii="Times New Roman" w:hAnsi="Times New Roman" w:cs="Times New Roman"/>
                <w:sz w:val="24"/>
                <w:szCs w:val="24"/>
              </w:rPr>
            </w:pPr>
          </w:p>
        </w:tc>
        <w:tc>
          <w:tcPr>
            <w:tcW w:w="1015" w:type="pct"/>
          </w:tcPr>
          <w:p w14:paraId="3F491CA2" w14:textId="77777777" w:rsidR="0068076A" w:rsidRPr="006628AB" w:rsidRDefault="0068076A" w:rsidP="0029068F">
            <w:pPr>
              <w:rPr>
                <w:rFonts w:ascii="Times New Roman" w:hAnsi="Times New Roman" w:cs="Times New Roman"/>
                <w:sz w:val="24"/>
                <w:szCs w:val="24"/>
              </w:rPr>
            </w:pPr>
          </w:p>
        </w:tc>
        <w:tc>
          <w:tcPr>
            <w:tcW w:w="770" w:type="pct"/>
          </w:tcPr>
          <w:p w14:paraId="72DC426C" w14:textId="77777777" w:rsidR="0068076A" w:rsidRPr="006628AB" w:rsidRDefault="0068076A" w:rsidP="0029068F">
            <w:pPr>
              <w:rPr>
                <w:rFonts w:ascii="Times New Roman" w:hAnsi="Times New Roman" w:cs="Times New Roman"/>
                <w:sz w:val="24"/>
                <w:szCs w:val="24"/>
              </w:rPr>
            </w:pPr>
          </w:p>
        </w:tc>
        <w:tc>
          <w:tcPr>
            <w:tcW w:w="1008" w:type="pct"/>
          </w:tcPr>
          <w:p w14:paraId="06ED25B2" w14:textId="77777777" w:rsidR="0068076A" w:rsidRPr="006628AB" w:rsidRDefault="0068076A" w:rsidP="0029068F">
            <w:pPr>
              <w:rPr>
                <w:rFonts w:ascii="Times New Roman" w:hAnsi="Times New Roman" w:cs="Times New Roman"/>
                <w:sz w:val="24"/>
                <w:szCs w:val="24"/>
              </w:rPr>
            </w:pPr>
          </w:p>
        </w:tc>
        <w:tc>
          <w:tcPr>
            <w:tcW w:w="746" w:type="pct"/>
          </w:tcPr>
          <w:p w14:paraId="52CBC5E6" w14:textId="77777777" w:rsidR="0068076A" w:rsidRPr="006628AB" w:rsidRDefault="0068076A" w:rsidP="0029068F">
            <w:pPr>
              <w:rPr>
                <w:rFonts w:ascii="Times New Roman" w:hAnsi="Times New Roman" w:cs="Times New Roman"/>
                <w:sz w:val="24"/>
                <w:szCs w:val="24"/>
              </w:rPr>
            </w:pPr>
          </w:p>
        </w:tc>
        <w:tc>
          <w:tcPr>
            <w:tcW w:w="1165" w:type="pct"/>
          </w:tcPr>
          <w:p w14:paraId="6E73F725" w14:textId="77777777" w:rsidR="0068076A" w:rsidRPr="006628AB" w:rsidRDefault="0068076A" w:rsidP="0029068F">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29068F">
            <w:pPr>
              <w:rPr>
                <w:rFonts w:ascii="Times New Roman" w:hAnsi="Times New Roman" w:cs="Times New Roman"/>
                <w:sz w:val="24"/>
                <w:szCs w:val="24"/>
              </w:rPr>
            </w:pPr>
          </w:p>
        </w:tc>
        <w:tc>
          <w:tcPr>
            <w:tcW w:w="1015" w:type="pct"/>
          </w:tcPr>
          <w:p w14:paraId="5083FC4C" w14:textId="77777777" w:rsidR="009838E1" w:rsidRPr="006628AB" w:rsidRDefault="009838E1" w:rsidP="0029068F">
            <w:pPr>
              <w:rPr>
                <w:rFonts w:ascii="Times New Roman" w:hAnsi="Times New Roman" w:cs="Times New Roman"/>
                <w:sz w:val="24"/>
                <w:szCs w:val="24"/>
              </w:rPr>
            </w:pPr>
          </w:p>
        </w:tc>
        <w:tc>
          <w:tcPr>
            <w:tcW w:w="770" w:type="pct"/>
          </w:tcPr>
          <w:p w14:paraId="7272D270" w14:textId="77777777" w:rsidR="009838E1" w:rsidRPr="006628AB" w:rsidRDefault="009838E1" w:rsidP="0029068F">
            <w:pPr>
              <w:rPr>
                <w:rFonts w:ascii="Times New Roman" w:hAnsi="Times New Roman" w:cs="Times New Roman"/>
                <w:sz w:val="24"/>
                <w:szCs w:val="24"/>
              </w:rPr>
            </w:pPr>
          </w:p>
        </w:tc>
        <w:tc>
          <w:tcPr>
            <w:tcW w:w="1008" w:type="pct"/>
          </w:tcPr>
          <w:p w14:paraId="3A0002EE" w14:textId="77777777" w:rsidR="009838E1" w:rsidRPr="006628AB" w:rsidRDefault="009838E1" w:rsidP="0029068F">
            <w:pPr>
              <w:rPr>
                <w:rFonts w:ascii="Times New Roman" w:hAnsi="Times New Roman" w:cs="Times New Roman"/>
                <w:sz w:val="24"/>
                <w:szCs w:val="24"/>
              </w:rPr>
            </w:pPr>
          </w:p>
        </w:tc>
        <w:tc>
          <w:tcPr>
            <w:tcW w:w="746" w:type="pct"/>
          </w:tcPr>
          <w:p w14:paraId="2D7D4233" w14:textId="77777777" w:rsidR="009838E1" w:rsidRPr="006628AB" w:rsidRDefault="009838E1" w:rsidP="0029068F">
            <w:pPr>
              <w:rPr>
                <w:rFonts w:ascii="Times New Roman" w:hAnsi="Times New Roman" w:cs="Times New Roman"/>
                <w:sz w:val="24"/>
                <w:szCs w:val="24"/>
              </w:rPr>
            </w:pPr>
          </w:p>
        </w:tc>
        <w:tc>
          <w:tcPr>
            <w:tcW w:w="1165" w:type="pct"/>
          </w:tcPr>
          <w:p w14:paraId="39615AEC" w14:textId="77777777" w:rsidR="009838E1" w:rsidRPr="006628AB" w:rsidRDefault="009838E1" w:rsidP="0029068F">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29068F">
            <w:pPr>
              <w:rPr>
                <w:rFonts w:ascii="Times New Roman" w:hAnsi="Times New Roman" w:cs="Times New Roman"/>
                <w:sz w:val="24"/>
                <w:szCs w:val="24"/>
              </w:rPr>
            </w:pPr>
          </w:p>
        </w:tc>
        <w:tc>
          <w:tcPr>
            <w:tcW w:w="1015" w:type="pct"/>
          </w:tcPr>
          <w:p w14:paraId="6E2437AF" w14:textId="77777777" w:rsidR="0068076A" w:rsidRPr="006628AB" w:rsidRDefault="0068076A" w:rsidP="0029068F">
            <w:pPr>
              <w:rPr>
                <w:rFonts w:ascii="Times New Roman" w:hAnsi="Times New Roman" w:cs="Times New Roman"/>
                <w:sz w:val="24"/>
                <w:szCs w:val="24"/>
              </w:rPr>
            </w:pPr>
          </w:p>
        </w:tc>
        <w:tc>
          <w:tcPr>
            <w:tcW w:w="770" w:type="pct"/>
          </w:tcPr>
          <w:p w14:paraId="7E791920" w14:textId="77777777" w:rsidR="0068076A" w:rsidRPr="006628AB" w:rsidRDefault="0068076A" w:rsidP="0029068F">
            <w:pPr>
              <w:rPr>
                <w:rFonts w:ascii="Times New Roman" w:hAnsi="Times New Roman" w:cs="Times New Roman"/>
                <w:sz w:val="24"/>
                <w:szCs w:val="24"/>
              </w:rPr>
            </w:pPr>
          </w:p>
        </w:tc>
        <w:tc>
          <w:tcPr>
            <w:tcW w:w="1008" w:type="pct"/>
          </w:tcPr>
          <w:p w14:paraId="06C5D7D7" w14:textId="77777777" w:rsidR="0068076A" w:rsidRPr="006628AB" w:rsidRDefault="0068076A" w:rsidP="0029068F">
            <w:pPr>
              <w:rPr>
                <w:rFonts w:ascii="Times New Roman" w:hAnsi="Times New Roman" w:cs="Times New Roman"/>
                <w:sz w:val="24"/>
                <w:szCs w:val="24"/>
              </w:rPr>
            </w:pPr>
          </w:p>
        </w:tc>
        <w:tc>
          <w:tcPr>
            <w:tcW w:w="746" w:type="pct"/>
          </w:tcPr>
          <w:p w14:paraId="6EF60647" w14:textId="77777777" w:rsidR="0068076A" w:rsidRPr="006628AB" w:rsidRDefault="0068076A" w:rsidP="0029068F">
            <w:pPr>
              <w:rPr>
                <w:rFonts w:ascii="Times New Roman" w:hAnsi="Times New Roman" w:cs="Times New Roman"/>
                <w:sz w:val="24"/>
                <w:szCs w:val="24"/>
              </w:rPr>
            </w:pPr>
          </w:p>
        </w:tc>
        <w:tc>
          <w:tcPr>
            <w:tcW w:w="1165" w:type="pct"/>
          </w:tcPr>
          <w:p w14:paraId="6F5BD451" w14:textId="77777777" w:rsidR="0068076A" w:rsidRPr="006628AB" w:rsidRDefault="0068076A" w:rsidP="0029068F">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29068F">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29068F">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29068F">
            <w:pPr>
              <w:rPr>
                <w:rFonts w:ascii="Times New Roman" w:hAnsi="Times New Roman" w:cs="Times New Roman"/>
                <w:sz w:val="24"/>
                <w:szCs w:val="24"/>
              </w:rPr>
            </w:pPr>
          </w:p>
        </w:tc>
      </w:tr>
    </w:tbl>
    <w:p w14:paraId="72D55C1D" w14:textId="77777777" w:rsidR="0068076A" w:rsidRPr="00F06C3D" w:rsidRDefault="0068076A" w:rsidP="0029068F">
      <w:pPr>
        <w:rPr>
          <w:rFonts w:ascii="Times New Roman" w:hAnsi="Times New Roman" w:cs="Times New Roman"/>
          <w:b/>
          <w:bCs/>
          <w:sz w:val="24"/>
          <w:szCs w:val="24"/>
        </w:rPr>
      </w:pPr>
    </w:p>
    <w:p w14:paraId="7E3BCC27" w14:textId="3E22D2DC" w:rsidR="0068076A" w:rsidRPr="00F06C3D" w:rsidRDefault="0068076A" w:rsidP="00B3463D">
      <w:pPr>
        <w:pStyle w:val="Sraopastraipa"/>
        <w:numPr>
          <w:ilvl w:val="0"/>
          <w:numId w:val="25"/>
        </w:numPr>
        <w:spacing w:after="120"/>
        <w:ind w:left="1418" w:hanging="284"/>
        <w:jc w:val="both"/>
        <w:rPr>
          <w:szCs w:val="24"/>
        </w:rPr>
      </w:pPr>
      <w:r w:rsidRPr="00F06C3D">
        <w:rPr>
          <w:szCs w:val="24"/>
        </w:rPr>
        <w:t xml:space="preserve">informacija apie </w:t>
      </w:r>
      <w:r w:rsidRPr="00F06C3D">
        <w:rPr>
          <w:b/>
          <w:bCs/>
          <w:szCs w:val="24"/>
          <w:u w:val="single"/>
        </w:rPr>
        <w:t>specialistus</w:t>
      </w:r>
      <w:r w:rsidR="00F06C3D" w:rsidRPr="00F06C3D">
        <w:rPr>
          <w:szCs w:val="24"/>
        </w:rPr>
        <w:t xml:space="preserve"> pagal sąlygų 3.11 p. lentelės 2 eil.</w:t>
      </w:r>
      <w:r w:rsidR="009838E1">
        <w:rPr>
          <w:szCs w:val="24"/>
        </w:rPr>
        <w:t xml:space="preserve">, </w:t>
      </w:r>
      <w:proofErr w:type="spellStart"/>
      <w:r w:rsidR="009838E1">
        <w:rPr>
          <w:szCs w:val="24"/>
        </w:rPr>
        <w:t>t.y</w:t>
      </w:r>
      <w:proofErr w:type="spellEnd"/>
      <w:r w:rsidR="009838E1">
        <w:rPr>
          <w:szCs w:val="24"/>
        </w:rPr>
        <w:t>.</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w:t>
      </w:r>
      <w:proofErr w:type="spellStart"/>
      <w:r w:rsidRPr="00F06C3D">
        <w:rPr>
          <w:b/>
          <w:bCs/>
          <w:szCs w:val="24"/>
          <w:u w:val="single"/>
        </w:rPr>
        <w:t>kvazisubtiekėjus</w:t>
      </w:r>
      <w:proofErr w:type="spellEnd"/>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Eil. Nr.</w:t>
            </w:r>
          </w:p>
        </w:tc>
        <w:tc>
          <w:tcPr>
            <w:tcW w:w="2956" w:type="dxa"/>
            <w:vAlign w:val="center"/>
          </w:tcPr>
          <w:p w14:paraId="32454143" w14:textId="77777777" w:rsidR="0068076A" w:rsidRPr="00F06C3D"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29068F">
            <w:pPr>
              <w:rPr>
                <w:rFonts w:ascii="Times New Roman" w:hAnsi="Times New Roman" w:cs="Times New Roman"/>
                <w:sz w:val="24"/>
                <w:szCs w:val="24"/>
              </w:rPr>
            </w:pPr>
          </w:p>
        </w:tc>
        <w:tc>
          <w:tcPr>
            <w:tcW w:w="2956" w:type="dxa"/>
          </w:tcPr>
          <w:p w14:paraId="0FAD4684" w14:textId="77777777" w:rsidR="0068076A" w:rsidRPr="006628AB" w:rsidRDefault="0068076A" w:rsidP="0029068F">
            <w:pPr>
              <w:rPr>
                <w:rFonts w:ascii="Times New Roman" w:hAnsi="Times New Roman" w:cs="Times New Roman"/>
                <w:sz w:val="24"/>
                <w:szCs w:val="24"/>
              </w:rPr>
            </w:pPr>
          </w:p>
        </w:tc>
        <w:tc>
          <w:tcPr>
            <w:tcW w:w="3278" w:type="dxa"/>
          </w:tcPr>
          <w:p w14:paraId="0576EF47" w14:textId="77777777" w:rsidR="0068076A" w:rsidRPr="006628AB" w:rsidRDefault="0068076A" w:rsidP="0029068F">
            <w:pPr>
              <w:rPr>
                <w:rFonts w:ascii="Times New Roman" w:hAnsi="Times New Roman" w:cs="Times New Roman"/>
                <w:sz w:val="24"/>
                <w:szCs w:val="24"/>
              </w:rPr>
            </w:pPr>
          </w:p>
        </w:tc>
        <w:tc>
          <w:tcPr>
            <w:tcW w:w="2826" w:type="dxa"/>
          </w:tcPr>
          <w:p w14:paraId="3EC6288C" w14:textId="77777777" w:rsidR="0068076A" w:rsidRPr="006628AB" w:rsidRDefault="0068076A" w:rsidP="0029068F">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29068F">
            <w:pPr>
              <w:rPr>
                <w:rFonts w:ascii="Times New Roman" w:hAnsi="Times New Roman" w:cs="Times New Roman"/>
                <w:sz w:val="24"/>
                <w:szCs w:val="24"/>
              </w:rPr>
            </w:pPr>
          </w:p>
        </w:tc>
        <w:tc>
          <w:tcPr>
            <w:tcW w:w="2956" w:type="dxa"/>
          </w:tcPr>
          <w:p w14:paraId="2815C249" w14:textId="77777777" w:rsidR="0068076A" w:rsidRPr="006628AB" w:rsidRDefault="0068076A" w:rsidP="0029068F">
            <w:pPr>
              <w:rPr>
                <w:rFonts w:ascii="Times New Roman" w:hAnsi="Times New Roman" w:cs="Times New Roman"/>
                <w:sz w:val="24"/>
                <w:szCs w:val="24"/>
              </w:rPr>
            </w:pPr>
          </w:p>
        </w:tc>
        <w:tc>
          <w:tcPr>
            <w:tcW w:w="3278" w:type="dxa"/>
          </w:tcPr>
          <w:p w14:paraId="65CB3A8A" w14:textId="77777777" w:rsidR="0068076A" w:rsidRPr="006628AB" w:rsidRDefault="0068076A" w:rsidP="0029068F">
            <w:pPr>
              <w:rPr>
                <w:rFonts w:ascii="Times New Roman" w:hAnsi="Times New Roman" w:cs="Times New Roman"/>
                <w:sz w:val="24"/>
                <w:szCs w:val="24"/>
              </w:rPr>
            </w:pPr>
          </w:p>
        </w:tc>
        <w:tc>
          <w:tcPr>
            <w:tcW w:w="2826" w:type="dxa"/>
          </w:tcPr>
          <w:p w14:paraId="4091C009" w14:textId="77777777" w:rsidR="0068076A" w:rsidRPr="006628AB" w:rsidRDefault="0068076A" w:rsidP="0029068F">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29068F">
            <w:pPr>
              <w:rPr>
                <w:rFonts w:ascii="Times New Roman" w:hAnsi="Times New Roman" w:cs="Times New Roman"/>
                <w:sz w:val="24"/>
                <w:szCs w:val="24"/>
              </w:rPr>
            </w:pPr>
          </w:p>
        </w:tc>
        <w:tc>
          <w:tcPr>
            <w:tcW w:w="2956" w:type="dxa"/>
          </w:tcPr>
          <w:p w14:paraId="486D9EA0" w14:textId="77777777" w:rsidR="008A6832" w:rsidRPr="006628AB" w:rsidRDefault="008A6832" w:rsidP="0029068F">
            <w:pPr>
              <w:rPr>
                <w:rFonts w:ascii="Times New Roman" w:hAnsi="Times New Roman" w:cs="Times New Roman"/>
                <w:sz w:val="24"/>
                <w:szCs w:val="24"/>
              </w:rPr>
            </w:pPr>
          </w:p>
        </w:tc>
        <w:tc>
          <w:tcPr>
            <w:tcW w:w="3278" w:type="dxa"/>
          </w:tcPr>
          <w:p w14:paraId="306B4E32" w14:textId="77777777" w:rsidR="008A6832" w:rsidRPr="006628AB" w:rsidRDefault="008A6832" w:rsidP="0029068F">
            <w:pPr>
              <w:rPr>
                <w:rFonts w:ascii="Times New Roman" w:hAnsi="Times New Roman" w:cs="Times New Roman"/>
                <w:sz w:val="24"/>
                <w:szCs w:val="24"/>
              </w:rPr>
            </w:pPr>
          </w:p>
        </w:tc>
        <w:tc>
          <w:tcPr>
            <w:tcW w:w="2826" w:type="dxa"/>
          </w:tcPr>
          <w:p w14:paraId="1FA3A77D" w14:textId="77777777" w:rsidR="008A6832" w:rsidRPr="006628AB" w:rsidRDefault="008A6832" w:rsidP="0029068F">
            <w:pPr>
              <w:rPr>
                <w:rFonts w:ascii="Times New Roman" w:hAnsi="Times New Roman" w:cs="Times New Roman"/>
                <w:sz w:val="24"/>
                <w:szCs w:val="24"/>
              </w:rPr>
            </w:pPr>
          </w:p>
        </w:tc>
      </w:tr>
    </w:tbl>
    <w:p w14:paraId="185466D6" w14:textId="77777777" w:rsidR="0068076A" w:rsidRPr="006628AB" w:rsidRDefault="0068076A" w:rsidP="0029068F">
      <w:pPr>
        <w:rPr>
          <w:rFonts w:ascii="Times New Roman" w:hAnsi="Times New Roman" w:cs="Times New Roman"/>
          <w:b/>
          <w:bCs/>
          <w:sz w:val="24"/>
          <w:szCs w:val="24"/>
        </w:rPr>
      </w:pPr>
    </w:p>
    <w:p w14:paraId="78F9EC77" w14:textId="77777777" w:rsidR="0068076A" w:rsidRPr="006628AB" w:rsidRDefault="0068076A" w:rsidP="0068076A">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29068F">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29068F">
      <w:pPr>
        <w:jc w:val="both"/>
        <w:rPr>
          <w:rFonts w:ascii="Times New Roman" w:hAnsi="Times New Roman" w:cs="Times New Roman"/>
          <w:i/>
          <w:iCs/>
          <w:sz w:val="24"/>
          <w:szCs w:val="24"/>
        </w:rPr>
      </w:pPr>
      <w:r w:rsidRPr="006628AB">
        <w:rPr>
          <w:rFonts w:ascii="Times New Roman" w:hAnsi="Times New Roman" w:cs="Times New Roman"/>
          <w:b/>
          <w:bCs/>
          <w:i/>
          <w:iCs/>
          <w:sz w:val="24"/>
          <w:szCs w:val="24"/>
        </w:rPr>
        <w:lastRenderedPageBreak/>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29068F">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proofErr w:type="spellStart"/>
      <w:r w:rsidRPr="006628AB">
        <w:rPr>
          <w:rFonts w:ascii="Times New Roman" w:hAnsi="Times New Roman" w:cs="Times New Roman"/>
          <w:b/>
          <w:bCs/>
          <w:i/>
          <w:iCs/>
          <w:sz w:val="24"/>
          <w:szCs w:val="24"/>
        </w:rPr>
        <w:t>Kvazisubtiekėjas</w:t>
      </w:r>
      <w:proofErr w:type="spellEnd"/>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29068F">
      <w:pPr>
        <w:jc w:val="both"/>
        <w:rPr>
          <w:rFonts w:ascii="Times New Roman" w:hAnsi="Times New Roman" w:cs="Times New Roman"/>
          <w:sz w:val="24"/>
          <w:szCs w:val="24"/>
        </w:rPr>
      </w:pPr>
    </w:p>
    <w:p w14:paraId="6DBC0398" w14:textId="77777777" w:rsidR="0068076A" w:rsidRPr="006628AB" w:rsidRDefault="0068076A" w:rsidP="0006035B">
      <w:pPr>
        <w:pStyle w:val="Sraopastraipa"/>
        <w:numPr>
          <w:ilvl w:val="0"/>
          <w:numId w:val="2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CD50D9">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CD50D9">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CD50D9">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CD50D9">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CD50D9">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CD50D9">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CD50D9">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CD50D9">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CD50D9">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CD50D9">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CD50D9">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CD50D9">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68076A">
      <w:pPr>
        <w:rPr>
          <w:rFonts w:ascii="Times New Roman" w:hAnsi="Times New Roman" w:cs="Times New Roman"/>
          <w:b/>
          <w:sz w:val="24"/>
          <w:szCs w:val="24"/>
        </w:rPr>
      </w:pPr>
    </w:p>
    <w:p w14:paraId="4B464030" w14:textId="77777777" w:rsidR="0068076A" w:rsidRPr="006628AB" w:rsidRDefault="0068076A" w:rsidP="0029068F">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29068F">
      <w:pPr>
        <w:pStyle w:val="Pagrindinistekstas"/>
        <w:spacing w:line="240" w:lineRule="auto"/>
        <w:jc w:val="both"/>
        <w:rPr>
          <w:b/>
          <w:bCs/>
          <w:i/>
          <w:iCs/>
          <w:color w:val="auto"/>
        </w:rPr>
      </w:pPr>
      <w:r w:rsidRPr="006628AB">
        <w:rPr>
          <w:b/>
          <w:bCs/>
          <w:i/>
          <w:iCs/>
          <w:color w:val="auto"/>
        </w:rPr>
        <w:t>Pastabos:</w:t>
      </w:r>
    </w:p>
    <w:p w14:paraId="21A91D22" w14:textId="7A13631B" w:rsidR="0068076A" w:rsidRPr="006628AB" w:rsidRDefault="0068076A" w:rsidP="0029068F">
      <w:pPr>
        <w:pStyle w:val="Pagrindinistekstas"/>
        <w:spacing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29068F">
      <w:pPr>
        <w:pStyle w:val="Pagrindinistekstas"/>
        <w:spacing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A37C22">
      <w:pPr>
        <w:jc w:val="both"/>
        <w:rPr>
          <w:rFonts w:ascii="Times New Roman" w:hAnsi="Times New Roman" w:cs="Times New Roman"/>
          <w:i/>
          <w:iCs/>
          <w:sz w:val="24"/>
          <w:szCs w:val="24"/>
        </w:rPr>
      </w:pPr>
      <w:r w:rsidRPr="006628AB">
        <w:rPr>
          <w:rFonts w:ascii="Times New Roman" w:hAnsi="Times New Roman" w:cs="Times New Roman"/>
          <w:i/>
          <w:iCs/>
          <w:sz w:val="24"/>
          <w:szCs w:val="24"/>
        </w:rPr>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68076A">
      <w:pPr>
        <w:rPr>
          <w:rFonts w:ascii="Times New Roman" w:hAnsi="Times New Roman" w:cs="Times New Roman"/>
          <w:sz w:val="24"/>
          <w:szCs w:val="24"/>
        </w:rPr>
      </w:pPr>
    </w:p>
    <w:p w14:paraId="139026E1" w14:textId="77777777" w:rsidR="0068076A" w:rsidRPr="006628AB" w:rsidRDefault="0068076A" w:rsidP="0006035B">
      <w:pPr>
        <w:pStyle w:val="Sraopastraipa"/>
        <w:numPr>
          <w:ilvl w:val="0"/>
          <w:numId w:val="24"/>
        </w:numPr>
        <w:ind w:left="0" w:firstLine="709"/>
        <w:jc w:val="both"/>
        <w:rPr>
          <w:szCs w:val="24"/>
        </w:rPr>
      </w:pPr>
      <w:bookmarkStart w:id="29" w:name="_Hlk106703248"/>
      <w:r w:rsidRPr="006628AB">
        <w:rPr>
          <w:b/>
          <w:bCs/>
          <w:szCs w:val="24"/>
        </w:rPr>
        <w:t>Pasirašydami šį pasiūlymą, tvirtintiname, kad:</w:t>
      </w:r>
    </w:p>
    <w:bookmarkEnd w:id="29"/>
    <w:p w14:paraId="1C303D3A" w14:textId="77777777"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t>pasiūlymo dokumentuose pateikti duomenys ir informacija yra teisinga ir apima viską, ko reikia tinkamam sutarties įvykdymui;</w:t>
      </w:r>
    </w:p>
    <w:p w14:paraId="3C991486" w14:textId="77777777"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29068F">
      <w:pPr>
        <w:pStyle w:val="Sraopastraipa"/>
        <w:numPr>
          <w:ilvl w:val="0"/>
          <w:numId w:val="26"/>
        </w:numPr>
        <w:suppressAutoHyphens/>
        <w:ind w:left="709"/>
        <w:jc w:val="both"/>
        <w:rPr>
          <w:szCs w:val="24"/>
        </w:rPr>
      </w:pPr>
      <w:r w:rsidRPr="006628AB">
        <w:rPr>
          <w:szCs w:val="24"/>
        </w:rPr>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29068F">
      <w:pPr>
        <w:pStyle w:val="Pagrindinistekstas"/>
        <w:spacing w:after="0" w:line="240" w:lineRule="auto"/>
        <w:rPr>
          <w:color w:val="auto"/>
        </w:rPr>
      </w:pPr>
    </w:p>
    <w:p w14:paraId="00A6F51A" w14:textId="77777777" w:rsidR="0068076A" w:rsidRPr="006628AB" w:rsidRDefault="0068076A" w:rsidP="0029068F">
      <w:pPr>
        <w:pStyle w:val="Sraopastraipa"/>
        <w:numPr>
          <w:ilvl w:val="0"/>
          <w:numId w:val="2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29068F">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29068F">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29068F">
            <w:pPr>
              <w:pStyle w:val="Pagrindinistekstas"/>
              <w:spacing w:after="0" w:line="240" w:lineRule="auto"/>
              <w:rPr>
                <w:color w:val="auto"/>
              </w:rPr>
            </w:pPr>
          </w:p>
        </w:tc>
        <w:tc>
          <w:tcPr>
            <w:tcW w:w="8956" w:type="dxa"/>
          </w:tcPr>
          <w:p w14:paraId="5ECD997E" w14:textId="77777777" w:rsidR="0068076A" w:rsidRPr="006628AB" w:rsidRDefault="0068076A" w:rsidP="0029068F">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29068F">
            <w:pPr>
              <w:pStyle w:val="Pagrindinistekstas"/>
              <w:spacing w:after="0" w:line="240" w:lineRule="auto"/>
              <w:rPr>
                <w:color w:val="auto"/>
              </w:rPr>
            </w:pPr>
          </w:p>
        </w:tc>
        <w:tc>
          <w:tcPr>
            <w:tcW w:w="8956" w:type="dxa"/>
          </w:tcPr>
          <w:p w14:paraId="095876A7" w14:textId="77777777" w:rsidR="0068076A" w:rsidRPr="006628AB" w:rsidRDefault="0068076A" w:rsidP="0029068F">
            <w:pPr>
              <w:pStyle w:val="Pagrindinistekstas"/>
              <w:spacing w:after="0" w:line="240" w:lineRule="auto"/>
              <w:rPr>
                <w:color w:val="auto"/>
              </w:rPr>
            </w:pPr>
          </w:p>
        </w:tc>
      </w:tr>
    </w:tbl>
    <w:p w14:paraId="3EDC0D4C" w14:textId="77777777" w:rsidR="0068076A" w:rsidRPr="006628AB" w:rsidRDefault="0068076A" w:rsidP="0029068F">
      <w:pPr>
        <w:pStyle w:val="Sraopastraipa"/>
        <w:ind w:left="698"/>
        <w:rPr>
          <w:szCs w:val="24"/>
        </w:rPr>
      </w:pPr>
    </w:p>
    <w:p w14:paraId="1AF6F960" w14:textId="5521F13A" w:rsidR="0068076A" w:rsidRPr="006628AB" w:rsidRDefault="0068076A" w:rsidP="0029068F">
      <w:pPr>
        <w:pStyle w:val="Sraopastraipa"/>
        <w:numPr>
          <w:ilvl w:val="0"/>
          <w:numId w:val="24"/>
        </w:numPr>
        <w:ind w:left="0" w:firstLine="698"/>
        <w:jc w:val="both"/>
        <w:rPr>
          <w:szCs w:val="24"/>
        </w:rPr>
      </w:pPr>
      <w:r w:rsidRPr="006628AB">
        <w:rPr>
          <w:szCs w:val="24"/>
        </w:rPr>
        <w:lastRenderedPageBreak/>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68076A">
      <w:pPr>
        <w:pStyle w:val="Sraopastraipa"/>
        <w:rPr>
          <w:szCs w:val="24"/>
        </w:rPr>
      </w:pPr>
    </w:p>
    <w:p w14:paraId="413615E7" w14:textId="77777777" w:rsidR="0068076A" w:rsidRPr="006628AB" w:rsidRDefault="0068076A" w:rsidP="0068076A">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CD50D9">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CD50D9">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CD50D9">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CD50D9">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CD50D9">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CD50D9">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CD50D9">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CD50D9">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CD50D9">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CD50D9">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68076A">
      <w:pPr>
        <w:rPr>
          <w:rFonts w:ascii="Times New Roman" w:hAnsi="Times New Roman" w:cs="Times New Roman"/>
          <w:sz w:val="24"/>
          <w:szCs w:val="24"/>
          <w:highlight w:val="yellow"/>
        </w:rPr>
      </w:pPr>
    </w:p>
    <w:p w14:paraId="2AA5668A" w14:textId="2E3B59E8" w:rsidR="0029068F" w:rsidRPr="006628AB" w:rsidRDefault="0068076A" w:rsidP="0068076A">
      <w:pPr>
        <w:pStyle w:val="Pagrindinistekstas"/>
        <w:jc w:val="center"/>
        <w:rPr>
          <w:color w:val="auto"/>
        </w:rPr>
      </w:pPr>
      <w:r w:rsidRPr="006628AB">
        <w:rPr>
          <w:color w:val="auto"/>
        </w:rPr>
        <w:t>__________________________</w:t>
      </w:r>
    </w:p>
    <w:p w14:paraId="35F4DE84" w14:textId="1245E8D3" w:rsidR="005D1531" w:rsidRPr="006628AB" w:rsidRDefault="005D1531">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68076A">
      <w:pPr>
        <w:pStyle w:val="Pagrindinistekstas"/>
        <w:jc w:val="center"/>
        <w:rPr>
          <w:color w:val="auto"/>
        </w:rPr>
        <w:sectPr w:rsidR="0024522E" w:rsidRPr="006628AB" w:rsidSect="00386C0D">
          <w:headerReference w:type="even" r:id="rId22"/>
          <w:type w:val="continuous"/>
          <w:pgSz w:w="11906" w:h="16838"/>
          <w:pgMar w:top="1276" w:right="567" w:bottom="1134" w:left="1701" w:header="567" w:footer="567" w:gutter="0"/>
          <w:cols w:space="1296"/>
          <w:docGrid w:linePitch="360"/>
        </w:sectPr>
      </w:pPr>
    </w:p>
    <w:p w14:paraId="2DD7EEDE" w14:textId="1C034181" w:rsidR="00D73697" w:rsidRPr="006628AB" w:rsidRDefault="00D73697" w:rsidP="00D73697">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77777777" w:rsidR="00D73697" w:rsidRPr="006628AB" w:rsidRDefault="00D73697" w:rsidP="00175B14">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p>
        </w:tc>
      </w:tr>
      <w:tr w:rsidR="006628AB" w:rsidRPr="006628AB" w14:paraId="766CA19E" w14:textId="77777777" w:rsidTr="00175B14">
        <w:tc>
          <w:tcPr>
            <w:tcW w:w="2660" w:type="dxa"/>
          </w:tcPr>
          <w:p w14:paraId="070F70F2" w14:textId="13D68123" w:rsidR="00D73697" w:rsidRPr="006628AB" w:rsidRDefault="00D73697" w:rsidP="00175B14">
            <w:pPr>
              <w:rPr>
                <w:rFonts w:ascii="Times New Roman" w:hAnsi="Times New Roman" w:cs="Times New Roman"/>
                <w:sz w:val="24"/>
                <w:szCs w:val="24"/>
              </w:rPr>
            </w:pPr>
            <w:r w:rsidRPr="006628AB">
              <w:rPr>
                <w:rFonts w:ascii="Times New Roman" w:hAnsi="Times New Roman" w:cs="Times New Roman"/>
                <w:sz w:val="24"/>
                <w:szCs w:val="24"/>
              </w:rPr>
              <w:t>2 priedas</w:t>
            </w:r>
          </w:p>
        </w:tc>
      </w:tr>
    </w:tbl>
    <w:p w14:paraId="2008DD78" w14:textId="77777777" w:rsidR="00F97F94" w:rsidRDefault="00F97F94" w:rsidP="00D73697">
      <w:pPr>
        <w:jc w:val="center"/>
        <w:rPr>
          <w:rFonts w:ascii="Times New Roman" w:hAnsi="Times New Roman" w:cs="Times New Roman"/>
          <w:b/>
          <w:caps/>
          <w:sz w:val="24"/>
          <w:szCs w:val="24"/>
        </w:rPr>
      </w:pPr>
    </w:p>
    <w:p w14:paraId="18FA1474" w14:textId="77777777" w:rsidR="00F97F94" w:rsidRDefault="00F97F94" w:rsidP="00D73697">
      <w:pPr>
        <w:jc w:val="center"/>
        <w:rPr>
          <w:rFonts w:ascii="Times New Roman" w:hAnsi="Times New Roman" w:cs="Times New Roman"/>
          <w:b/>
          <w:caps/>
          <w:sz w:val="24"/>
          <w:szCs w:val="24"/>
        </w:rPr>
      </w:pPr>
    </w:p>
    <w:p w14:paraId="071ADEB3" w14:textId="40ADC7E7" w:rsidR="00F97F94" w:rsidRDefault="00F97F94" w:rsidP="00F97F94">
      <w:pPr>
        <w:jc w:val="center"/>
        <w:rPr>
          <w:rFonts w:ascii="Times New Roman" w:hAnsi="Times New Roman" w:cs="Times New Roman"/>
          <w:b/>
          <w:caps/>
          <w:sz w:val="24"/>
          <w:szCs w:val="24"/>
        </w:rPr>
      </w:pPr>
      <w:r>
        <w:rPr>
          <w:rFonts w:ascii="Times New Roman" w:hAnsi="Times New Roman" w:cs="Times New Roman"/>
          <w:b/>
          <w:caps/>
          <w:sz w:val="24"/>
          <w:szCs w:val="24"/>
        </w:rPr>
        <w:t>TECHNINĖS SPECIFIKACIJOS</w:t>
      </w:r>
      <w:r w:rsidR="009C6B3D">
        <w:rPr>
          <w:rFonts w:ascii="Times New Roman" w:hAnsi="Times New Roman" w:cs="Times New Roman"/>
          <w:b/>
          <w:caps/>
          <w:sz w:val="24"/>
          <w:szCs w:val="24"/>
        </w:rPr>
        <w:t xml:space="preserve"> VISOMS PIRKIMO DALIMS</w:t>
      </w:r>
    </w:p>
    <w:p w14:paraId="1E39B552" w14:textId="04A31089" w:rsidR="00F97F94" w:rsidRPr="00F97F94" w:rsidRDefault="00F97F94" w:rsidP="00F97F94">
      <w:pPr>
        <w:jc w:val="center"/>
        <w:rPr>
          <w:rFonts w:ascii="Times New Roman" w:hAnsi="Times New Roman" w:cs="Times New Roman"/>
          <w:bCs/>
          <w:i/>
          <w:iCs/>
          <w:caps/>
          <w:sz w:val="24"/>
          <w:szCs w:val="24"/>
        </w:rPr>
      </w:pPr>
      <w:r>
        <w:rPr>
          <w:rFonts w:ascii="Times New Roman" w:hAnsi="Times New Roman" w:cs="Times New Roman"/>
          <w:bCs/>
          <w:i/>
          <w:iCs/>
          <w:caps/>
          <w:sz w:val="24"/>
          <w:szCs w:val="24"/>
        </w:rPr>
        <w:t>(PRIDEDAMOS ATSKIRU</w:t>
      </w:r>
      <w:r w:rsidR="00CD3400">
        <w:rPr>
          <w:rFonts w:ascii="Times New Roman" w:hAnsi="Times New Roman" w:cs="Times New Roman"/>
          <w:bCs/>
          <w:i/>
          <w:iCs/>
          <w:caps/>
          <w:sz w:val="24"/>
          <w:szCs w:val="24"/>
        </w:rPr>
        <w:t xml:space="preserve"> dokumentu)</w:t>
      </w:r>
    </w:p>
    <w:p w14:paraId="06E011DD" w14:textId="77777777" w:rsidR="00F97F94" w:rsidRPr="006628AB" w:rsidRDefault="00F97F94" w:rsidP="00D73697">
      <w:pPr>
        <w:jc w:val="center"/>
        <w:rPr>
          <w:rFonts w:ascii="Times New Roman" w:hAnsi="Times New Roman" w:cs="Times New Roman"/>
          <w:b/>
          <w:caps/>
          <w:sz w:val="24"/>
          <w:szCs w:val="24"/>
        </w:rPr>
      </w:pPr>
    </w:p>
    <w:p w14:paraId="03C16E24" w14:textId="77777777" w:rsidR="00985E63" w:rsidRPr="00757439" w:rsidRDefault="00985E63" w:rsidP="003D686B">
      <w:pPr>
        <w:rPr>
          <w:rFonts w:ascii="Times New Roman" w:eastAsia="Times New Roman" w:hAnsi="Times New Roman" w:cs="Times New Roman"/>
          <w:sz w:val="24"/>
          <w:szCs w:val="24"/>
        </w:rPr>
        <w:sectPr w:rsidR="00985E63" w:rsidRPr="00757439" w:rsidSect="00386C0D">
          <w:type w:val="continuous"/>
          <w:pgSz w:w="11906" w:h="16838"/>
          <w:pgMar w:top="1276" w:right="567" w:bottom="1134" w:left="1701" w:header="567" w:footer="567" w:gutter="0"/>
          <w:cols w:space="1296"/>
          <w:docGrid w:linePitch="360"/>
        </w:sectPr>
      </w:pPr>
    </w:p>
    <w:p w14:paraId="1F29B1F3" w14:textId="55F7B7D8" w:rsidR="004931AC" w:rsidRPr="00757439" w:rsidRDefault="004931AC" w:rsidP="003D686B">
      <w:pPr>
        <w:rPr>
          <w:rFonts w:ascii="Times New Roman" w:eastAsia="Times New Roman" w:hAnsi="Times New Roman" w:cs="Times New Roman"/>
          <w:sz w:val="24"/>
          <w:szCs w:val="24"/>
        </w:rPr>
      </w:pPr>
    </w:p>
    <w:p w14:paraId="38FB413F" w14:textId="77777777" w:rsidR="00985E63" w:rsidRPr="00757439" w:rsidRDefault="00985E63">
      <w:pPr>
        <w:rPr>
          <w:rFonts w:ascii="Times New Roman" w:hAnsi="Times New Roman" w:cs="Times New Roman"/>
          <w:sz w:val="24"/>
          <w:szCs w:val="24"/>
        </w:rPr>
      </w:pPr>
      <w:bookmarkStart w:id="30" w:name="_Hlk184119686"/>
    </w:p>
    <w:tbl>
      <w:tblPr>
        <w:tblpPr w:leftFromText="180" w:rightFromText="180" w:vertAnchor="text" w:horzAnchor="margin" w:tblpXSpec="right" w:tblpY="-515"/>
        <w:tblW w:w="0" w:type="auto"/>
        <w:tblLook w:val="01E0" w:firstRow="1" w:lastRow="1" w:firstColumn="1" w:lastColumn="1" w:noHBand="0" w:noVBand="0"/>
      </w:tblPr>
      <w:tblGrid>
        <w:gridCol w:w="2660"/>
      </w:tblGrid>
      <w:tr w:rsidR="00743159" w:rsidRPr="00757439" w14:paraId="7241494E" w14:textId="77777777" w:rsidTr="00421A08">
        <w:tc>
          <w:tcPr>
            <w:tcW w:w="2660" w:type="dxa"/>
          </w:tcPr>
          <w:p w14:paraId="4AA84F7C" w14:textId="371D58B7" w:rsidR="00743159" w:rsidRPr="00757439" w:rsidRDefault="00743159" w:rsidP="00421A08">
            <w:pPr>
              <w:rPr>
                <w:rFonts w:ascii="Times New Roman" w:hAnsi="Times New Roman" w:cs="Times New Roman"/>
                <w:sz w:val="24"/>
                <w:szCs w:val="24"/>
              </w:rPr>
            </w:pPr>
          </w:p>
          <w:p w14:paraId="35FE2795" w14:textId="77777777" w:rsidR="00743159" w:rsidRPr="00757439" w:rsidRDefault="00743159" w:rsidP="00421A08">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p>
        </w:tc>
      </w:tr>
      <w:tr w:rsidR="00743159" w:rsidRPr="00757439" w14:paraId="7B5E0C84" w14:textId="77777777" w:rsidTr="00421A08">
        <w:tc>
          <w:tcPr>
            <w:tcW w:w="2660" w:type="dxa"/>
          </w:tcPr>
          <w:p w14:paraId="4DA62ECB" w14:textId="12704EF1" w:rsidR="00743159" w:rsidRPr="00757439" w:rsidRDefault="00743159" w:rsidP="00421A08">
            <w:pPr>
              <w:rPr>
                <w:rFonts w:ascii="Times New Roman" w:hAnsi="Times New Roman" w:cs="Times New Roman"/>
                <w:sz w:val="24"/>
                <w:szCs w:val="24"/>
              </w:rPr>
            </w:pPr>
            <w:r w:rsidRPr="00757439">
              <w:rPr>
                <w:rFonts w:ascii="Times New Roman" w:hAnsi="Times New Roman" w:cs="Times New Roman"/>
                <w:sz w:val="24"/>
                <w:szCs w:val="24"/>
              </w:rPr>
              <w:t>3 priedas</w:t>
            </w:r>
          </w:p>
        </w:tc>
      </w:tr>
    </w:tbl>
    <w:p w14:paraId="4F14B37D" w14:textId="77777777" w:rsidR="00743159" w:rsidRPr="00757439" w:rsidRDefault="00743159" w:rsidP="00743159">
      <w:pPr>
        <w:jc w:val="center"/>
        <w:rPr>
          <w:rFonts w:ascii="Times New Roman" w:hAnsi="Times New Roman" w:cs="Times New Roman"/>
          <w:sz w:val="24"/>
          <w:szCs w:val="24"/>
        </w:rPr>
      </w:pPr>
    </w:p>
    <w:p w14:paraId="34583329" w14:textId="77777777" w:rsidR="00743159" w:rsidRPr="00757439" w:rsidRDefault="00743159" w:rsidP="00743159">
      <w:pPr>
        <w:jc w:val="center"/>
        <w:rPr>
          <w:rFonts w:ascii="Times New Roman" w:hAnsi="Times New Roman" w:cs="Times New Roman"/>
          <w:b/>
          <w:sz w:val="24"/>
          <w:szCs w:val="24"/>
        </w:rPr>
      </w:pPr>
    </w:p>
    <w:p w14:paraId="1F30722D" w14:textId="22AA999E" w:rsidR="00A37C22" w:rsidRPr="00757439" w:rsidRDefault="00CD3400" w:rsidP="00CF4B45">
      <w:pPr>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DARBŲ KIEKIŲ ŽINIARAŠČIAI</w:t>
      </w:r>
      <w:r w:rsidR="009C6B3D">
        <w:rPr>
          <w:rFonts w:ascii="Times New Roman" w:hAnsi="Times New Roman" w:cs="Times New Roman"/>
          <w:b/>
          <w:bCs/>
          <w:sz w:val="24"/>
          <w:szCs w:val="24"/>
        </w:rPr>
        <w:t xml:space="preserve"> VISOMS PIRKIMO DALIMS</w:t>
      </w:r>
    </w:p>
    <w:p w14:paraId="5004B18B" w14:textId="04E76B27" w:rsidR="00174B60" w:rsidRPr="00BC57C0" w:rsidRDefault="00174B60" w:rsidP="00BC57C0">
      <w:pPr>
        <w:suppressAutoHyphens/>
        <w:ind w:left="360"/>
        <w:jc w:val="both"/>
        <w:rPr>
          <w:rFonts w:ascii="Times New Roman" w:hAnsi="Times New Roman" w:cs="Times New Roman"/>
          <w:iCs/>
          <w:sz w:val="24"/>
          <w:szCs w:val="24"/>
        </w:rPr>
      </w:pPr>
    </w:p>
    <w:p w14:paraId="4C2045B1" w14:textId="77777777" w:rsidR="00BC57C0" w:rsidRPr="00BC57C0" w:rsidRDefault="00BC57C0" w:rsidP="0081469B">
      <w:pPr>
        <w:pStyle w:val="Sraopastraipa"/>
        <w:suppressAutoHyphens/>
        <w:spacing w:after="120"/>
        <w:ind w:left="312"/>
        <w:jc w:val="center"/>
        <w:rPr>
          <w:szCs w:val="24"/>
          <w:u w:val="single"/>
        </w:rPr>
      </w:pPr>
    </w:p>
    <w:p w14:paraId="7833832C" w14:textId="4B0F927E" w:rsidR="009F6E3C" w:rsidRPr="009720F6" w:rsidRDefault="00CD3400" w:rsidP="009720F6">
      <w:pPr>
        <w:pStyle w:val="Sraopastraipa"/>
        <w:suppressAutoHyphens/>
        <w:spacing w:after="120"/>
        <w:ind w:left="312"/>
        <w:jc w:val="center"/>
        <w:rPr>
          <w:iCs/>
          <w:szCs w:val="24"/>
        </w:rPr>
      </w:pPr>
      <w:r>
        <w:rPr>
          <w:szCs w:val="24"/>
          <w:u w:val="single"/>
        </w:rPr>
        <w:t>(</w:t>
      </w:r>
      <w:r w:rsidR="0081469B" w:rsidRPr="00757439">
        <w:rPr>
          <w:szCs w:val="24"/>
          <w:u w:val="single"/>
        </w:rPr>
        <w:t>pridedama atskir</w:t>
      </w:r>
      <w:r w:rsidR="0081469B">
        <w:rPr>
          <w:szCs w:val="24"/>
          <w:u w:val="single"/>
        </w:rPr>
        <w:t>u</w:t>
      </w:r>
      <w:r w:rsidR="0081469B" w:rsidRPr="00757439">
        <w:rPr>
          <w:szCs w:val="24"/>
          <w:u w:val="single"/>
        </w:rPr>
        <w:t xml:space="preserve"> dokument</w:t>
      </w:r>
      <w:r w:rsidR="0081469B">
        <w:rPr>
          <w:szCs w:val="24"/>
          <w:u w:val="single"/>
        </w:rPr>
        <w:t>u</w:t>
      </w:r>
      <w:r>
        <w:rPr>
          <w:szCs w:val="24"/>
          <w:u w:val="single"/>
        </w:rPr>
        <w:t>)</w:t>
      </w:r>
    </w:p>
    <w:p w14:paraId="141802E3" w14:textId="77777777" w:rsidR="009F6E3C" w:rsidRPr="00757439" w:rsidRDefault="009F6E3C" w:rsidP="009F6E3C">
      <w:pPr>
        <w:jc w:val="center"/>
        <w:rPr>
          <w:rFonts w:ascii="Times New Roman" w:hAnsi="Times New Roman" w:cs="Times New Roman"/>
          <w:sz w:val="24"/>
          <w:szCs w:val="24"/>
          <w:u w:val="single"/>
          <w:lang w:eastAsia="en-US"/>
        </w:rPr>
      </w:pPr>
    </w:p>
    <w:p w14:paraId="48F49428" w14:textId="77777777" w:rsidR="00B20B24" w:rsidRDefault="00B20B24">
      <w:pPr>
        <w:rPr>
          <w:rFonts w:ascii="Times New Roman" w:hAnsi="Times New Roman" w:cs="Times New Roman"/>
          <w:sz w:val="24"/>
          <w:szCs w:val="24"/>
        </w:rPr>
      </w:pPr>
      <w:r w:rsidRPr="00757439">
        <w:rPr>
          <w:rFonts w:ascii="Times New Roman" w:hAnsi="Times New Roman" w:cs="Times New Roman"/>
          <w:sz w:val="24"/>
          <w:szCs w:val="24"/>
        </w:rPr>
        <w:br w:type="page"/>
      </w:r>
    </w:p>
    <w:p w14:paraId="3104B9FE" w14:textId="77777777" w:rsidR="009F6E3C" w:rsidRPr="00757439" w:rsidRDefault="009F6E3C">
      <w:pPr>
        <w:rPr>
          <w:rFonts w:ascii="Times New Roman" w:hAnsi="Times New Roman" w:cs="Times New Roman"/>
          <w:sz w:val="24"/>
          <w:szCs w:val="24"/>
        </w:rPr>
      </w:pPr>
      <w:bookmarkStart w:id="31" w:name="_Hlk184119792"/>
      <w:bookmarkEnd w:id="30"/>
    </w:p>
    <w:tbl>
      <w:tblPr>
        <w:tblpPr w:leftFromText="180" w:rightFromText="180" w:vertAnchor="text" w:horzAnchor="margin" w:tblpXSpec="right" w:tblpY="-515"/>
        <w:tblW w:w="0" w:type="auto"/>
        <w:tblLook w:val="01E0" w:firstRow="1" w:lastRow="1" w:firstColumn="1" w:lastColumn="1" w:noHBand="0" w:noVBand="0"/>
      </w:tblPr>
      <w:tblGrid>
        <w:gridCol w:w="2660"/>
      </w:tblGrid>
      <w:tr w:rsidR="0044505E" w:rsidRPr="00757439" w14:paraId="594452FB" w14:textId="77777777" w:rsidTr="00175B14">
        <w:tc>
          <w:tcPr>
            <w:tcW w:w="2660" w:type="dxa"/>
          </w:tcPr>
          <w:p w14:paraId="59DDAD20" w14:textId="4D72D224" w:rsidR="0044505E" w:rsidRPr="00757439" w:rsidRDefault="0044505E" w:rsidP="00175B14">
            <w:pPr>
              <w:rPr>
                <w:rFonts w:ascii="Times New Roman" w:hAnsi="Times New Roman" w:cs="Times New Roman"/>
                <w:sz w:val="24"/>
                <w:szCs w:val="24"/>
              </w:rPr>
            </w:pPr>
          </w:p>
          <w:p w14:paraId="28477AF2" w14:textId="77777777" w:rsidR="0044505E" w:rsidRPr="00757439" w:rsidRDefault="0044505E" w:rsidP="00175B14">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p>
        </w:tc>
      </w:tr>
      <w:tr w:rsidR="0044505E" w:rsidRPr="00757439" w14:paraId="2F71F265" w14:textId="77777777" w:rsidTr="00175B14">
        <w:tc>
          <w:tcPr>
            <w:tcW w:w="2660" w:type="dxa"/>
          </w:tcPr>
          <w:p w14:paraId="04362A4C" w14:textId="77777777" w:rsidR="0044505E" w:rsidRPr="00757439" w:rsidRDefault="0044505E" w:rsidP="00175B14">
            <w:pPr>
              <w:rPr>
                <w:rFonts w:ascii="Times New Roman" w:hAnsi="Times New Roman" w:cs="Times New Roman"/>
                <w:sz w:val="24"/>
                <w:szCs w:val="24"/>
              </w:rPr>
            </w:pPr>
            <w:r w:rsidRPr="00757439">
              <w:rPr>
                <w:rFonts w:ascii="Times New Roman" w:hAnsi="Times New Roman" w:cs="Times New Roman"/>
                <w:sz w:val="24"/>
                <w:szCs w:val="24"/>
              </w:rPr>
              <w:t>4 priedas</w:t>
            </w:r>
          </w:p>
          <w:p w14:paraId="2D304273" w14:textId="77777777" w:rsidR="00BA66A9" w:rsidRPr="00757439" w:rsidRDefault="00BA66A9" w:rsidP="00175B14">
            <w:pPr>
              <w:rPr>
                <w:rFonts w:ascii="Times New Roman" w:hAnsi="Times New Roman" w:cs="Times New Roman"/>
                <w:sz w:val="24"/>
                <w:szCs w:val="24"/>
              </w:rPr>
            </w:pPr>
          </w:p>
        </w:tc>
      </w:tr>
    </w:tbl>
    <w:p w14:paraId="68F2C57F" w14:textId="17196F04" w:rsidR="00CC2296" w:rsidRDefault="00CC2296" w:rsidP="00CC2296">
      <w:pPr>
        <w:ind w:right="280"/>
        <w:rPr>
          <w:rFonts w:ascii="Times New Roman" w:hAnsi="Times New Roman" w:cs="Times New Roman"/>
          <w:sz w:val="24"/>
          <w:szCs w:val="24"/>
        </w:rPr>
      </w:pPr>
    </w:p>
    <w:p w14:paraId="705820D1" w14:textId="77777777" w:rsidR="00D14B25" w:rsidRDefault="00D14B25" w:rsidP="00D14B25">
      <w:pPr>
        <w:rPr>
          <w:rFonts w:ascii="Times New Roman" w:hAnsi="Times New Roman" w:cs="Times New Roman"/>
          <w:b/>
          <w:sz w:val="24"/>
          <w:szCs w:val="24"/>
        </w:rPr>
      </w:pPr>
    </w:p>
    <w:p w14:paraId="3A81ECAE" w14:textId="77777777" w:rsidR="00CA75D3" w:rsidRPr="00CA75D3" w:rsidRDefault="00CA75D3" w:rsidP="00CA75D3">
      <w:pPr>
        <w:tabs>
          <w:tab w:val="left" w:pos="0"/>
        </w:tabs>
        <w:ind w:firstLine="180"/>
        <w:jc w:val="right"/>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sz w:val="24"/>
          <w:szCs w:val="24"/>
          <w:lang w:eastAsia="en-US"/>
        </w:rPr>
        <w:t xml:space="preserve">Projektas </w:t>
      </w:r>
    </w:p>
    <w:p w14:paraId="2561B15E" w14:textId="418A9C18" w:rsidR="00CA75D3" w:rsidRPr="00CA75D3" w:rsidRDefault="00CA75D3" w:rsidP="00CA75D3">
      <w:pPr>
        <w:tabs>
          <w:tab w:val="left" w:pos="0"/>
        </w:tabs>
        <w:ind w:firstLine="180"/>
        <w:jc w:val="center"/>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sz w:val="24"/>
          <w:szCs w:val="24"/>
          <w:lang w:eastAsia="en-US"/>
        </w:rPr>
        <w:t xml:space="preserve">ŠILDYMO, VĖDINIMO IR ORO KONDICIONAVIMO SISTEMŲ </w:t>
      </w:r>
      <w:r w:rsidR="00D67C6A">
        <w:rPr>
          <w:rFonts w:ascii="Times New Roman" w:eastAsia="Times New Roman" w:hAnsi="Times New Roman" w:cs="Times New Roman"/>
          <w:b/>
          <w:sz w:val="24"/>
          <w:szCs w:val="24"/>
          <w:lang w:eastAsia="en-US"/>
        </w:rPr>
        <w:t xml:space="preserve">ŠVIETIMO ĮSTAIGOSE </w:t>
      </w:r>
      <w:r w:rsidRPr="00CA75D3">
        <w:rPr>
          <w:rFonts w:ascii="Times New Roman" w:eastAsia="Times New Roman" w:hAnsi="Times New Roman" w:cs="Times New Roman"/>
          <w:b/>
          <w:sz w:val="24"/>
          <w:szCs w:val="24"/>
          <w:lang w:eastAsia="en-US"/>
        </w:rPr>
        <w:t>ĮRENGIMO DARBŲ SUTARTIS</w:t>
      </w:r>
    </w:p>
    <w:p w14:paraId="2FDE3B0A" w14:textId="77777777" w:rsidR="00CA75D3" w:rsidRPr="00CA75D3" w:rsidRDefault="00CA75D3" w:rsidP="00CA75D3">
      <w:pPr>
        <w:tabs>
          <w:tab w:val="left" w:pos="0"/>
        </w:tabs>
        <w:ind w:firstLine="180"/>
        <w:jc w:val="center"/>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2025 m.                    d. Nr.</w:t>
      </w:r>
    </w:p>
    <w:p w14:paraId="7B8BCAF1" w14:textId="77777777" w:rsidR="00CA75D3" w:rsidRPr="00CA75D3" w:rsidRDefault="00CA75D3" w:rsidP="00CA75D3">
      <w:pPr>
        <w:tabs>
          <w:tab w:val="left" w:pos="0"/>
        </w:tabs>
        <w:ind w:firstLine="180"/>
        <w:jc w:val="center"/>
        <w:rPr>
          <w:rFonts w:ascii="Times New Roman" w:eastAsia="Times New Roman" w:hAnsi="Times New Roman" w:cs="Times New Roman"/>
          <w:iCs/>
          <w:color w:val="000000"/>
          <w:sz w:val="24"/>
          <w:szCs w:val="24"/>
          <w:lang w:eastAsia="en-US"/>
        </w:rPr>
      </w:pPr>
    </w:p>
    <w:p w14:paraId="3CF5775D" w14:textId="77777777" w:rsidR="00CA75D3" w:rsidRPr="00CA75D3" w:rsidRDefault="00CA75D3" w:rsidP="00CA75D3">
      <w:pPr>
        <w:tabs>
          <w:tab w:val="left" w:pos="0"/>
        </w:tabs>
        <w:ind w:firstLine="180"/>
        <w:jc w:val="center"/>
        <w:rPr>
          <w:rFonts w:ascii="Times New Roman" w:eastAsia="Times New Roman" w:hAnsi="Times New Roman" w:cs="Times New Roman"/>
          <w:sz w:val="24"/>
          <w:szCs w:val="24"/>
          <w:lang w:eastAsia="en-US"/>
        </w:rPr>
      </w:pPr>
    </w:p>
    <w:p w14:paraId="2FF0EF59" w14:textId="77777777" w:rsidR="00CA75D3" w:rsidRPr="00CA75D3" w:rsidRDefault="00CA75D3" w:rsidP="00CA75D3">
      <w:pPr>
        <w:tabs>
          <w:tab w:val="center" w:pos="4153"/>
          <w:tab w:val="right" w:pos="8306"/>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b/>
          <w:sz w:val="24"/>
          <w:szCs w:val="24"/>
          <w:lang w:eastAsia="en-US"/>
        </w:rPr>
        <w:t>Trakų rajono savivaldybės administracija</w:t>
      </w:r>
      <w:r w:rsidRPr="00CA75D3">
        <w:rPr>
          <w:rFonts w:ascii="Times New Roman" w:eastAsia="Times New Roman" w:hAnsi="Times New Roman" w:cs="Times New Roman"/>
          <w:sz w:val="24"/>
          <w:szCs w:val="24"/>
          <w:lang w:eastAsia="en-US"/>
        </w:rPr>
        <w:t xml:space="preserve">, juridinio asmens kodas 181626536, registruota adresu Vytauto g. 33, Trakai, duomenys apie bendrovę kaupiami ir saugomi Juridinių asmenų registre, atstovaujama administracijos direktorės Dovilės </w:t>
      </w:r>
      <w:proofErr w:type="spellStart"/>
      <w:r w:rsidRPr="00CA75D3">
        <w:rPr>
          <w:rFonts w:ascii="Times New Roman" w:eastAsia="Times New Roman" w:hAnsi="Times New Roman" w:cs="Times New Roman"/>
          <w:sz w:val="24"/>
          <w:szCs w:val="24"/>
          <w:lang w:eastAsia="en-US"/>
        </w:rPr>
        <w:t>Daudaitės</w:t>
      </w:r>
      <w:proofErr w:type="spellEnd"/>
      <w:r w:rsidRPr="00CA75D3">
        <w:rPr>
          <w:rFonts w:ascii="Times New Roman" w:eastAsia="Times New Roman" w:hAnsi="Times New Roman" w:cs="Times New Roman"/>
          <w:sz w:val="24"/>
          <w:szCs w:val="24"/>
          <w:lang w:eastAsia="en-US"/>
        </w:rPr>
        <w:t xml:space="preserve"> veikiančios pagal administracijos nuostatus, </w:t>
      </w:r>
      <w:r w:rsidRPr="00CA75D3">
        <w:rPr>
          <w:rFonts w:ascii="Times New Roman" w:eastAsia="Times New Roman" w:hAnsi="Times New Roman" w:cs="Times New Roman"/>
          <w:iCs/>
          <w:sz w:val="24"/>
          <w:szCs w:val="24"/>
          <w:lang w:eastAsia="en-US"/>
        </w:rPr>
        <w:t xml:space="preserve"> ( </w:t>
      </w:r>
      <w:r w:rsidRPr="00CA75D3">
        <w:rPr>
          <w:rFonts w:ascii="Times New Roman" w:eastAsia="Times New Roman" w:hAnsi="Times New Roman" w:cs="Times New Roman"/>
          <w:sz w:val="24"/>
          <w:szCs w:val="24"/>
          <w:lang w:eastAsia="en-US"/>
        </w:rPr>
        <w:t xml:space="preserve">toliau </w:t>
      </w:r>
      <w:r w:rsidRPr="00CA75D3">
        <w:rPr>
          <w:rFonts w:ascii="Times New Roman" w:eastAsia="Times New Roman" w:hAnsi="Times New Roman" w:cs="Times New Roman"/>
          <w:sz w:val="24"/>
          <w:szCs w:val="24"/>
          <w:lang w:eastAsia="en-US"/>
        </w:rPr>
        <w:sym w:font="Symbol" w:char="F02D"/>
      </w:r>
      <w:r w:rsidRPr="00CA75D3">
        <w:rPr>
          <w:rFonts w:ascii="Times New Roman" w:eastAsia="Times New Roman" w:hAnsi="Times New Roman" w:cs="Times New Roman"/>
          <w:sz w:val="24"/>
          <w:szCs w:val="24"/>
          <w:lang w:eastAsia="en-US"/>
        </w:rPr>
        <w:t xml:space="preserve"> </w:t>
      </w:r>
      <w:r w:rsidRPr="00CA75D3">
        <w:rPr>
          <w:rFonts w:ascii="Times New Roman" w:eastAsia="Times New Roman" w:hAnsi="Times New Roman" w:cs="Times New Roman"/>
          <w:b/>
          <w:sz w:val="24"/>
          <w:szCs w:val="24"/>
          <w:lang w:eastAsia="en-US"/>
        </w:rPr>
        <w:t>Užsakovas</w:t>
      </w:r>
      <w:r w:rsidRPr="00CA75D3">
        <w:rPr>
          <w:rFonts w:ascii="Times New Roman" w:eastAsia="Times New Roman" w:hAnsi="Times New Roman" w:cs="Times New Roman"/>
          <w:sz w:val="24"/>
          <w:szCs w:val="24"/>
          <w:lang w:eastAsia="en-US"/>
        </w:rPr>
        <w:t>), ir</w:t>
      </w:r>
    </w:p>
    <w:p w14:paraId="491AE486" w14:textId="77777777" w:rsidR="00CA75D3" w:rsidRPr="00CA75D3" w:rsidRDefault="00CA75D3" w:rsidP="00CA75D3">
      <w:pPr>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b/>
          <w:bCs/>
          <w:sz w:val="24"/>
          <w:szCs w:val="24"/>
          <w:lang w:eastAsia="en-US"/>
        </w:rPr>
        <w:t>Uždaroji akcinė bendrovė ……………</w:t>
      </w:r>
      <w:r w:rsidRPr="00CA75D3">
        <w:rPr>
          <w:rFonts w:ascii="Times New Roman" w:eastAsia="Times New Roman" w:hAnsi="Times New Roman" w:cs="Times New Roman"/>
          <w:sz w:val="24"/>
          <w:szCs w:val="24"/>
          <w:lang w:eastAsia="en-US"/>
        </w:rPr>
        <w:t>, juridinio asmens kodas…………, buveinės adresas ……………………, atstovaujama …………………, veikiančio pagal įgaliojimą ir bendrovės įstatus</w:t>
      </w:r>
      <w:r w:rsidRPr="00CA75D3">
        <w:rPr>
          <w:rFonts w:ascii="Times New Roman" w:eastAsia="Times New Roman" w:hAnsi="Times New Roman" w:cs="Times New Roman"/>
          <w:bCs/>
          <w:sz w:val="24"/>
          <w:szCs w:val="24"/>
          <w:lang w:eastAsia="en-US"/>
        </w:rPr>
        <w:t xml:space="preserve"> </w:t>
      </w:r>
      <w:r w:rsidRPr="00CA75D3">
        <w:rPr>
          <w:rFonts w:ascii="Times New Roman" w:eastAsia="Times New Roman" w:hAnsi="Times New Roman" w:cs="Times New Roman"/>
          <w:iCs/>
          <w:sz w:val="24"/>
          <w:szCs w:val="24"/>
          <w:lang w:eastAsia="en-US"/>
        </w:rPr>
        <w:t>(</w:t>
      </w:r>
      <w:r w:rsidRPr="00CA75D3">
        <w:rPr>
          <w:rFonts w:ascii="Times New Roman" w:eastAsia="Times New Roman" w:hAnsi="Times New Roman" w:cs="Times New Roman"/>
          <w:sz w:val="24"/>
          <w:szCs w:val="24"/>
          <w:lang w:eastAsia="en-US"/>
        </w:rPr>
        <w:t xml:space="preserve">toliau </w:t>
      </w:r>
      <w:r w:rsidRPr="00CA75D3">
        <w:rPr>
          <w:rFonts w:ascii="Times New Roman" w:eastAsia="Times New Roman" w:hAnsi="Times New Roman" w:cs="Times New Roman"/>
          <w:sz w:val="24"/>
          <w:szCs w:val="24"/>
          <w:lang w:eastAsia="en-US"/>
        </w:rPr>
        <w:sym w:font="Symbol" w:char="F02D"/>
      </w:r>
      <w:r w:rsidRPr="00CA75D3">
        <w:rPr>
          <w:rFonts w:ascii="Times New Roman" w:eastAsia="Times New Roman" w:hAnsi="Times New Roman" w:cs="Times New Roman"/>
          <w:sz w:val="24"/>
          <w:szCs w:val="24"/>
          <w:lang w:eastAsia="en-US"/>
        </w:rPr>
        <w:t xml:space="preserve"> </w:t>
      </w:r>
      <w:r w:rsidRPr="00CA75D3">
        <w:rPr>
          <w:rFonts w:ascii="Times New Roman" w:eastAsia="Times New Roman" w:hAnsi="Times New Roman" w:cs="Times New Roman"/>
          <w:b/>
          <w:sz w:val="24"/>
          <w:szCs w:val="24"/>
          <w:lang w:eastAsia="en-US"/>
        </w:rPr>
        <w:t>Rangovas</w:t>
      </w:r>
      <w:r w:rsidRPr="00CA75D3">
        <w:rPr>
          <w:rFonts w:ascii="Times New Roman" w:eastAsia="Times New Roman" w:hAnsi="Times New Roman" w:cs="Times New Roman"/>
          <w:bCs/>
          <w:sz w:val="24"/>
          <w:szCs w:val="24"/>
          <w:lang w:eastAsia="en-US"/>
        </w:rPr>
        <w:t>)</w:t>
      </w:r>
      <w:r w:rsidRPr="00CA75D3">
        <w:rPr>
          <w:rFonts w:ascii="Times New Roman" w:eastAsia="Times New Roman" w:hAnsi="Times New Roman" w:cs="Times New Roman"/>
          <w:sz w:val="24"/>
          <w:szCs w:val="24"/>
          <w:lang w:eastAsia="en-US"/>
        </w:rPr>
        <w:t>,</w:t>
      </w:r>
    </w:p>
    <w:p w14:paraId="27BDD58D" w14:textId="77777777" w:rsidR="00CA75D3" w:rsidRPr="00CA75D3" w:rsidRDefault="00CA75D3" w:rsidP="00CA75D3">
      <w:pPr>
        <w:tabs>
          <w:tab w:val="left" w:pos="0"/>
        </w:tabs>
        <w:ind w:firstLine="180"/>
        <w:jc w:val="both"/>
        <w:rPr>
          <w:rFonts w:ascii="Times New Roman" w:eastAsia="Times New Roman" w:hAnsi="Times New Roman" w:cs="Times New Roman"/>
          <w:bCs/>
          <w:sz w:val="24"/>
          <w:szCs w:val="24"/>
          <w:lang w:eastAsia="en-US"/>
        </w:rPr>
      </w:pPr>
      <w:r w:rsidRPr="00CA75D3">
        <w:rPr>
          <w:rFonts w:ascii="Times New Roman" w:eastAsia="Times New Roman" w:hAnsi="Times New Roman" w:cs="Times New Roman"/>
          <w:bCs/>
          <w:sz w:val="24"/>
          <w:szCs w:val="24"/>
          <w:lang w:eastAsia="en-US"/>
        </w:rPr>
        <w:t>toliau kartu vadinami „</w:t>
      </w:r>
      <w:r w:rsidRPr="00CA75D3">
        <w:rPr>
          <w:rFonts w:ascii="Times New Roman" w:eastAsia="Times New Roman" w:hAnsi="Times New Roman" w:cs="Times New Roman"/>
          <w:b/>
          <w:bCs/>
          <w:sz w:val="24"/>
          <w:szCs w:val="24"/>
          <w:lang w:eastAsia="en-US"/>
        </w:rPr>
        <w:t>Šalimis“</w:t>
      </w:r>
      <w:r w:rsidRPr="00CA75D3">
        <w:rPr>
          <w:rFonts w:ascii="Times New Roman" w:eastAsia="Times New Roman" w:hAnsi="Times New Roman" w:cs="Times New Roman"/>
          <w:bCs/>
          <w:sz w:val="24"/>
          <w:szCs w:val="24"/>
          <w:lang w:eastAsia="en-US"/>
        </w:rPr>
        <w:t>, o kiekviena atskirai – „</w:t>
      </w:r>
      <w:r w:rsidRPr="00CA75D3">
        <w:rPr>
          <w:rFonts w:ascii="Times New Roman" w:eastAsia="Times New Roman" w:hAnsi="Times New Roman" w:cs="Times New Roman"/>
          <w:b/>
          <w:bCs/>
          <w:sz w:val="24"/>
          <w:szCs w:val="24"/>
          <w:lang w:eastAsia="en-US"/>
        </w:rPr>
        <w:t>Šalimi“</w:t>
      </w:r>
      <w:r w:rsidRPr="00CA75D3">
        <w:rPr>
          <w:rFonts w:ascii="Times New Roman" w:eastAsia="Times New Roman" w:hAnsi="Times New Roman" w:cs="Times New Roman"/>
          <w:bCs/>
          <w:sz w:val="24"/>
          <w:szCs w:val="24"/>
          <w:lang w:eastAsia="en-US"/>
        </w:rPr>
        <w:t xml:space="preserve">, sudarė šią </w:t>
      </w:r>
      <w:r w:rsidRPr="00CA75D3">
        <w:rPr>
          <w:rFonts w:ascii="Times New Roman" w:eastAsia="Times New Roman" w:hAnsi="Times New Roman" w:cs="Times New Roman"/>
          <w:sz w:val="24"/>
          <w:szCs w:val="24"/>
          <w:lang w:eastAsia="en-US"/>
        </w:rPr>
        <w:t xml:space="preserve">statybos rangos </w:t>
      </w:r>
      <w:r w:rsidRPr="00CA75D3">
        <w:rPr>
          <w:rFonts w:ascii="Times New Roman" w:eastAsia="Times New Roman" w:hAnsi="Times New Roman" w:cs="Times New Roman"/>
          <w:bCs/>
          <w:sz w:val="24"/>
          <w:szCs w:val="24"/>
          <w:lang w:eastAsia="en-US"/>
        </w:rPr>
        <w:t xml:space="preserve">sutartį (toliau – </w:t>
      </w:r>
      <w:r w:rsidRPr="00CA75D3">
        <w:rPr>
          <w:rFonts w:ascii="Times New Roman" w:eastAsia="Times New Roman" w:hAnsi="Times New Roman" w:cs="Times New Roman"/>
          <w:b/>
          <w:bCs/>
          <w:sz w:val="24"/>
          <w:szCs w:val="24"/>
          <w:lang w:eastAsia="en-US"/>
        </w:rPr>
        <w:t>Sutartis</w:t>
      </w:r>
      <w:r w:rsidRPr="00CA75D3">
        <w:rPr>
          <w:rFonts w:ascii="Times New Roman" w:eastAsia="Times New Roman" w:hAnsi="Times New Roman" w:cs="Times New Roman"/>
          <w:bCs/>
          <w:sz w:val="24"/>
          <w:szCs w:val="24"/>
          <w:lang w:eastAsia="en-US"/>
        </w:rPr>
        <w:t>):</w:t>
      </w:r>
    </w:p>
    <w:p w14:paraId="38B65924" w14:textId="77777777" w:rsidR="00CA75D3" w:rsidRPr="00CA75D3" w:rsidRDefault="00CA75D3" w:rsidP="00CA75D3">
      <w:pPr>
        <w:tabs>
          <w:tab w:val="left" w:pos="0"/>
        </w:tabs>
        <w:ind w:firstLine="180"/>
        <w:rPr>
          <w:rFonts w:ascii="Times New Roman" w:eastAsia="Times New Roman" w:hAnsi="Times New Roman" w:cs="Times New Roman"/>
          <w:sz w:val="24"/>
          <w:szCs w:val="24"/>
          <w:lang w:eastAsia="en-US"/>
        </w:rPr>
      </w:pPr>
    </w:p>
    <w:p w14:paraId="46868887" w14:textId="77777777" w:rsidR="00CA75D3" w:rsidRPr="00CA75D3" w:rsidRDefault="00CA75D3" w:rsidP="00CA75D3">
      <w:pPr>
        <w:tabs>
          <w:tab w:val="left" w:pos="0"/>
        </w:tabs>
        <w:ind w:left="36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 xml:space="preserve"> I. SUTARTIES DALYKAS</w:t>
      </w:r>
    </w:p>
    <w:p w14:paraId="323083B4" w14:textId="52A2609C" w:rsidR="00CA75D3" w:rsidRPr="00CA75D3" w:rsidRDefault="00CA75D3" w:rsidP="00CA75D3">
      <w:pPr>
        <w:tabs>
          <w:tab w:val="left" w:pos="0"/>
        </w:tabs>
        <w:jc w:val="both"/>
        <w:rPr>
          <w:rFonts w:ascii="Times New Roman" w:eastAsia="Times New Roman" w:hAnsi="Times New Roman" w:cs="Times New Roman"/>
          <w:bCs/>
          <w:sz w:val="24"/>
          <w:szCs w:val="24"/>
          <w:lang w:eastAsia="en-US"/>
        </w:rPr>
      </w:pPr>
      <w:bookmarkStart w:id="32" w:name="_Ref246817829"/>
      <w:r w:rsidRPr="00CA75D3">
        <w:rPr>
          <w:rFonts w:ascii="Times New Roman" w:eastAsia="Times New Roman" w:hAnsi="Times New Roman" w:cs="Times New Roman"/>
          <w:bCs/>
          <w:sz w:val="24"/>
          <w:szCs w:val="24"/>
          <w:lang w:eastAsia="en-US"/>
        </w:rPr>
        <w:t>1.1.</w:t>
      </w:r>
      <w:bookmarkStart w:id="33" w:name="_Ref260811694"/>
      <w:bookmarkEnd w:id="32"/>
      <w:r w:rsidRPr="00CA75D3">
        <w:rPr>
          <w:rFonts w:ascii="Times New Roman" w:eastAsia="Times New Roman" w:hAnsi="Times New Roman" w:cs="Times New Roman"/>
          <w:bCs/>
          <w:sz w:val="24"/>
          <w:szCs w:val="24"/>
          <w:lang w:eastAsia="en-US"/>
        </w:rPr>
        <w:t xml:space="preserve"> Šioje Sutartyje nustatytomis sąlygomis Rangovas savo jėgomis, rizika, medžiagomis bei priemonėmis įsipareigoja atlikti šios Sutarties 1.2 punkte numatytus darbus ir perduoti </w:t>
      </w:r>
      <w:r w:rsidR="001161E9">
        <w:rPr>
          <w:rFonts w:ascii="Times New Roman" w:eastAsia="Times New Roman" w:hAnsi="Times New Roman" w:cs="Times New Roman"/>
          <w:bCs/>
          <w:sz w:val="24"/>
          <w:szCs w:val="24"/>
          <w:lang w:eastAsia="en-US"/>
        </w:rPr>
        <w:t>d</w:t>
      </w:r>
      <w:r w:rsidRPr="00CA75D3">
        <w:rPr>
          <w:rFonts w:ascii="Times New Roman" w:eastAsia="Times New Roman" w:hAnsi="Times New Roman" w:cs="Times New Roman"/>
          <w:bCs/>
          <w:sz w:val="24"/>
          <w:szCs w:val="24"/>
          <w:lang w:eastAsia="en-US"/>
        </w:rPr>
        <w:t>arbų rezultatą Užsakovui, o Užsakovas įsipareigoja atsiskaityti už tinkamai atliktus Darbus šioje Sutartyje nustatytomis sąlygomis, terminais ir tvarka.</w:t>
      </w:r>
    </w:p>
    <w:p w14:paraId="6875B4CA" w14:textId="4A7DBD9A" w:rsidR="001161E9" w:rsidRDefault="00CA75D3" w:rsidP="00CA75D3">
      <w:pPr>
        <w:jc w:val="both"/>
        <w:textAlignment w:val="baseline"/>
        <w:rPr>
          <w:rFonts w:ascii="Times New Roman" w:eastAsia="Times New Roman" w:hAnsi="Times New Roman" w:cs="Times New Roman"/>
          <w:i/>
          <w:iCs/>
          <w:sz w:val="24"/>
          <w:szCs w:val="24"/>
          <w:lang w:eastAsia="en-US"/>
        </w:rPr>
      </w:pPr>
      <w:r w:rsidRPr="00CA75D3">
        <w:rPr>
          <w:rFonts w:ascii="Times New Roman" w:eastAsia="Times New Roman" w:hAnsi="Times New Roman" w:cs="Times New Roman"/>
          <w:sz w:val="24"/>
          <w:szCs w:val="24"/>
          <w:lang w:eastAsia="en-US"/>
        </w:rPr>
        <w:t xml:space="preserve">1.2. Sutarties objektas – Šildymo, vėdinimo ir oro kondicionavimo sistemų įrengimo darbai </w:t>
      </w:r>
      <w:proofErr w:type="spellStart"/>
      <w:r w:rsidR="001161E9" w:rsidRPr="001161E9">
        <w:rPr>
          <w:rFonts w:ascii="Times New Roman" w:eastAsia="Times New Roman" w:hAnsi="Times New Roman" w:cs="Times New Roman"/>
          <w:i/>
          <w:iCs/>
          <w:color w:val="FF0000"/>
          <w:sz w:val="24"/>
          <w:szCs w:val="24"/>
          <w:lang w:eastAsia="en-US"/>
        </w:rPr>
        <w:t>xxxx</w:t>
      </w:r>
      <w:proofErr w:type="spellEnd"/>
      <w:r w:rsidRPr="00CA75D3">
        <w:rPr>
          <w:rFonts w:ascii="Times New Roman" w:eastAsia="Times New Roman" w:hAnsi="Times New Roman" w:cs="Times New Roman"/>
          <w:i/>
          <w:iCs/>
          <w:color w:val="FF0000"/>
          <w:sz w:val="24"/>
          <w:szCs w:val="24"/>
          <w:lang w:eastAsia="en-US"/>
        </w:rPr>
        <w:t xml:space="preserve"> įstaig</w:t>
      </w:r>
      <w:r w:rsidR="001161E9" w:rsidRPr="001161E9">
        <w:rPr>
          <w:rFonts w:ascii="Times New Roman" w:eastAsia="Times New Roman" w:hAnsi="Times New Roman" w:cs="Times New Roman"/>
          <w:i/>
          <w:iCs/>
          <w:color w:val="FF0000"/>
          <w:sz w:val="24"/>
          <w:szCs w:val="24"/>
          <w:lang w:eastAsia="en-US"/>
        </w:rPr>
        <w:t>oje</w:t>
      </w:r>
      <w:r w:rsidR="001161E9">
        <w:rPr>
          <w:rFonts w:ascii="Times New Roman" w:eastAsia="Times New Roman" w:hAnsi="Times New Roman" w:cs="Times New Roman"/>
          <w:i/>
          <w:iCs/>
          <w:color w:val="FF0000"/>
          <w:sz w:val="24"/>
          <w:szCs w:val="24"/>
          <w:lang w:eastAsia="en-US"/>
        </w:rPr>
        <w:t xml:space="preserve"> </w:t>
      </w:r>
      <w:r w:rsidR="001161E9" w:rsidRPr="005C7A56">
        <w:rPr>
          <w:rFonts w:ascii="Times New Roman" w:eastAsia="Times New Roman" w:hAnsi="Times New Roman" w:cs="Times New Roman"/>
          <w:sz w:val="24"/>
          <w:szCs w:val="24"/>
          <w:lang w:eastAsia="en-US"/>
        </w:rPr>
        <w:t>(toliau – Darbai).</w:t>
      </w:r>
    </w:p>
    <w:p w14:paraId="0A395002" w14:textId="2C024ED8" w:rsidR="00CA75D3" w:rsidRPr="00CA75D3" w:rsidRDefault="001161E9" w:rsidP="00CA75D3">
      <w:pPr>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 D</w:t>
      </w:r>
      <w:r w:rsidR="00CA75D3" w:rsidRPr="00CA75D3">
        <w:rPr>
          <w:rFonts w:ascii="Times New Roman" w:eastAsia="Times New Roman" w:hAnsi="Times New Roman" w:cs="Times New Roman"/>
          <w:sz w:val="24"/>
          <w:szCs w:val="24"/>
          <w:lang w:eastAsia="en-US"/>
        </w:rPr>
        <w:t xml:space="preserve">arbų atlikimo vieta </w:t>
      </w:r>
      <w:r w:rsidR="00CA75D3" w:rsidRPr="00CA75D3">
        <w:rPr>
          <w:rFonts w:ascii="Times New Roman" w:eastAsia="Times New Roman" w:hAnsi="Times New Roman" w:cs="Times New Roman"/>
          <w:i/>
          <w:iCs/>
          <w:color w:val="FF0000"/>
          <w:sz w:val="24"/>
          <w:szCs w:val="24"/>
          <w:lang w:eastAsia="en-US"/>
        </w:rPr>
        <w:t>Trakų rajono švietimo įstaigos</w:t>
      </w:r>
      <w:r>
        <w:rPr>
          <w:rFonts w:ascii="Times New Roman" w:eastAsia="Times New Roman" w:hAnsi="Times New Roman" w:cs="Times New Roman"/>
          <w:i/>
          <w:iCs/>
          <w:color w:val="FF0000"/>
          <w:sz w:val="24"/>
          <w:szCs w:val="24"/>
          <w:lang w:eastAsia="en-US"/>
        </w:rPr>
        <w:t xml:space="preserve"> pavadinimas ir adresas</w:t>
      </w:r>
      <w:r w:rsidR="00CA75D3" w:rsidRPr="00CA75D3">
        <w:rPr>
          <w:rFonts w:ascii="Times New Roman" w:eastAsia="Times New Roman" w:hAnsi="Times New Roman" w:cs="Times New Roman"/>
          <w:iCs/>
          <w:color w:val="000000"/>
          <w:sz w:val="24"/>
          <w:szCs w:val="24"/>
          <w:lang w:eastAsia="en-US"/>
        </w:rPr>
        <w:t>.</w:t>
      </w:r>
    </w:p>
    <w:p w14:paraId="53BF185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Šalys susitaria, kad, Pasiūlymas (Sutarties priedas Nr. 1) ir Darbų sąmata (Sutarties priedas Nr. 2) yra neatskiriama šios Sutarties dalis.</w:t>
      </w:r>
    </w:p>
    <w:p w14:paraId="6516BE77"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bookmarkEnd w:id="33"/>
    <w:p w14:paraId="3495BFC9" w14:textId="77777777" w:rsidR="00CA75D3" w:rsidRPr="00CA75D3" w:rsidRDefault="00CA75D3" w:rsidP="00CA75D3">
      <w:pPr>
        <w:tabs>
          <w:tab w:val="left" w:pos="0"/>
        </w:tabs>
        <w:ind w:left="36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II. Sutarties kaina</w:t>
      </w:r>
    </w:p>
    <w:p w14:paraId="6FEB52B7" w14:textId="30F45742" w:rsidR="00CA75D3" w:rsidRPr="00CA75D3" w:rsidRDefault="00CA75D3" w:rsidP="00CA75D3">
      <w:pPr>
        <w:jc w:val="both"/>
        <w:rPr>
          <w:rFonts w:ascii="Times New Roman" w:eastAsia="Times New Roman" w:hAnsi="Times New Roman" w:cs="Times New Roman"/>
          <w:sz w:val="24"/>
          <w:szCs w:val="24"/>
          <w:lang w:eastAsia="en-US"/>
        </w:rPr>
      </w:pPr>
      <w:bookmarkStart w:id="34" w:name="_Ref259171192"/>
      <w:r w:rsidRPr="00CA75D3">
        <w:rPr>
          <w:rFonts w:ascii="Times New Roman" w:eastAsia="Times New Roman" w:hAnsi="Times New Roman" w:cs="Times New Roman"/>
          <w:bCs/>
          <w:sz w:val="24"/>
          <w:szCs w:val="24"/>
          <w:lang w:eastAsia="en-US"/>
        </w:rPr>
        <w:t>2.1. Šalių susitarimu ir</w:t>
      </w:r>
      <w:r w:rsidRPr="00CA75D3">
        <w:rPr>
          <w:rFonts w:ascii="Times New Roman" w:eastAsia="Times New Roman" w:hAnsi="Times New Roman" w:cs="Times New Roman"/>
          <w:sz w:val="24"/>
          <w:szCs w:val="24"/>
          <w:lang w:eastAsia="en-US"/>
        </w:rPr>
        <w:t xml:space="preserve"> remiantis </w:t>
      </w:r>
      <w:r w:rsidR="00B46957">
        <w:rPr>
          <w:rFonts w:ascii="Times New Roman" w:eastAsia="Times New Roman" w:hAnsi="Times New Roman" w:cs="Times New Roman"/>
          <w:sz w:val="24"/>
          <w:szCs w:val="24"/>
          <w:lang w:eastAsia="en-US"/>
        </w:rPr>
        <w:t>viešojo pirkimo</w:t>
      </w:r>
      <w:r w:rsidRPr="00CA75D3">
        <w:rPr>
          <w:rFonts w:ascii="Times New Roman" w:eastAsia="Times New Roman" w:hAnsi="Times New Roman" w:cs="Times New Roman"/>
          <w:sz w:val="24"/>
          <w:szCs w:val="24"/>
          <w:lang w:eastAsia="en-US"/>
        </w:rPr>
        <w:t xml:space="preserve"> rezultatais (.....................Nr.) nustatyta</w:t>
      </w:r>
      <w:r w:rsidRPr="00CA75D3">
        <w:rPr>
          <w:rFonts w:ascii="Times New Roman" w:eastAsia="Times New Roman" w:hAnsi="Times New Roman" w:cs="Times New Roman"/>
          <w:bCs/>
          <w:sz w:val="24"/>
          <w:szCs w:val="24"/>
          <w:lang w:eastAsia="en-US"/>
        </w:rPr>
        <w:t xml:space="preserve"> kaina už tinkamai atliktus Darbus be PVM yra ................. (.........................) EUR + 21 % (dvidešimt vienas proc.) PVM, sudarantis ................EUR (....................EUR ), </w:t>
      </w:r>
      <w:r w:rsidRPr="00CA75D3">
        <w:rPr>
          <w:rFonts w:ascii="Times New Roman" w:eastAsia="Times New Roman" w:hAnsi="Times New Roman" w:cs="Times New Roman"/>
          <w:b/>
          <w:bCs/>
          <w:sz w:val="24"/>
          <w:szCs w:val="24"/>
          <w:lang w:eastAsia="en-US"/>
        </w:rPr>
        <w:t>viso galutinė kaina už tinkamai atliktus Darbus su PVM yra .................... EUR (......................)</w:t>
      </w:r>
      <w:r w:rsidRPr="00CA75D3">
        <w:rPr>
          <w:rFonts w:ascii="Times New Roman" w:eastAsia="Times New Roman" w:hAnsi="Times New Roman" w:cs="Times New Roman"/>
          <w:sz w:val="24"/>
          <w:szCs w:val="24"/>
          <w:lang w:eastAsia="en-US"/>
        </w:rPr>
        <w:t>.</w:t>
      </w:r>
      <w:bookmarkEnd w:id="34"/>
    </w:p>
    <w:p w14:paraId="31D1285F"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2.2. Už Sutarties 2.1 punkte nurodytą kainą Rangovas įsipareigoja atlikti tik Darbus, numatytus Sutarties 1.2 punkte ir išsamiai detalizuotus Sutarties priede Nr. 1. Į Sutarties kainą įeina Darbo jėgos, mechanizmų Darbo ir medžiagų kaina, mokesčiai, draudimo, transportavimo ir visos kitos, Rangovui priklausančios pagal Lietuvos Respublikos įstatymus ir kitus teisės aktus bei šią Sutartį, išlaidos.</w:t>
      </w:r>
    </w:p>
    <w:p w14:paraId="4006A1F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2.3. Apmokėjimas už atliktus Darbus ir kiti mokėjimai pagal šią Sutartį yra apskaičiuojami ir atliekami eurais.</w:t>
      </w:r>
    </w:p>
    <w:p w14:paraId="597FAE29"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2.4. Apmokėjimas už tinkamai atliktus Darbus atliekamas Užsakovui pasirašius Darbų perdavimo-priėmimo aktą, pagal Rangovo pateiktą PVM sąskaitą-faktūrą per 30 kalendorinių dienų. </w:t>
      </w:r>
    </w:p>
    <w:p w14:paraId="12492E4B" w14:textId="127464D5" w:rsidR="00CA75D3" w:rsidRPr="00CA75D3" w:rsidRDefault="00CA75D3" w:rsidP="00CA75D3">
      <w:pPr>
        <w:tabs>
          <w:tab w:val="left" w:pos="1134"/>
        </w:tabs>
        <w:ind w:firstLine="567"/>
        <w:jc w:val="both"/>
        <w:rPr>
          <w:rFonts w:ascii="Times New Roman" w:eastAsia="Times New Roman" w:hAnsi="Times New Roman" w:cs="Times New Roman"/>
          <w:b/>
          <w:i/>
          <w:sz w:val="24"/>
          <w:szCs w:val="24"/>
          <w:lang w:eastAsia="en-US"/>
        </w:rPr>
      </w:pPr>
      <w:r w:rsidRPr="00CA75D3">
        <w:rPr>
          <w:rFonts w:ascii="Times New Roman" w:eastAsia="Times New Roman" w:hAnsi="Times New Roman" w:cs="Times New Roman"/>
          <w:b/>
          <w:sz w:val="24"/>
          <w:szCs w:val="24"/>
          <w:lang w:eastAsia="en-US"/>
        </w:rPr>
        <w:t>Rangovas</w:t>
      </w:r>
      <w:r w:rsidRPr="00CA75D3">
        <w:rPr>
          <w:rFonts w:ascii="Times New Roman" w:eastAsia="Times New Roman" w:hAnsi="Times New Roman" w:cs="Times New Roman"/>
          <w:bCs/>
          <w:sz w:val="24"/>
          <w:szCs w:val="24"/>
          <w:lang w:eastAsia="en-US"/>
        </w:rPr>
        <w:t xml:space="preserve"> sąskaitą–faktūrą privalo pateikti </w:t>
      </w:r>
      <w:r w:rsidR="004233BF" w:rsidRPr="004233BF">
        <w:rPr>
          <w:rFonts w:ascii="Times New Roman" w:hAnsi="Times New Roman" w:cs="Times New Roman"/>
          <w:sz w:val="24"/>
          <w:szCs w:val="24"/>
        </w:rPr>
        <w:t>elektroniniu būdu, naudojantis Sąskaitų administravimo bendrąja informacine sistema – SABIS (https://sabis.nbfc.lt/).</w:t>
      </w:r>
    </w:p>
    <w:p w14:paraId="1C81AD18"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 Šalys susitaria, kad Sutarties Darbų kaina ir (ar) atskirų statybos Darbų kaina gali kisti dėl:</w:t>
      </w:r>
    </w:p>
    <w:p w14:paraId="35DA2DE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2.5.1. Užsakovo nurodymų, keičiančių paprastojo remonto sprendimus ir reikalavimus;</w:t>
      </w:r>
    </w:p>
    <w:p w14:paraId="0E1F31D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2.5.2. Užsakovo nurodymų atlikti papildomus nenumatytus statybos Darbus:</w:t>
      </w:r>
    </w:p>
    <w:p w14:paraId="5DC7A672"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2.5.2.1. paaiškėjus,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w:t>
      </w:r>
      <w:r w:rsidRPr="00CA75D3">
        <w:rPr>
          <w:rFonts w:ascii="Times New Roman" w:eastAsia="Times New Roman" w:hAnsi="Times New Roman" w:cs="Times New Roman"/>
          <w:sz w:val="24"/>
          <w:szCs w:val="24"/>
          <w:lang w:eastAsia="en-US"/>
        </w:rPr>
        <w:lastRenderedPageBreak/>
        <w:t xml:space="preserve">techniniam prižiūrėtojui) raštu pateikia Rangovo atstovas. Siūlymus dėl nenumatytų papildomų Darbų gali teikti ir statinio projekto valdytojas, statinio statybos techninis </w:t>
      </w:r>
    </w:p>
    <w:p w14:paraId="4F495D19"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w:t>
      </w:r>
      <w:r w:rsidRPr="00CA75D3">
        <w:rPr>
          <w:rFonts w:ascii="Times New Roman" w:eastAsia="Times New Roman" w:hAnsi="Times New Roman" w:cs="Times New Roman"/>
          <w:spacing w:val="-1"/>
          <w:sz w:val="24"/>
          <w:szCs w:val="24"/>
          <w:lang w:eastAsia="en-US"/>
        </w:rPr>
        <w:t xml:space="preserve">rekomendacijų dėl statinių statybos skaičiuojamųjų kainų nustatymo registre, kurį Lietuvos Respublikos aplinkos ministro 2006-10-26 įsakymu Nr. D1-492 </w:t>
      </w:r>
      <w:r w:rsidRPr="00CA75D3">
        <w:rPr>
          <w:rFonts w:ascii="Times New Roman" w:eastAsia="Times New Roman" w:hAnsi="Times New Roman" w:cs="Times New Roman"/>
          <w:sz w:val="24"/>
          <w:szCs w:val="24"/>
          <w:lang w:eastAsia="en-US"/>
        </w:rPr>
        <w:t>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Jei įsigyjant Darbus pagal projektą ir Užsakovo atstovui apskaičiavus Darbų sąmatą su reikiamais papildomais Darbais paaiškėja, kad sutarties kaina viršys statinio statybos  skaičiuojamą kainą, nustatytą vadovaujantis STR 1.04.04:2017 „Statinio projektavimas, projekto ekspertizė“ aktualia redakcija, papildomiems Darbams įsigyti Užsakovas vykdo atskirą pirkimą;</w:t>
      </w:r>
    </w:p>
    <w:p w14:paraId="4C856152"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2.5.2.2. nenumatyti papildomi Darbai (Darbai, kurie nebuvo numatyti techninėje specifikacijoje ir pirkimo sąlygose):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 Nenumatytų papildomų Darbų vertė negali viršyti 15 proc. pasiūlymo kainos.</w:t>
      </w:r>
    </w:p>
    <w:p w14:paraId="33F36D71"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2.5.3. pasikeitus Darbų apimčiai;</w:t>
      </w:r>
    </w:p>
    <w:p w14:paraId="1CBA5C0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346A0397"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6218796A" w14:textId="77777777" w:rsidR="00CA75D3" w:rsidRPr="00CA75D3" w:rsidRDefault="00CA75D3" w:rsidP="00CA75D3">
      <w:pPr>
        <w:tabs>
          <w:tab w:val="left" w:pos="0"/>
        </w:tabs>
        <w:ind w:left="18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III. Sutarties Darbų atlikimo terminai</w:t>
      </w:r>
    </w:p>
    <w:p w14:paraId="5FF6D53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bookmarkStart w:id="35" w:name="_Ref259181485"/>
      <w:r w:rsidRPr="00CA75D3">
        <w:rPr>
          <w:rFonts w:ascii="Times New Roman" w:eastAsia="Times New Roman" w:hAnsi="Times New Roman" w:cs="Times New Roman"/>
          <w:sz w:val="24"/>
          <w:szCs w:val="24"/>
          <w:lang w:eastAsia="en-US"/>
        </w:rPr>
        <w:t xml:space="preserve">3.1. Rangovas Darbus pradeda per 3 darbo dienas nuo sutarties įsigaliojimo dienos ir baigia per 90 dienų </w:t>
      </w:r>
      <w:bookmarkEnd w:id="35"/>
      <w:r w:rsidRPr="00CA75D3">
        <w:rPr>
          <w:rFonts w:ascii="Times New Roman" w:eastAsia="Times New Roman" w:hAnsi="Times New Roman" w:cs="Times New Roman"/>
          <w:bCs/>
          <w:sz w:val="24"/>
          <w:szCs w:val="24"/>
          <w:lang w:eastAsia="en-US"/>
        </w:rPr>
        <w:t>Rangovas turi teisę užbaigti Darbus anksčiau sutarto termino.</w:t>
      </w:r>
      <w:r w:rsidRPr="00CA75D3">
        <w:rPr>
          <w:rFonts w:ascii="Times New Roman" w:eastAsia="Times New Roman" w:hAnsi="Times New Roman" w:cs="Times New Roman"/>
          <w:sz w:val="24"/>
          <w:szCs w:val="24"/>
          <w:lang w:eastAsia="en-US"/>
        </w:rPr>
        <w:t xml:space="preserve"> </w:t>
      </w:r>
    </w:p>
    <w:p w14:paraId="1B5F570F"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3.2. Pastebėtų Darbų trūkumų ar defektų šalinimas neprailgina Sutarties 3.1 punkte nustatyto galutinio Darbų termino, nebent Šalys susitaria kitaip.</w:t>
      </w:r>
    </w:p>
    <w:p w14:paraId="339BA262"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3.3. Rangovui turi būti suteikiama teisė į Darbų pabaigos termino pratęsimą, jeigu:</w:t>
      </w:r>
    </w:p>
    <w:p w14:paraId="74B14B7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3.3.1. Užsakovas nevykdo ir (ar) netinkamai vykdo Sutartimi jam nustatytus įsipareigojimus ir todėl Rangovas negali vykdyti Darbų iš dalies arba pilnai;</w:t>
      </w:r>
    </w:p>
    <w:p w14:paraId="50A8E11B"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3.3.2. Užsakovo nurodymu pasikeičia Darbų apimtis;</w:t>
      </w:r>
    </w:p>
    <w:p w14:paraId="79D0B0BB"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3.3.3. Valstybės ir savivaldos institucijų veiksmai arba bet koks uždelsimas, kliūtys arba trukdymai, sukelti arba priskirtini Užsakovui ir (arba) Užsakovo samdomiems tretiesiems asmenims Rangovui trukdo laiku atlikti Darbus.</w:t>
      </w:r>
    </w:p>
    <w:p w14:paraId="164892CF" w14:textId="77777777" w:rsidR="00CA75D3" w:rsidRPr="00CA75D3" w:rsidRDefault="00CA75D3" w:rsidP="00CA75D3">
      <w:pPr>
        <w:tabs>
          <w:tab w:val="left" w:pos="0"/>
        </w:tabs>
        <w:ind w:left="180"/>
        <w:jc w:val="center"/>
        <w:rPr>
          <w:rFonts w:ascii="Times New Roman" w:eastAsia="Times New Roman" w:hAnsi="Times New Roman" w:cs="Times New Roman"/>
          <w:b/>
          <w:bCs/>
          <w:caps/>
          <w:sz w:val="24"/>
          <w:szCs w:val="24"/>
          <w:lang w:eastAsia="en-US"/>
        </w:rPr>
      </w:pPr>
    </w:p>
    <w:p w14:paraId="7934BEB3" w14:textId="77777777" w:rsidR="00CA75D3" w:rsidRPr="00CA75D3" w:rsidRDefault="00CA75D3" w:rsidP="00CA75D3">
      <w:pPr>
        <w:tabs>
          <w:tab w:val="left" w:pos="0"/>
        </w:tabs>
        <w:ind w:left="18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IV. Šalių teisės ir pareigos</w:t>
      </w:r>
    </w:p>
    <w:p w14:paraId="7784DF5F"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 Užsakovas turi teisę:</w:t>
      </w:r>
    </w:p>
    <w:p w14:paraId="3F7A339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4.1.1. tikrinti atliekamų Darbų atlikimo eigą, kiekį ir kokybę;</w:t>
      </w:r>
    </w:p>
    <w:p w14:paraId="4E19762D"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4.1.2. reikalauti, kad Rangovas Darbus vykdytų laikydamasis normatyvinių statybos dokumentų reikalavimų. </w:t>
      </w:r>
      <w:bookmarkStart w:id="36" w:name="_Ref29465403"/>
      <w:r w:rsidRPr="00CA75D3">
        <w:rPr>
          <w:rFonts w:ascii="Times New Roman" w:eastAsia="Times New Roman" w:hAnsi="Times New Roman" w:cs="Times New Roman"/>
          <w:sz w:val="24"/>
          <w:szCs w:val="24"/>
          <w:lang w:eastAsia="en-US"/>
        </w:rPr>
        <w:t>Jeigu Rangovas nukrypsta nuo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36"/>
      <w:r w:rsidRPr="00CA75D3">
        <w:rPr>
          <w:rFonts w:ascii="Times New Roman" w:eastAsia="Times New Roman" w:hAnsi="Times New Roman" w:cs="Times New Roman"/>
          <w:sz w:val="24"/>
          <w:szCs w:val="24"/>
          <w:lang w:eastAsia="en-US"/>
        </w:rPr>
        <w:t>;</w:t>
      </w:r>
    </w:p>
    <w:p w14:paraId="41D78C2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4.1.3. teikti pasiūlymus Rangovui, dėl paslaugų ir medžiagų tiekimo subrangovų parinkimo, reikalauti juos įtraukti į konkursus ir dalyvauti Rangovui priimant sprendimą dėl jų parinkimo;</w:t>
      </w:r>
    </w:p>
    <w:p w14:paraId="05281B39"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4.1.4. duoti nurodymus Rangovui ir reikalauti jų vykdymo, jei Darbų eigoje atsiliekama nuo detalaus Darbų vykdymo grafiko ar sistemingai pažeidžiami Sutartyje nurodyti kokybiniai reikalavimai;</w:t>
      </w:r>
    </w:p>
    <w:p w14:paraId="6EA8FA8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4.1.5. Užsakovas turi ir kitas įstatymuose ir poįstatyminiuose teisės aktuose įtvirtintas teise;</w:t>
      </w:r>
    </w:p>
    <w:p w14:paraId="639FD5F2"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4.1.6. Užsakovas turi teisę tiesiogiai atsiskaityti su subtiekėjais. Tokio atsiskaitymo tvarka nustatoma trišalėje sutartyje, kurią sudaro Užsakovas, Rangovas ir jo subtiekėjas (-ai).</w:t>
      </w:r>
    </w:p>
    <w:p w14:paraId="05DF9B1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 Užsakovas įsipareigoja:</w:t>
      </w:r>
    </w:p>
    <w:p w14:paraId="6E4D12E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4.2.1. perduoti Rangovui statybvietę ir netrukdomai leisti ja naudotis per visą Sutarties galiojimo laikotarpį;</w:t>
      </w:r>
    </w:p>
    <w:p w14:paraId="1DDAEA1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4.2.2. sumokėti Rangovui už tinkamai atliktus bei nustatyta tvarka priimtus Darbus Sutartyje numatytais terminais ir tvarka;</w:t>
      </w:r>
    </w:p>
    <w:p w14:paraId="7252EA1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4.2.3. per 3 (tris) dienas nuo Sutarties pasirašymo paskirti asmenis, kurie vykdys techninę Darbų priežiūrą, ir raštu pranešti Rangovui jų vardus, pavardes ir telefono numerius;</w:t>
      </w:r>
    </w:p>
    <w:p w14:paraId="71EB529D"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4.2.4. priimti iš Rangovo tinkamai atliktus Darbus;</w:t>
      </w:r>
    </w:p>
    <w:p w14:paraId="6BCD3E5A" w14:textId="3DC79CED"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4.2.5. ne vėliau kaip per 3 darbo dienas nuo Sutarties 4.4.16 p. nurodytos informacijos gavimo raštu, informuoti subtiekėjus apie tiesioginio atsiskaitymo galimybę, o subtiekėjas, norėdamas pasinaudoti tokia galimybe, raštu pateikia prašy</w:t>
      </w:r>
      <w:r w:rsidR="00E21EAB">
        <w:rPr>
          <w:rFonts w:ascii="Times New Roman" w:eastAsia="Times New Roman" w:hAnsi="Times New Roman" w:cs="Times New Roman"/>
          <w:sz w:val="24"/>
          <w:szCs w:val="24"/>
          <w:lang w:eastAsia="en-US"/>
        </w:rPr>
        <w:t>m</w:t>
      </w:r>
      <w:r w:rsidRPr="00CA75D3">
        <w:rPr>
          <w:rFonts w:ascii="Times New Roman" w:eastAsia="Times New Roman" w:hAnsi="Times New Roman" w:cs="Times New Roman"/>
          <w:sz w:val="24"/>
          <w:szCs w:val="24"/>
          <w:lang w:eastAsia="en-US"/>
        </w:rPr>
        <w:t>ą Užsakovui per 3 Darbo dienas;</w:t>
      </w:r>
    </w:p>
    <w:p w14:paraId="3BDE037F"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4.2.6. Užsakovas turi ir kitas įstatymuose ir poįstatyminiuose teisės aktuose įtvirtintas pareigas.</w:t>
      </w:r>
    </w:p>
    <w:p w14:paraId="4F39024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4.3. Rangovas turi teisę:</w:t>
      </w:r>
    </w:p>
    <w:p w14:paraId="5918D07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4.3.1. naudotis Lietuvos Respublikos statybos įstatymo 18 straipsnyje ir kituose Lietuvos Respublikos teisės aktuose numatytomis rangovo teisėmis;</w:t>
      </w:r>
    </w:p>
    <w:p w14:paraId="2801E59B"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4.3.2. keisti Užsakovo patvirtintus projektinius sprendimus tik gavęs išankstinį raštišką Užsakovo sutikimą.</w:t>
      </w:r>
    </w:p>
    <w:p w14:paraId="6BD241A0"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 Rangovas įsipareigoja:</w:t>
      </w:r>
    </w:p>
    <w:p w14:paraId="7C2C7A8D"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516674E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4.4.2. Darbus atlikti pagal projektinę dokumentaciją, statybos techninių reglamentų ir kitų teisės aktų, reglamentuojančių statybos veiklą (normų, taisyklių), reikalavimus;</w:t>
      </w:r>
    </w:p>
    <w:p w14:paraId="62A06BC2"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4.4.3. savo kompetencijos ribose informuoti Užsakovą apie pastebėtas klaidas, netikslumus arba defektus Užsakovo pateiktoje projektinėje dokumentacijoje bei teikti siūlymus jiems išvengti;</w:t>
      </w:r>
    </w:p>
    <w:p w14:paraId="3F52CC2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4.4.4. Darbų vykdymui naudoti medžiagas, dirbinius, gaminius ir įrengimus, atitinkančius jiems nustatytus reikalavimus, naudoti Lietuvos Respublikos įstatymais nustatyta tvarka sertifikuotas medžiagas, dirbinius, gaminius ir įrenginius;</w:t>
      </w:r>
    </w:p>
    <w:p w14:paraId="666E52A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4.4.5. laiku ir tinkamai informuoti Užsakovą apie atliktų Darbų etapus bei apie atliktų Darbų priėmimo-perdavimo datą bei pateikti Užsakovui atliktų Darbų perdavimo-priėmimo aktus;</w:t>
      </w:r>
    </w:p>
    <w:p w14:paraId="3166894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4.4.6. Užsakovui nurodžius, atlikti Darbų kokybės patikrinimus. Jei po to paaiškėja, kad Darbai neatitinka galiojančių statybos normų ir reikalavimų ir/arba projektinės dokumentacijos, už visas su tuo susijusias išlaidas (tarp jų ir išlaidas, susijusias su atitinkamų trūkumu šalinimu) apmoka Rangovas. Jei po to paaiškėja, kad Darbai atitinka galiojančias statybos normas ir reikalavimus ir/arba </w:t>
      </w:r>
      <w:r w:rsidRPr="00CA75D3">
        <w:rPr>
          <w:rFonts w:ascii="Times New Roman" w:eastAsia="Times New Roman" w:hAnsi="Times New Roman" w:cs="Times New Roman"/>
          <w:sz w:val="24"/>
          <w:szCs w:val="24"/>
          <w:lang w:eastAsia="en-US"/>
        </w:rPr>
        <w:lastRenderedPageBreak/>
        <w:t>projektinę dokumentaciją, už visas su Darbų kokybės patikrinimu susijusias išlaidas apmoka Užsakovas;</w:t>
      </w:r>
    </w:p>
    <w:p w14:paraId="45ACEE6A"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4.4.7. įforminti ir perduoti Užsakovui normatyvinių statybos dokumentų nurodytą Darbų atlikimo dokumentaciją;</w:t>
      </w:r>
    </w:p>
    <w:p w14:paraId="164323E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4.4.8. savo sąskaita ištaisyti Darbus, kurie dėl Rangovo kaltės yra netinkamai įvykdyti ir neatitinkantys Sutarties sąlygų bei projektinės dokumentacijos;</w:t>
      </w:r>
    </w:p>
    <w:p w14:paraId="28C48AF7"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1713F4D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(vienas šimtas penkiasdešimt eurų, 00 centų) baudą Užsakovui už kiekvieną apsvaigusį asmenį-darbuotoją, kuri yra atskaitoma iš daromų mokėjimų Rangovui;</w:t>
      </w:r>
    </w:p>
    <w:p w14:paraId="73A5483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26CFDA2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4.4.12. pateikti visus reikiamus paaiškinimus, normatyviniuose dokumentuose ir projekte nustatytą išpildomąją projektinę dokumentaciją, gaminių ir įrengimų techninius pasus, eksploatavimo instrukcijas ir kitus būtinus dokumentus;</w:t>
      </w:r>
    </w:p>
    <w:p w14:paraId="0EF07C9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3AE924D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4.4.14. raštu informuoti Užsakovą apie objekte dirbančius subrangovus. Jų sąrašas turi sutapti su konkursinio pasiūlymo dokumentuose pateiktu sąrašu, jo nesant subranga negalima.</w:t>
      </w:r>
    </w:p>
    <w:p w14:paraId="1D383B5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4.4.15. Sudarius Sutartį, tačiau ne vėliau negu Sutartis pradedama vykdyti, Rangovas įsipareigoja Užsakovui pranešti tuo metu žinomų subtiekėjų pavadinimus, kontaktinius duomenis ir jų atstovus. Rangovas privalo informuoti apie minėtos informacijos pasikeitimus visu Sutarties vykdymo metu, taip pat apie naujus subtiekėjus, kuriuos jis ketina pasitelkti vėliau;</w:t>
      </w:r>
    </w:p>
    <w:p w14:paraId="1148E7D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4.4.16. Rangovas turi ir kitas įstatymuose ir poįstatyminiuose teisės aktuose įtvirtintas pareigas.</w:t>
      </w:r>
    </w:p>
    <w:p w14:paraId="34F2491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4.5. Jei Rangovas naudojasi Sutarties 4.1.6 p. įtvirtinta tiesioginio atsiskaitymo su subtiekėjais  galimybe, Rangovas turi teisę prieštarauti nepagrįstiems mokėjimams subtiekėjams.</w:t>
      </w:r>
    </w:p>
    <w:p w14:paraId="4DEBD7F8"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6BC9174A" w14:textId="77777777" w:rsidR="00CA75D3" w:rsidRPr="00CA75D3" w:rsidRDefault="00CA75D3" w:rsidP="00CA75D3">
      <w:pPr>
        <w:tabs>
          <w:tab w:val="left" w:pos="0"/>
        </w:tabs>
        <w:ind w:left="18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V. Šalių patvirtinimai</w:t>
      </w:r>
    </w:p>
    <w:p w14:paraId="1C8F55B1"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41D718A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5.2. Šalys pareiškia, kad neturi tokių įsiskolinimų ar trečiųjų šalių teisėtų pretenzijų, kurios galėtų sukelti grėsmę jų įsipareigojimų pagal šią Sutartį vykdymui.</w:t>
      </w:r>
    </w:p>
    <w:p w14:paraId="73DA999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2442E92F" w14:textId="77777777" w:rsidR="00CA75D3" w:rsidRPr="00CA75D3" w:rsidRDefault="00CA75D3" w:rsidP="00CA75D3">
      <w:pPr>
        <w:tabs>
          <w:tab w:val="left" w:pos="0"/>
        </w:tabs>
        <w:ind w:left="18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VI. Darbų atlikimas ir perdavimas</w:t>
      </w:r>
    </w:p>
    <w:p w14:paraId="35F873E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bookmarkStart w:id="37" w:name="_Ref259181407"/>
      <w:r w:rsidRPr="00CA75D3">
        <w:rPr>
          <w:rFonts w:ascii="Times New Roman" w:eastAsia="Times New Roman" w:hAnsi="Times New Roman" w:cs="Times New Roman"/>
          <w:sz w:val="24"/>
          <w:szCs w:val="24"/>
          <w:lang w:eastAsia="en-US"/>
        </w:rPr>
        <w:t xml:space="preserve">6.1. Rangovas privalo vykdyti Darbus Sutarties objekte, laikydamasis šios Sutarties, Lietuvos Respublikos įstatymų, </w:t>
      </w:r>
      <w:r w:rsidRPr="00CA75D3">
        <w:rPr>
          <w:rFonts w:ascii="Times New Roman" w:eastAsia="Times New Roman" w:hAnsi="Times New Roman" w:cs="Times New Roman"/>
          <w:sz w:val="24"/>
          <w:szCs w:val="24"/>
          <w:shd w:val="clear" w:color="auto" w:fill="FFFFFF"/>
          <w:lang w:eastAsia="en-US"/>
        </w:rPr>
        <w:t>LR statybos įstatymu, statybos techniniais reglamentais STR 1.04.04:2017 „Statinio projektavimas, projekto ekspertizė“ ir STR 1.06.01:2016 „Statybos Darbai. Statinio statybos priežiūra“ bei kitais teisiniais ar normatyviniais dokumentais, reguliuojančiais statybos dalyvių veiklas</w:t>
      </w:r>
      <w:r w:rsidRPr="00CA75D3">
        <w:rPr>
          <w:rFonts w:ascii="Times New Roman" w:eastAsia="Times New Roman" w:hAnsi="Times New Roman" w:cs="Times New Roman"/>
          <w:sz w:val="24"/>
          <w:szCs w:val="24"/>
          <w:lang w:eastAsia="en-US"/>
        </w:rPr>
        <w:t xml:space="preserve"> ir kitų norminių teisės aktų nuostatų. Darbai apima reikalingų leidimų ir </w:t>
      </w:r>
      <w:proofErr w:type="spellStart"/>
      <w:r w:rsidRPr="00CA75D3">
        <w:rPr>
          <w:rFonts w:ascii="Times New Roman" w:eastAsia="Times New Roman" w:hAnsi="Times New Roman" w:cs="Times New Roman"/>
          <w:sz w:val="24"/>
          <w:szCs w:val="24"/>
          <w:lang w:eastAsia="en-US"/>
        </w:rPr>
        <w:t>licenzijų</w:t>
      </w:r>
      <w:proofErr w:type="spellEnd"/>
      <w:r w:rsidRPr="00CA75D3">
        <w:rPr>
          <w:rFonts w:ascii="Times New Roman" w:eastAsia="Times New Roman" w:hAnsi="Times New Roman" w:cs="Times New Roman"/>
          <w:sz w:val="24"/>
          <w:szCs w:val="24"/>
          <w:lang w:eastAsia="en-US"/>
        </w:rPr>
        <w:t xml:space="preserve"> gavimą, </w:t>
      </w:r>
      <w:r w:rsidRPr="00CA75D3">
        <w:rPr>
          <w:rFonts w:ascii="Times New Roman" w:eastAsia="Times New Roman" w:hAnsi="Times New Roman" w:cs="Times New Roman"/>
          <w:sz w:val="24"/>
          <w:szCs w:val="24"/>
          <w:lang w:eastAsia="en-US"/>
        </w:rPr>
        <w:lastRenderedPageBreak/>
        <w:t>reikalingos vykdomosios dokumentacijos įforminimą ir jos perdavimą Užsakovui, taip pat reikalingus matavimo Darbus.</w:t>
      </w:r>
      <w:bookmarkEnd w:id="37"/>
    </w:p>
    <w:p w14:paraId="17828DB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6.2. Darbų priėmimas vykdomas Rangovui iki kiekvieno mėnesio 30 (trisdešimtos) dienos pateikiant Užsakovui Darbų priėmimo-perdavimo aktą (F-2) ir </w:t>
      </w:r>
      <w:bookmarkStart w:id="38" w:name="OLE_LINK5"/>
      <w:bookmarkStart w:id="39" w:name="OLE_LINK6"/>
      <w:r w:rsidRPr="00CA75D3">
        <w:rPr>
          <w:rFonts w:ascii="Times New Roman" w:eastAsia="Times New Roman" w:hAnsi="Times New Roman" w:cs="Times New Roman"/>
          <w:sz w:val="24"/>
          <w:szCs w:val="24"/>
          <w:lang w:eastAsia="en-US"/>
        </w:rPr>
        <w:t xml:space="preserve">pažymą apie atliktų Darbų vertę </w:t>
      </w:r>
      <w:bookmarkEnd w:id="38"/>
      <w:bookmarkEnd w:id="39"/>
      <w:r w:rsidRPr="00CA75D3">
        <w:rPr>
          <w:rFonts w:ascii="Times New Roman" w:eastAsia="Times New Roman" w:hAnsi="Times New Roman" w:cs="Times New Roman"/>
          <w:sz w:val="24"/>
          <w:szCs w:val="24"/>
          <w:lang w:eastAsia="en-US"/>
        </w:rPr>
        <w:t xml:space="preserve">   (F-3). Užsakovas per 5 (penkias) darbo dienas nuo jų gavimo iš Rangovo privalo patikrinti ir patvirtinti Darbų priėmimo-perdavimo aktus arba pateikti motyvuotą atsisakymą priimti atliktus Darbus. Užsakovui motyvuotai atsisakius priimti atliktus Darbus, Šalys surašo ir pasirašo abipusį defektinį aktą, išvardijant jame atliktų Darbų trūkumus (defektus), jų pašalinimo tvarką ir terminus. Užsakovui per aukščiau nurodytą terminą nepatvirtinus Darbų priėmimo-perdavimo akto ir nepateikus motyvuoto atsisakymo priimti atliktus Darbus, yra laikoma, kad Rangovas tinkamai atliko Darbus, o Užsakovas juos priėmė.</w:t>
      </w:r>
    </w:p>
    <w:p w14:paraId="0682FBC0"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6.3. Dėl esminių trūkumų Darbų priėmimas gali būti atidėtas iki tol, kol Rangovas neatlygintinai juos pašalins per Šalių suderintą terminą.</w:t>
      </w:r>
    </w:p>
    <w:p w14:paraId="6A00A18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3542B641" w14:textId="77777777" w:rsidR="00CA75D3" w:rsidRPr="00CA75D3" w:rsidRDefault="00CA75D3" w:rsidP="00CA75D3">
      <w:pPr>
        <w:tabs>
          <w:tab w:val="left" w:pos="0"/>
        </w:tabs>
        <w:ind w:left="180"/>
        <w:jc w:val="center"/>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bCs/>
          <w:caps/>
          <w:sz w:val="24"/>
          <w:szCs w:val="24"/>
          <w:lang w:eastAsia="en-US"/>
        </w:rPr>
        <w:t>VII. Nenugalima jėga</w:t>
      </w:r>
    </w:p>
    <w:p w14:paraId="5B56A424" w14:textId="77777777" w:rsidR="00CA75D3" w:rsidRPr="00CA75D3" w:rsidRDefault="00CA75D3" w:rsidP="00CA75D3">
      <w:pPr>
        <w:tabs>
          <w:tab w:val="left" w:pos="426"/>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Šalys susitaria, kad Pažymos dėl nenugalios jėgos aplinkybių egzistavimo išdavimas yra tik vienas iš galimų įrodymų, pagrindžiančių galimą nenugalimos jėgos aplinkybių egzistavimą, tačiau ji gali būti paneigta kitais įrodymais ar argumentais ir Šalims neturi privalomos galios.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25E3F2B0" w14:textId="77777777" w:rsidR="00CA75D3" w:rsidRPr="00CA75D3" w:rsidRDefault="00CA75D3" w:rsidP="00CA75D3">
      <w:pPr>
        <w:tabs>
          <w:tab w:val="left" w:pos="426"/>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7.2.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34E21C36" w14:textId="77777777" w:rsidR="00CA75D3" w:rsidRPr="00CA75D3" w:rsidRDefault="00CA75D3" w:rsidP="00CA75D3">
      <w:pPr>
        <w:tabs>
          <w:tab w:val="left" w:pos="426"/>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61080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627DC829" w14:textId="77777777" w:rsidR="00CA75D3" w:rsidRPr="00CA75D3" w:rsidRDefault="00CA75D3" w:rsidP="00CA75D3">
      <w:pPr>
        <w:tabs>
          <w:tab w:val="left" w:pos="0"/>
        </w:tabs>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sz w:val="24"/>
          <w:szCs w:val="24"/>
          <w:lang w:eastAsia="en-US"/>
        </w:rPr>
        <w:t xml:space="preserve">VIII. </w:t>
      </w:r>
      <w:r w:rsidRPr="00CA75D3">
        <w:rPr>
          <w:rFonts w:ascii="Times New Roman" w:eastAsia="Times New Roman" w:hAnsi="Times New Roman" w:cs="Times New Roman"/>
          <w:b/>
          <w:bCs/>
          <w:caps/>
          <w:sz w:val="24"/>
          <w:szCs w:val="24"/>
          <w:lang w:eastAsia="en-US"/>
        </w:rPr>
        <w:t>Darbų kokyBė</w:t>
      </w:r>
    </w:p>
    <w:p w14:paraId="0E74C20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8.1. Rangovas garantuoja, kad jo atlikti Darbai atitiks dokumentacijoje numatytas savybes, normatyvinių statybos dokumentų ir kitų teisės aktų bei Sutarties reikalavimus, jie bus atlikti be klaidų, kurios panaikintų ar sumažintų atliktų Darbų vertę arba tinkamumą įprastam naudojimui.</w:t>
      </w:r>
    </w:p>
    <w:p w14:paraId="30439CE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8.2. Rangovas užtikrina, kad Darbams naudojamos medžiagos, įrengimai, priemonės turės teisė aktų nustatyta tvarka išduotus atitikties sertifikatus bei visus kitus kokybę reglamentuojančius dokumentus bei visą kitą pagal teisės aktus būtiną ar rekomenduotiną juos lydinčiąją dokumentaciją.</w:t>
      </w:r>
    </w:p>
    <w:p w14:paraId="2CE6D2B0"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2E2D6715" w14:textId="77777777" w:rsidR="00CA75D3" w:rsidRPr="00CA75D3" w:rsidRDefault="00CA75D3" w:rsidP="00CA75D3">
      <w:pPr>
        <w:tabs>
          <w:tab w:val="left" w:pos="1080"/>
          <w:tab w:val="left" w:pos="1134"/>
          <w:tab w:val="left" w:pos="1843"/>
        </w:tabs>
        <w:jc w:val="center"/>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bCs/>
          <w:sz w:val="24"/>
          <w:szCs w:val="24"/>
          <w:lang w:eastAsia="en-US"/>
        </w:rPr>
        <w:t>IX. GARANTIJOS</w:t>
      </w:r>
    </w:p>
    <w:p w14:paraId="1ED84C80" w14:textId="77777777" w:rsidR="00CA75D3" w:rsidRPr="00CA75D3" w:rsidRDefault="00CA75D3" w:rsidP="00CA75D3">
      <w:pPr>
        <w:tabs>
          <w:tab w:val="left" w:pos="426"/>
          <w:tab w:val="left" w:pos="567"/>
        </w:tabs>
        <w:jc w:val="both"/>
        <w:rPr>
          <w:rFonts w:ascii="Times New Roman" w:eastAsia="Times New Roman" w:hAnsi="Times New Roman" w:cs="Times New Roman"/>
          <w:bCs/>
          <w:sz w:val="24"/>
          <w:szCs w:val="24"/>
          <w:lang w:eastAsia="en-US"/>
        </w:rPr>
      </w:pPr>
      <w:bookmarkStart w:id="40" w:name="_Ref227943766"/>
      <w:r w:rsidRPr="00CA75D3">
        <w:rPr>
          <w:rFonts w:ascii="Times New Roman" w:eastAsia="Times New Roman" w:hAnsi="Times New Roman" w:cs="Times New Roman"/>
          <w:sz w:val="24"/>
          <w:szCs w:val="24"/>
          <w:lang w:eastAsia="en-US"/>
        </w:rPr>
        <w:t>9.1. Atliktų Darbų garantinis terminas, skaičiuojant nuo atliktų darbų dienos, yra</w:t>
      </w:r>
      <w:bookmarkEnd w:id="40"/>
      <w:r w:rsidRPr="00CA75D3">
        <w:rPr>
          <w:rFonts w:ascii="Times New Roman" w:eastAsia="Times New Roman" w:hAnsi="Times New Roman" w:cs="Times New Roman"/>
          <w:sz w:val="24"/>
          <w:szCs w:val="24"/>
          <w:lang w:eastAsia="en-US"/>
        </w:rPr>
        <w:t xml:space="preserve"> ne trumpesnis negu Lietuvos Respublikos civilinio kodekso 6.698 straipsnyje nustatytus terminus.</w:t>
      </w:r>
    </w:p>
    <w:p w14:paraId="6AFB82FE" w14:textId="77777777" w:rsidR="00CA75D3" w:rsidRPr="00CA75D3" w:rsidRDefault="00CA75D3" w:rsidP="00CA75D3">
      <w:pPr>
        <w:tabs>
          <w:tab w:val="left" w:pos="426"/>
          <w:tab w:val="left" w:pos="567"/>
        </w:tabs>
        <w:jc w:val="both"/>
        <w:rPr>
          <w:rFonts w:ascii="Times New Roman" w:eastAsia="Times New Roman" w:hAnsi="Times New Roman" w:cs="Times New Roman"/>
          <w:bCs/>
          <w:sz w:val="24"/>
          <w:szCs w:val="24"/>
          <w:lang w:eastAsia="en-US"/>
        </w:rPr>
      </w:pPr>
      <w:r w:rsidRPr="00CA75D3">
        <w:rPr>
          <w:rFonts w:ascii="Times New Roman" w:eastAsia="Times New Roman" w:hAnsi="Times New Roman" w:cs="Times New Roman"/>
          <w:bCs/>
          <w:sz w:val="24"/>
          <w:szCs w:val="24"/>
          <w:lang w:eastAsia="en-US"/>
        </w:rPr>
        <w:lastRenderedPageBreak/>
        <w:t>9.2. Rangovas</w:t>
      </w:r>
      <w:r w:rsidRPr="00CA75D3">
        <w:rPr>
          <w:rFonts w:ascii="Times New Roman" w:eastAsia="Times New Roman" w:hAnsi="Times New Roman" w:cs="Times New Roman"/>
          <w:sz w:val="24"/>
          <w:szCs w:val="24"/>
          <w:lang w:eastAsia="en-US"/>
        </w:rPr>
        <w:t xml:space="preserve"> garantuoja, kad jo atlikti Darbai atitiks atliekamų Darbų numatytas savybes, normatyvinių statybos dokumentų ir kitų teisės aktų reikalavimus, jie bus atlikti be klaidų, kurios panaikintų ar sumažintų atliktų Darbų vertę.</w:t>
      </w:r>
    </w:p>
    <w:p w14:paraId="4DDD48D4" w14:textId="77777777" w:rsidR="00CA75D3" w:rsidRPr="00CA75D3" w:rsidRDefault="00CA75D3" w:rsidP="00CA75D3">
      <w:pPr>
        <w:tabs>
          <w:tab w:val="left" w:pos="426"/>
          <w:tab w:val="left" w:pos="567"/>
        </w:tabs>
        <w:jc w:val="both"/>
        <w:rPr>
          <w:rFonts w:ascii="Times New Roman" w:eastAsia="Times New Roman" w:hAnsi="Times New Roman" w:cs="Times New Roman"/>
          <w:bCs/>
          <w:sz w:val="24"/>
          <w:szCs w:val="24"/>
          <w:lang w:eastAsia="en-US"/>
        </w:rPr>
      </w:pPr>
      <w:r w:rsidRPr="00CA75D3">
        <w:rPr>
          <w:rFonts w:ascii="Times New Roman" w:eastAsia="Times New Roman" w:hAnsi="Times New Roman" w:cs="Times New Roman"/>
          <w:sz w:val="24"/>
          <w:szCs w:val="24"/>
          <w:lang w:eastAsia="en-US"/>
        </w:rPr>
        <w:t>9.3. Rangovas Lietuvos Respublikos civilinio kodekso nustatyta tvarka garantiniu laikotarpiu atsako už išaiškėjusius atliktų Darbų defektus. Garantinio laikotarpio metu išryškėję Darbų defektai fiksuojami apžiūros aktu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3D3FBEEA" w14:textId="77777777" w:rsidR="00CA75D3" w:rsidRPr="00CA75D3" w:rsidRDefault="00CA75D3" w:rsidP="00CA75D3">
      <w:pPr>
        <w:tabs>
          <w:tab w:val="left" w:pos="426"/>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9.4. Rangovas privalo atlyginti visus nuostolius, kuriuos patiria </w:t>
      </w:r>
      <w:r w:rsidRPr="00CA75D3">
        <w:rPr>
          <w:rFonts w:ascii="Times New Roman" w:eastAsia="Times New Roman" w:hAnsi="Times New Roman" w:cs="Times New Roman"/>
          <w:bCs/>
          <w:sz w:val="24"/>
          <w:szCs w:val="24"/>
          <w:lang w:eastAsia="en-US"/>
        </w:rPr>
        <w:t>Užsakovas</w:t>
      </w:r>
      <w:r w:rsidRPr="00CA75D3">
        <w:rPr>
          <w:rFonts w:ascii="Times New Roman" w:eastAsia="Times New Roman" w:hAnsi="Times New Roman" w:cs="Times New Roman"/>
          <w:sz w:val="24"/>
          <w:szCs w:val="24"/>
          <w:lang w:eastAsia="en-US"/>
        </w:rPr>
        <w:t xml:space="preserve">, ištaisydamas defektą ir atitaisydamas žalą, įskaitant </w:t>
      </w:r>
      <w:r w:rsidRPr="00CA75D3">
        <w:rPr>
          <w:rFonts w:ascii="Times New Roman" w:eastAsia="Times New Roman" w:hAnsi="Times New Roman" w:cs="Times New Roman"/>
          <w:bCs/>
          <w:sz w:val="24"/>
          <w:szCs w:val="24"/>
          <w:lang w:eastAsia="en-US"/>
        </w:rPr>
        <w:t xml:space="preserve">Užsakovo </w:t>
      </w:r>
      <w:r w:rsidRPr="00CA75D3">
        <w:rPr>
          <w:rFonts w:ascii="Times New Roman" w:eastAsia="Times New Roman" w:hAnsi="Times New Roman" w:cs="Times New Roman"/>
          <w:sz w:val="24"/>
          <w:szCs w:val="24"/>
          <w:lang w:eastAsia="en-US"/>
        </w:rPr>
        <w:t>kaštus ieškant kito rangovo ir pan.</w:t>
      </w:r>
    </w:p>
    <w:p w14:paraId="518BDEF0" w14:textId="77777777" w:rsidR="00CA75D3" w:rsidRPr="00CA75D3" w:rsidRDefault="00CA75D3" w:rsidP="00CA75D3">
      <w:pPr>
        <w:tabs>
          <w:tab w:val="left" w:pos="426"/>
          <w:tab w:val="left" w:pos="567"/>
        </w:tabs>
        <w:rPr>
          <w:rFonts w:ascii="Times New Roman" w:eastAsia="Times New Roman" w:hAnsi="Times New Roman" w:cs="Times New Roman"/>
          <w:bCs/>
          <w:sz w:val="24"/>
          <w:szCs w:val="24"/>
          <w:lang w:eastAsia="en-US"/>
        </w:rPr>
      </w:pPr>
    </w:p>
    <w:p w14:paraId="7DF48569" w14:textId="77777777" w:rsidR="00CA75D3" w:rsidRPr="00CA75D3" w:rsidRDefault="00CA75D3" w:rsidP="00CA75D3">
      <w:pPr>
        <w:tabs>
          <w:tab w:val="left" w:pos="0"/>
        </w:tabs>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X. Šalių atsakomybė</w:t>
      </w:r>
    </w:p>
    <w:p w14:paraId="28AF0063" w14:textId="77777777" w:rsidR="00CA75D3" w:rsidRPr="00CA75D3" w:rsidRDefault="00CA75D3" w:rsidP="00CA75D3">
      <w:pPr>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10.1. Užsakovas, uždelsęs sumokėti Rangovui priklausančias sumas šioje Sutartyje nustatyta tvarka ir terminais, moka Rangovui 0,02 % (dviejų šimtųjų procento) dydžio delspinigius nuo neapmokėtų Darbų kainos už kiekvieną uždelstą dieną.</w:t>
      </w:r>
    </w:p>
    <w:p w14:paraId="5CAE9787" w14:textId="77777777" w:rsidR="00CA75D3" w:rsidRPr="00CA75D3" w:rsidRDefault="00CA75D3" w:rsidP="00CA75D3">
      <w:pPr>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10.2. Rangovas, neužbaigęs Darbų Sutartyje numatytu laiku ir neįgijęs teisės į terminų pratęsimą, moka Užsakovui 0,02 % (dviejų šimtųjų procento) dydžio delspinigius nuo Darbų kainos už kiekvieną pavėluotą dieną, kurie yra atskaitomi iš Rangovui mokėtinų sumų.</w:t>
      </w:r>
    </w:p>
    <w:p w14:paraId="30F7ED69" w14:textId="77777777" w:rsidR="00CA75D3" w:rsidRPr="00CA75D3" w:rsidRDefault="00CA75D3" w:rsidP="00CA75D3">
      <w:pPr>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10.3. Rangovas atsako, kad subrangovai būtų tinkamai informuoti apie Sutartį, Darbų vykdymo tvarką, sąlygas ir atsakomybę už Sutarties pažeidimus. Už subrangovų atliktų Darbų kokybę bei kitų įsipareigojimų vykdymą Užsakovui pilnai atsako Rangovas.</w:t>
      </w:r>
    </w:p>
    <w:p w14:paraId="325BA70B"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012418EE" w14:textId="77777777" w:rsidR="00CA75D3" w:rsidRPr="00CA75D3" w:rsidRDefault="00CA75D3" w:rsidP="00CA75D3">
      <w:pPr>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XI. Ginčų sprendimas</w:t>
      </w:r>
    </w:p>
    <w:p w14:paraId="60DD245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11.1. Bet kokie ginčai, nesutarimai ar reikalavimai, kylantys iš šios Sutarties ar susiję su ja, jos pažeidimu, nutraukimu ar negaliojimu, sprendžiami Šalių derybose.</w:t>
      </w:r>
    </w:p>
    <w:p w14:paraId="1EC75108"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11.2.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5F7C6CC8"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43661C6F" w14:textId="77777777" w:rsidR="00CA75D3" w:rsidRPr="00CA75D3" w:rsidRDefault="00CA75D3" w:rsidP="00CA75D3">
      <w:pPr>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XII. Sutarties galiojimas ir nutraukimas</w:t>
      </w:r>
    </w:p>
    <w:p w14:paraId="3F5D97C1"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12.1. Sutartis įsigalioja nuo jos pasirašymo momento ir galioja iki pilno įsipareigojimų pagal šią Sutartį įvykdymo. Sutartis gali būti pakeista, papildyta ar nutraukta Šalių raštišku susitarimu.</w:t>
      </w:r>
    </w:p>
    <w:p w14:paraId="0493A14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12.2. Užsakovas turi teisę vienašališkai nutraukti Sutartį ir pareikalauti iš Rangovo atlyginti dėl to patirtus visus nuostolius šiais atvejais:</w:t>
      </w:r>
    </w:p>
    <w:p w14:paraId="2E9E01CC"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12.2.1. jeigu Rangovas, nepaisydamas Užsakovo raginimo, nepradeda vykdyti Darbų sutartu laiku arba dirba taip lėtai, kad baigti Darbus Sutartyje nustatytu laiku būtų tikrai neįmanoma, Užsakovas pareikalauja sumokėti 10 procentų dydžio baudą nuo neįvykdytos arba netinkamai įvykdytos Sutarties Darbų vertės ;</w:t>
      </w:r>
    </w:p>
    <w:p w14:paraId="7EB7B803"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12.2.2.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691B412D"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12.3. Rangovas turi teisę vienašališkai nutraukti Sutartį ir pareikalauti iš Užsakovo atlyginti dėl to patirtus visus nuostolius, jei Užsakovas nevykdo arba netinkamai vykdo šia Sutartimi prisiimtus įsipareigojimus.</w:t>
      </w:r>
    </w:p>
    <w:p w14:paraId="55A03F60"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7FAC3284" w14:textId="77777777" w:rsidR="00CA75D3" w:rsidRPr="00CA75D3" w:rsidRDefault="00CA75D3" w:rsidP="00CA75D3">
      <w:pPr>
        <w:tabs>
          <w:tab w:val="left" w:pos="567"/>
        </w:tabs>
        <w:jc w:val="center"/>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bCs/>
          <w:sz w:val="24"/>
          <w:szCs w:val="24"/>
          <w:lang w:eastAsia="en-US"/>
        </w:rPr>
        <w:t>XIII. SUBTIEKĖJŲ IR SPECIALISTŲ KEITIMO PAGRINDAI IR TVARKA</w:t>
      </w:r>
    </w:p>
    <w:p w14:paraId="0C1B00B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lastRenderedPageBreak/>
        <w:t>13.1. Sudarius Sutartį, tačiau ne vėliau negu Sutartis pradedama vykdyti, Rangovas įsipareigoja Užsakovui pranešti tuo metu žinomų subtiekėjų pavadinimus, kontaktinius duomenis ir jų atstovus.</w:t>
      </w:r>
    </w:p>
    <w:p w14:paraId="02F66131"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Užsakovas taip pat reikalauja, kad Rangovas informuotų apie minėtos informacijos pasikeitimus visu</w:t>
      </w:r>
    </w:p>
    <w:p w14:paraId="40FB54F1"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Sutarties vykdymo metu, taip pat apie naujus subtiekėjus, kuriuos jis ketina pasitelkti vėliau. </w:t>
      </w:r>
    </w:p>
    <w:p w14:paraId="04F6679D"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13.2. Rangovas gali keisti Sutarties priede nurodytus subtiekėjus tik prieš tai raštu pranešęs Užsakovui apie tokio keitimo būtinybę ir gavęs jo rašytinį sutikimą. </w:t>
      </w:r>
    </w:p>
    <w:p w14:paraId="7BF1B624"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13.3. Rangovas Sutarties vykdymo metu gali inicijuoti subtiekėjo, numatyto Sutarties priede, pakeitimą, nurodydamas tokio keitimo motyvus.</w:t>
      </w:r>
    </w:p>
    <w:p w14:paraId="02E5878E"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13.4. Jei subtiekėjui pirkimo dokumentuose buvo keliami kvalifikaciniai reikalavimai arba subtiekėjas buvo pasitelktas pagrindžiant tiekėjo pasiūlymo atitiktį pirkimo dokumentuose nustatytiems kvalifikaciniams reikalavimams, keičiamas subtiekėjas turi atitikti pirkimo dokumentuose nustatytus kvalifikacinius reikalavimus ir neturi būti Viešųjų pirkimų įstatyme numatytų pašalinimo pagrindų. </w:t>
      </w:r>
    </w:p>
    <w:p w14:paraId="3A8E0B75"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13.5. Užsakovui sutikus su subtiekėjo pakeitimu, Užsakovas kartu su Rangovu raštu sudaro susitarimą dėl subtiekėjo pakeitimo, šį susitarimą pasirašo abi Šalys. Susitarimas yra neatskiriama Sutarties dalis.</w:t>
      </w:r>
    </w:p>
    <w:p w14:paraId="765A5C2C"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13.6. Tiesioginis atsiskaitymas su subtiekėjais. Tokio atsiskaitymo tvarka nustatoma trišalėje sutartyje, kurią sudaro Užsakovas, Rangovas ir jo subtiekėjas (-ai).</w:t>
      </w:r>
    </w:p>
    <w:p w14:paraId="038EFE9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13.7. Subtiekėjo keitimo tvarkos, numatytos Sutarties 13.5 papunktyje, pažeidimas laikomas esminiu</w:t>
      </w:r>
    </w:p>
    <w:p w14:paraId="1FC8E0D0"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Sutarties pažeidimu.</w:t>
      </w:r>
    </w:p>
    <w:p w14:paraId="786540C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5F725154" w14:textId="77777777" w:rsidR="00CA75D3" w:rsidRPr="00CA75D3" w:rsidRDefault="00CA75D3" w:rsidP="00CA75D3">
      <w:pPr>
        <w:tabs>
          <w:tab w:val="left" w:pos="567"/>
        </w:tabs>
        <w:jc w:val="center"/>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bCs/>
          <w:sz w:val="24"/>
          <w:szCs w:val="24"/>
          <w:lang w:eastAsia="en-US"/>
        </w:rPr>
        <w:t>XIV. KONFIDENCIALUMO ĮSIPAREIGOJIMAI IR DUOMENŲ APSAUGA</w:t>
      </w:r>
    </w:p>
    <w:p w14:paraId="3FA6F149"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14.1. Užsakovas Rangovo pasiūlymą, sudarytą Sutartį, ir šios Sutarties pakeitimus, išskyrus</w:t>
      </w:r>
    </w:p>
    <w:p w14:paraId="02835B55"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p>
    <w:p w14:paraId="04538F3E"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14.2. Konfidencialumo įsipareigojimai Sutarties Šalims nustatomi vadovaujantis Viešųjų pirkimų</w:t>
      </w:r>
    </w:p>
    <w:p w14:paraId="14AAFC5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įstatymo 20 straipsniu.</w:t>
      </w:r>
    </w:p>
    <w:p w14:paraId="7E9E822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14.3. Vykdydamos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išvardyti Sutartyje, yra supažindinti su Sutartyje pateiktais jų asmeniniais duomenimis ir Šalies nustatyta tvarka tam davė savo sutikimą.</w:t>
      </w:r>
    </w:p>
    <w:p w14:paraId="21F357B0"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0F77CA71" w14:textId="77777777" w:rsidR="00CA75D3" w:rsidRPr="00CA75D3" w:rsidRDefault="00CA75D3" w:rsidP="00CA75D3">
      <w:pPr>
        <w:tabs>
          <w:tab w:val="left" w:pos="567"/>
        </w:tabs>
        <w:jc w:val="center"/>
        <w:rPr>
          <w:rFonts w:ascii="Times New Roman" w:eastAsia="Calibri" w:hAnsi="Times New Roman" w:cs="Times New Roman"/>
          <w:b/>
          <w:bCs/>
          <w:sz w:val="24"/>
          <w:lang w:eastAsia="en-US"/>
        </w:rPr>
      </w:pPr>
      <w:r w:rsidRPr="00CA75D3">
        <w:rPr>
          <w:rFonts w:ascii="Times New Roman" w:eastAsia="Calibri" w:hAnsi="Times New Roman" w:cs="Times New Roman"/>
          <w:b/>
          <w:bCs/>
          <w:sz w:val="24"/>
          <w:lang w:eastAsia="en-US"/>
        </w:rPr>
        <w:t>XV. SUTARTIES VYKDYMO SUSTABDYMAS</w:t>
      </w:r>
    </w:p>
    <w:p w14:paraId="019DF9D1"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15.1. Sutarties vykdymas gali būti sustabdytas esant svarbioms aplinkybėms, nepriklausančiomis nuo Užsakovo valios, dėl kurių Rangovas, negali vykdyti savo sutartinių įsipareigojimų ir (arba) esant kitoms nenumatytoms aplinkybėms.</w:t>
      </w:r>
    </w:p>
    <w:p w14:paraId="24857336"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15.2. 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2EA19F82"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15.3. Jei Rangovo sutartinių įsipareigojimų vykdymas dėl priežasčių, nepriklausančių nuo Rangovo, buvo sustabdytas ne trumpesniam nei 60 (šešiasdešimt) dienų laikotarpiui, praėjus 60 (šešiasdešimt) dienų Rangovas gali rašytiniu pranešimu pareikalauti Užsakovo atnaujinti Sutarties vykdymą per 14 (keturiolika) dienų arba nutraukti Sutartį. </w:t>
      </w:r>
    </w:p>
    <w:p w14:paraId="097108BF"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lastRenderedPageBreak/>
        <w:t xml:space="preserve">15.4. Tais atvejais, kai Sutarties vykdymo sustabdymas truko ilgiau nei Sutarties sustabdymo metu buvo likęs terminas iki Rangovo sutartinių įsipareigojimų įvykdymo pabaigos, po sustabdymo pratęsiant vykdymo terminą, pratęsimas turi būti tam terminui, kuris sustabdymo metu buvo likęs iki Rangovo sutartinių įsipareigojimų įvykdymo pabaigos. </w:t>
      </w:r>
    </w:p>
    <w:p w14:paraId="5069404B"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15.5. 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70D46894"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15.6. Sutartinių įsipareigojimų vykdymo sustabdymas visais Sutartyje numatytais atvejais turi būti raštiškas, nurodant priežastis ir sustabdymo terminą ir pridedant dokumentus, patvirtinančius sustabdymo pagrindą (jeigu tokie yra). </w:t>
      </w:r>
    </w:p>
    <w:p w14:paraId="1FBCEA82" w14:textId="77777777" w:rsidR="00CA75D3" w:rsidRPr="00CA75D3" w:rsidRDefault="00CA75D3" w:rsidP="00CA75D3">
      <w:pPr>
        <w:tabs>
          <w:tab w:val="left" w:pos="567"/>
        </w:tabs>
        <w:jc w:val="both"/>
        <w:rPr>
          <w:rFonts w:ascii="Times New Roman" w:eastAsia="Calibri" w:hAnsi="Times New Roman" w:cs="Times New Roman"/>
          <w:sz w:val="24"/>
          <w:lang w:eastAsia="en-US"/>
        </w:rPr>
      </w:pPr>
    </w:p>
    <w:p w14:paraId="2D7D30B4" w14:textId="77777777" w:rsidR="00CA75D3" w:rsidRPr="00CA75D3" w:rsidRDefault="00CA75D3" w:rsidP="00CA75D3">
      <w:pPr>
        <w:tabs>
          <w:tab w:val="left" w:pos="567"/>
        </w:tabs>
        <w:jc w:val="center"/>
        <w:rPr>
          <w:rFonts w:ascii="Times New Roman" w:eastAsia="Calibri" w:hAnsi="Times New Roman" w:cs="Times New Roman"/>
          <w:b/>
          <w:bCs/>
          <w:sz w:val="24"/>
          <w:lang w:eastAsia="en-US"/>
        </w:rPr>
      </w:pPr>
      <w:r w:rsidRPr="00CA75D3">
        <w:rPr>
          <w:rFonts w:ascii="Times New Roman" w:eastAsia="Calibri" w:hAnsi="Times New Roman" w:cs="Times New Roman"/>
          <w:b/>
          <w:bCs/>
          <w:sz w:val="24"/>
          <w:lang w:eastAsia="en-US"/>
        </w:rPr>
        <w:t>XVI. SUTARTIES PAŽEIDIMAS</w:t>
      </w:r>
    </w:p>
    <w:p w14:paraId="36C23B10"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16.1. Jei kuri nors Sutarties Šalis nevykdo arba netinkamai vykdo kokius nors savo įsipareigojimus pagal Sutartį, ji pažeidžia Sutartį. </w:t>
      </w:r>
    </w:p>
    <w:p w14:paraId="5460AE33"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16.2. Vienai Sutarties Šaliai pažeidus Sutartį, nukentėjusioji Šalis turi teisę: </w:t>
      </w:r>
    </w:p>
    <w:p w14:paraId="1C07CF1E"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16.2.1. reikalauti kitos Šalies vykdyti sutartinius įsipareigojimus; </w:t>
      </w:r>
    </w:p>
    <w:p w14:paraId="72A17DA6"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16.2.2. reikalauti atlyginti nuostolius; </w:t>
      </w:r>
    </w:p>
    <w:p w14:paraId="385E3BA5"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16.2.3. reikalauti sumokėti Sutarties 10.1 ir 10.2 papunkčiuose nustatytus delspinigius; </w:t>
      </w:r>
    </w:p>
    <w:p w14:paraId="122309FA"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16.2.4. reikalauti sumažinti kainą, neįvykdyta ar netinkamai įvykdyta Rangovo įsipareigojimų dalimi; 16.2.5. nutraukti Sutartį; </w:t>
      </w:r>
    </w:p>
    <w:p w14:paraId="654277E9"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16.2.6. taikyti kitus LR teisės aktų nustatytus teisių gynimo būdus.</w:t>
      </w:r>
    </w:p>
    <w:p w14:paraId="41FF1969"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63.3. Rangovas negali perleisti visų ar dalies savo įsipareigojimų pagal šią Sutartį be išankstinio raštiško Užsakovo sutikimo; </w:t>
      </w:r>
    </w:p>
    <w:p w14:paraId="727E9CF8"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16.4. Rangovas turi nedelsdamas pranešti Užsakovui apie bet kokius esminius Rangovo asmens pasikeitimus, patvirtinant, kad prielaidos, būtinos Sutarčiai vykdyti, nenustojo galioti; </w:t>
      </w:r>
    </w:p>
    <w:p w14:paraId="7E58CF66"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 Šioje Sutartyje esminėmis sąlygomis laikoma: </w:t>
      </w:r>
    </w:p>
    <w:p w14:paraId="30197F41"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16.5.1. Sutarties dalykas; </w:t>
      </w:r>
    </w:p>
    <w:p w14:paraId="5D33BC8D"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16.5.2. Sutarties kaina ir kainodaros taisyklės; </w:t>
      </w:r>
    </w:p>
    <w:p w14:paraId="24D54231"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16.5.3. apmokėjimo sąlygos ir tvarka; </w:t>
      </w:r>
    </w:p>
    <w:p w14:paraId="24592AE4"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16.5.4. tiekėjo sutartinių įsipareigojimų vykdymo terminas (-ai); </w:t>
      </w:r>
    </w:p>
    <w:p w14:paraId="0BCF458C"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16.5.5. subtiekėjo (-ų), specialisto (-ų) keitimo tvarka; </w:t>
      </w:r>
    </w:p>
    <w:p w14:paraId="29ABC1BC"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16.5.6. reikalavimai, susiję su Sutarties įvykdymo užtikrinimo pateikimu; </w:t>
      </w:r>
    </w:p>
    <w:p w14:paraId="3D3413C7"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16.5.7. kitos sąlygos, kurias Užsakovas nusimato kaip esmines.</w:t>
      </w:r>
    </w:p>
    <w:p w14:paraId="11E781E7"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Calibri" w:hAnsi="Times New Roman" w:cs="Times New Roman"/>
          <w:sz w:val="24"/>
          <w:lang w:eastAsia="en-US"/>
        </w:rPr>
        <w:t>16.6. Sutarties 16.5 papunktyje numatytų sąlygų pažeidimas laikomas esminiu Sutarties pažeidimu.</w:t>
      </w:r>
    </w:p>
    <w:p w14:paraId="796F2EC4"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396209B8"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011B9CB5" w14:textId="77777777" w:rsidR="00CA75D3" w:rsidRPr="00CA75D3" w:rsidRDefault="00CA75D3" w:rsidP="00CA75D3">
      <w:pPr>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XIII. Baigiamosios nuostatos</w:t>
      </w:r>
    </w:p>
    <w:p w14:paraId="1B577C7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064E70E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17.2. Šios Sutarties vykdymui ir aiškinimui taikoma Lietuvos Respublikos teisė.</w:t>
      </w:r>
    </w:p>
    <w:p w14:paraId="0A4DBEC0"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17.3. Sutarties vykdymo metu iškilusių klausimų sprendimui bei dokumentų pasirašymui Šalys paskiria savo įgaliotus atstovus: </w:t>
      </w:r>
    </w:p>
    <w:p w14:paraId="639B7466"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Užsakovas: Trakų rajono savivaldybės administracijos Statybos, ūkio plėtros ir turto valdymo skyriaus specialistas Modest Gornatkevič, tel. (8 528) 51258, el. paštas </w:t>
      </w:r>
      <w:proofErr w:type="spellStart"/>
      <w:r w:rsidRPr="00CA75D3">
        <w:rPr>
          <w:rFonts w:ascii="Times New Roman" w:eastAsia="Times New Roman" w:hAnsi="Times New Roman" w:cs="Times New Roman"/>
          <w:sz w:val="24"/>
          <w:szCs w:val="24"/>
          <w:lang w:eastAsia="en-US"/>
        </w:rPr>
        <w:t>modest.gornatkevic@trakai.lt</w:t>
      </w:r>
      <w:proofErr w:type="spellEnd"/>
      <w:r w:rsidRPr="00CA75D3">
        <w:rPr>
          <w:rFonts w:ascii="Times New Roman" w:eastAsia="Times New Roman" w:hAnsi="Times New Roman" w:cs="Times New Roman"/>
          <w:sz w:val="24"/>
          <w:szCs w:val="24"/>
          <w:lang w:eastAsia="en-US"/>
        </w:rPr>
        <w:t xml:space="preserve">;  </w:t>
      </w:r>
    </w:p>
    <w:p w14:paraId="5DCD486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Rangovas: .................................</w:t>
      </w:r>
    </w:p>
    <w:p w14:paraId="27607E2D"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17.4. Už šios Sutarties paskelbimą atsakingas Užsakovo viešųjų pirkimų specialistas.</w:t>
      </w:r>
    </w:p>
    <w:p w14:paraId="3BD55280"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17.5. Visi Šalių tarpusavio pranešimai ir kita korespondencija laikomi galiojančiais ir tinkamai įteiktais kitai Šaliai, jeigu jie perduoti Šalių atstovams pasirašytinai, siunčiami registruotu laišku, elektroniniu paštu (patvirtinant gavimą) nurodytais adresais ir el. paštais, įteikiami asmeniškai kitai </w:t>
      </w:r>
      <w:r w:rsidRPr="00CA75D3">
        <w:rPr>
          <w:rFonts w:ascii="Times New Roman" w:eastAsia="Times New Roman" w:hAnsi="Times New Roman" w:cs="Times New Roman"/>
          <w:sz w:val="24"/>
          <w:szCs w:val="24"/>
          <w:lang w:eastAsia="en-US"/>
        </w:rPr>
        <w:lastRenderedPageBreak/>
        <w:t>Šaliai ir gautas patvirtinimas apie gavimą. Visi pranešimai laikomi gauti tuomet, kai kita Sutarties Šalis gauna laišką ar elektroninį laišką ir apie tai informuoja.</w:t>
      </w:r>
    </w:p>
    <w:p w14:paraId="01CABD4A"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17.6. Sutartis sudaryta 2 (dviem) vienodos teisinės galios egzemplioriais, po vieną kiekvienai Šaliai.</w:t>
      </w:r>
    </w:p>
    <w:p w14:paraId="59CC699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17.7. Visi Sutarties Priedai, pakeitimai ar papildymai yra neatskiriama šios Sutarties dalis ir kartu sudaro vientisą Sutartį. </w:t>
      </w:r>
    </w:p>
    <w:p w14:paraId="11FCB2E9"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17.8. Sutarties Priedai:</w:t>
      </w:r>
    </w:p>
    <w:p w14:paraId="26685D54" w14:textId="18637F04"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17.8.1. Priedas Nr. 1 – </w:t>
      </w:r>
      <w:r w:rsidR="00E21EAB">
        <w:rPr>
          <w:rFonts w:ascii="Times New Roman" w:eastAsia="Times New Roman" w:hAnsi="Times New Roman" w:cs="Times New Roman"/>
          <w:sz w:val="24"/>
          <w:szCs w:val="24"/>
          <w:lang w:eastAsia="en-US"/>
        </w:rPr>
        <w:t>Rangovo p</w:t>
      </w:r>
      <w:r w:rsidRPr="00CA75D3">
        <w:rPr>
          <w:rFonts w:ascii="Times New Roman" w:eastAsia="Times New Roman" w:hAnsi="Times New Roman" w:cs="Times New Roman"/>
          <w:sz w:val="24"/>
          <w:szCs w:val="24"/>
          <w:lang w:eastAsia="en-US"/>
        </w:rPr>
        <w:t>asiūlymas;</w:t>
      </w:r>
    </w:p>
    <w:p w14:paraId="0CD11A5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17.8.2. Priedas Nr. 2 – Darbų sąmata;</w:t>
      </w:r>
    </w:p>
    <w:p w14:paraId="4CEC1F45" w14:textId="7BFD3D5B"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17.8.3. Priedas Nr. 3 – </w:t>
      </w:r>
      <w:r w:rsidR="00E21EAB">
        <w:rPr>
          <w:rFonts w:ascii="Times New Roman" w:eastAsia="Times New Roman" w:hAnsi="Times New Roman" w:cs="Times New Roman"/>
          <w:sz w:val="24"/>
          <w:szCs w:val="24"/>
          <w:lang w:eastAsia="en-US"/>
        </w:rPr>
        <w:t>Techninė specifikacija</w:t>
      </w:r>
      <w:r w:rsidRPr="00CA75D3">
        <w:rPr>
          <w:rFonts w:ascii="Times New Roman" w:eastAsia="Times New Roman" w:hAnsi="Times New Roman" w:cs="Times New Roman"/>
          <w:sz w:val="24"/>
          <w:szCs w:val="24"/>
          <w:lang w:eastAsia="en-US"/>
        </w:rPr>
        <w:t>.</w:t>
      </w:r>
    </w:p>
    <w:p w14:paraId="19788597"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3FA9BE6F"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6DFB7439" w14:textId="77777777" w:rsidR="00CA75D3" w:rsidRPr="00CA75D3" w:rsidRDefault="00CA75D3" w:rsidP="00CA75D3">
      <w:pPr>
        <w:tabs>
          <w:tab w:val="left" w:pos="0"/>
        </w:tabs>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XIV. Šalių rekvizitai ir parašai:</w:t>
      </w:r>
    </w:p>
    <w:tbl>
      <w:tblPr>
        <w:tblW w:w="5000" w:type="pct"/>
        <w:jc w:val="center"/>
        <w:tblLayout w:type="fixed"/>
        <w:tblLook w:val="0000" w:firstRow="0" w:lastRow="0" w:firstColumn="0" w:lastColumn="0" w:noHBand="0" w:noVBand="0"/>
      </w:tblPr>
      <w:tblGrid>
        <w:gridCol w:w="4821"/>
        <w:gridCol w:w="4817"/>
      </w:tblGrid>
      <w:tr w:rsidR="00CA75D3" w:rsidRPr="00CA75D3" w14:paraId="54F350B4" w14:textId="77777777" w:rsidTr="00DA330D">
        <w:trPr>
          <w:jc w:val="center"/>
        </w:trPr>
        <w:tc>
          <w:tcPr>
            <w:tcW w:w="2501" w:type="pct"/>
          </w:tcPr>
          <w:p w14:paraId="62A6AEFC" w14:textId="77777777" w:rsidR="00CA75D3" w:rsidRPr="00CA75D3" w:rsidRDefault="00CA75D3" w:rsidP="00CA75D3">
            <w:pPr>
              <w:tabs>
                <w:tab w:val="left" w:pos="0"/>
              </w:tabs>
              <w:ind w:firstLine="180"/>
              <w:rPr>
                <w:rFonts w:ascii="Times New Roman" w:eastAsia="Times New Roman" w:hAnsi="Times New Roman" w:cs="Times New Roman"/>
                <w:b/>
                <w:bCs/>
                <w:sz w:val="24"/>
                <w:szCs w:val="24"/>
                <w:lang w:eastAsia="en-US"/>
              </w:rPr>
            </w:pPr>
          </w:p>
        </w:tc>
        <w:tc>
          <w:tcPr>
            <w:tcW w:w="2499" w:type="pct"/>
          </w:tcPr>
          <w:p w14:paraId="2F93D230" w14:textId="77777777" w:rsidR="00CA75D3" w:rsidRPr="00CA75D3" w:rsidRDefault="00CA75D3" w:rsidP="00CA75D3">
            <w:pPr>
              <w:tabs>
                <w:tab w:val="left" w:pos="0"/>
              </w:tabs>
              <w:ind w:firstLine="180"/>
              <w:rPr>
                <w:rFonts w:ascii="Times New Roman" w:eastAsia="Times New Roman" w:hAnsi="Times New Roman" w:cs="Times New Roman"/>
                <w:b/>
                <w:sz w:val="24"/>
                <w:szCs w:val="24"/>
                <w:lang w:eastAsia="en-US"/>
              </w:rPr>
            </w:pPr>
          </w:p>
        </w:tc>
      </w:tr>
      <w:tr w:rsidR="00CA75D3" w:rsidRPr="00CA75D3" w14:paraId="6DE3419E" w14:textId="77777777" w:rsidTr="00DA330D">
        <w:trPr>
          <w:jc w:val="center"/>
        </w:trPr>
        <w:tc>
          <w:tcPr>
            <w:tcW w:w="2501" w:type="pct"/>
          </w:tcPr>
          <w:p w14:paraId="156BFE5B" w14:textId="77777777" w:rsidR="00CA75D3" w:rsidRPr="00CA75D3" w:rsidRDefault="00CA75D3" w:rsidP="00CA75D3">
            <w:pPr>
              <w:tabs>
                <w:tab w:val="left" w:pos="0"/>
              </w:tabs>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bCs/>
                <w:sz w:val="24"/>
                <w:szCs w:val="24"/>
                <w:lang w:eastAsia="en-US"/>
              </w:rPr>
              <w:t>Užsakovas:</w:t>
            </w:r>
          </w:p>
        </w:tc>
        <w:tc>
          <w:tcPr>
            <w:tcW w:w="2499" w:type="pct"/>
          </w:tcPr>
          <w:p w14:paraId="6B09B14A" w14:textId="77777777" w:rsidR="00CA75D3" w:rsidRPr="00CA75D3" w:rsidRDefault="00CA75D3" w:rsidP="00CA75D3">
            <w:pPr>
              <w:tabs>
                <w:tab w:val="left" w:pos="0"/>
              </w:tabs>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bCs/>
                <w:sz w:val="24"/>
                <w:szCs w:val="24"/>
                <w:lang w:eastAsia="en-US"/>
              </w:rPr>
              <w:t>Rangovas:</w:t>
            </w:r>
          </w:p>
        </w:tc>
      </w:tr>
      <w:tr w:rsidR="00CA75D3" w:rsidRPr="00CA75D3" w14:paraId="291A8C85" w14:textId="77777777" w:rsidTr="00DA330D">
        <w:trPr>
          <w:jc w:val="center"/>
        </w:trPr>
        <w:tc>
          <w:tcPr>
            <w:tcW w:w="2501" w:type="pct"/>
          </w:tcPr>
          <w:p w14:paraId="42592D3B" w14:textId="77777777" w:rsidR="00CA75D3" w:rsidRPr="00CA75D3" w:rsidRDefault="00CA75D3" w:rsidP="00CA75D3">
            <w:pPr>
              <w:tabs>
                <w:tab w:val="left" w:pos="0"/>
              </w:tabs>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sz w:val="24"/>
                <w:szCs w:val="24"/>
                <w:lang w:eastAsia="en-US"/>
              </w:rPr>
              <w:t>Trakų rajono savivaldybės administracija</w:t>
            </w:r>
          </w:p>
        </w:tc>
        <w:tc>
          <w:tcPr>
            <w:tcW w:w="2499" w:type="pct"/>
          </w:tcPr>
          <w:p w14:paraId="7228FA63" w14:textId="77777777" w:rsidR="00CA75D3" w:rsidRPr="00CA75D3" w:rsidRDefault="00CA75D3" w:rsidP="00CA75D3">
            <w:pPr>
              <w:tabs>
                <w:tab w:val="left" w:pos="0"/>
              </w:tabs>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bCs/>
                <w:sz w:val="24"/>
                <w:szCs w:val="24"/>
                <w:lang w:eastAsia="en-US"/>
              </w:rPr>
              <w:t>UAB „………..“</w:t>
            </w:r>
          </w:p>
        </w:tc>
      </w:tr>
      <w:tr w:rsidR="00CA75D3" w:rsidRPr="00CA75D3" w14:paraId="3212558D" w14:textId="77777777" w:rsidTr="00DA330D">
        <w:trPr>
          <w:jc w:val="center"/>
        </w:trPr>
        <w:tc>
          <w:tcPr>
            <w:tcW w:w="2501" w:type="pct"/>
          </w:tcPr>
          <w:p w14:paraId="7A8D9B29"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Juridinio asmens kodas 181626536                                 </w:t>
            </w:r>
          </w:p>
        </w:tc>
        <w:tc>
          <w:tcPr>
            <w:tcW w:w="2499" w:type="pct"/>
          </w:tcPr>
          <w:p w14:paraId="258673B9"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Juridinio asmens kodas </w:t>
            </w:r>
          </w:p>
        </w:tc>
      </w:tr>
      <w:tr w:rsidR="00CA75D3" w:rsidRPr="00CA75D3" w14:paraId="28E391AC" w14:textId="77777777" w:rsidTr="00DA330D">
        <w:trPr>
          <w:jc w:val="center"/>
        </w:trPr>
        <w:tc>
          <w:tcPr>
            <w:tcW w:w="2501" w:type="pct"/>
          </w:tcPr>
          <w:p w14:paraId="0468D7CB"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PVM mokėtojo kodas – ne PVM mokėtojas</w:t>
            </w:r>
          </w:p>
        </w:tc>
        <w:tc>
          <w:tcPr>
            <w:tcW w:w="2499" w:type="pct"/>
          </w:tcPr>
          <w:p w14:paraId="452B4ADB"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PVM mokėtojo kodas – </w:t>
            </w:r>
          </w:p>
        </w:tc>
      </w:tr>
      <w:tr w:rsidR="00CA75D3" w:rsidRPr="00CA75D3" w14:paraId="78268A26" w14:textId="77777777" w:rsidTr="00DA330D">
        <w:trPr>
          <w:jc w:val="center"/>
        </w:trPr>
        <w:tc>
          <w:tcPr>
            <w:tcW w:w="2501" w:type="pct"/>
          </w:tcPr>
          <w:p w14:paraId="3D582C5B"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Vytauto g. 33,  LT-21106 Trakai</w:t>
            </w:r>
          </w:p>
        </w:tc>
        <w:tc>
          <w:tcPr>
            <w:tcW w:w="2499" w:type="pct"/>
          </w:tcPr>
          <w:p w14:paraId="7AAA73B9"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w:t>
            </w:r>
          </w:p>
        </w:tc>
      </w:tr>
      <w:tr w:rsidR="00CA75D3" w:rsidRPr="00CA75D3" w14:paraId="1E505B6E" w14:textId="77777777" w:rsidTr="00DA330D">
        <w:trPr>
          <w:jc w:val="center"/>
        </w:trPr>
        <w:tc>
          <w:tcPr>
            <w:tcW w:w="2501" w:type="pct"/>
          </w:tcPr>
          <w:p w14:paraId="798EBD13"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Duomenys apie bendrovę kaupiami ir saugomi Lietuvos Respublikos Juridinių asmenų registre</w:t>
            </w:r>
          </w:p>
        </w:tc>
        <w:tc>
          <w:tcPr>
            <w:tcW w:w="2499" w:type="pct"/>
          </w:tcPr>
          <w:p w14:paraId="73F88A0B"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Duomenys apie bendrovę kaupiami ir saugomi</w:t>
            </w:r>
          </w:p>
          <w:p w14:paraId="20D4C9D9"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Lietuvos Respublikos Juridinių asmenų registre</w:t>
            </w:r>
          </w:p>
        </w:tc>
      </w:tr>
      <w:tr w:rsidR="00CA75D3" w:rsidRPr="00CA75D3" w14:paraId="079717A9" w14:textId="77777777" w:rsidTr="00DA330D">
        <w:trPr>
          <w:jc w:val="center"/>
        </w:trPr>
        <w:tc>
          <w:tcPr>
            <w:tcW w:w="2501" w:type="pct"/>
          </w:tcPr>
          <w:p w14:paraId="0BD05D63"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Tel. (8 528) 58300, faksas (8 528) 53140</w:t>
            </w:r>
          </w:p>
        </w:tc>
        <w:tc>
          <w:tcPr>
            <w:tcW w:w="2499" w:type="pct"/>
          </w:tcPr>
          <w:p w14:paraId="539B4AF2" w14:textId="77777777" w:rsidR="00CA75D3" w:rsidRPr="00CA75D3" w:rsidRDefault="00CA75D3" w:rsidP="00CA75D3">
            <w:pPr>
              <w:tabs>
                <w:tab w:val="left" w:pos="0"/>
              </w:tabs>
              <w:rPr>
                <w:rFonts w:ascii="Times New Roman" w:eastAsia="Times New Roman" w:hAnsi="Times New Roman" w:cs="Times New Roman"/>
                <w:sz w:val="24"/>
                <w:szCs w:val="24"/>
                <w:highlight w:val="lightGray"/>
                <w:lang w:eastAsia="en-US"/>
              </w:rPr>
            </w:pPr>
            <w:r w:rsidRPr="00CA75D3">
              <w:rPr>
                <w:rFonts w:ascii="Times New Roman" w:eastAsia="Times New Roman" w:hAnsi="Times New Roman" w:cs="Times New Roman"/>
                <w:sz w:val="24"/>
                <w:szCs w:val="24"/>
                <w:lang w:eastAsia="en-US"/>
              </w:rPr>
              <w:t xml:space="preserve">Tel.  </w:t>
            </w:r>
          </w:p>
        </w:tc>
      </w:tr>
      <w:tr w:rsidR="00CA75D3" w:rsidRPr="00CA75D3" w14:paraId="6819F30D" w14:textId="77777777" w:rsidTr="00DA330D">
        <w:trPr>
          <w:jc w:val="center"/>
        </w:trPr>
        <w:tc>
          <w:tcPr>
            <w:tcW w:w="2501" w:type="pct"/>
          </w:tcPr>
          <w:p w14:paraId="4A735788"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El. paštas: direktorius@trakai.lt</w:t>
            </w:r>
          </w:p>
        </w:tc>
        <w:tc>
          <w:tcPr>
            <w:tcW w:w="2499" w:type="pct"/>
          </w:tcPr>
          <w:p w14:paraId="45F1CB88"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El. paštas: </w:t>
            </w:r>
          </w:p>
        </w:tc>
      </w:tr>
      <w:tr w:rsidR="00CA75D3" w:rsidRPr="00CA75D3" w14:paraId="237F435E" w14:textId="77777777" w:rsidTr="00DA330D">
        <w:trPr>
          <w:jc w:val="center"/>
        </w:trPr>
        <w:tc>
          <w:tcPr>
            <w:tcW w:w="2501" w:type="pct"/>
          </w:tcPr>
          <w:p w14:paraId="468E20F9"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A. s. LT814010042700080060</w:t>
            </w:r>
          </w:p>
        </w:tc>
        <w:tc>
          <w:tcPr>
            <w:tcW w:w="2499" w:type="pct"/>
          </w:tcPr>
          <w:p w14:paraId="5593D5D6"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A. s. </w:t>
            </w:r>
          </w:p>
        </w:tc>
      </w:tr>
      <w:tr w:rsidR="00CA75D3" w:rsidRPr="00CA75D3" w14:paraId="00A29993" w14:textId="77777777" w:rsidTr="00DA330D">
        <w:trPr>
          <w:jc w:val="center"/>
        </w:trPr>
        <w:tc>
          <w:tcPr>
            <w:tcW w:w="2501" w:type="pct"/>
          </w:tcPr>
          <w:p w14:paraId="644831B5"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AB </w:t>
            </w:r>
            <w:proofErr w:type="spellStart"/>
            <w:r w:rsidRPr="00CA75D3">
              <w:rPr>
                <w:rFonts w:ascii="Times New Roman" w:eastAsia="Times New Roman" w:hAnsi="Times New Roman" w:cs="Times New Roman"/>
                <w:sz w:val="24"/>
                <w:szCs w:val="24"/>
                <w:lang w:eastAsia="en-US"/>
              </w:rPr>
              <w:t>Luminor</w:t>
            </w:r>
            <w:proofErr w:type="spellEnd"/>
            <w:r w:rsidRPr="00CA75D3">
              <w:rPr>
                <w:rFonts w:ascii="Times New Roman" w:eastAsia="Times New Roman" w:hAnsi="Times New Roman" w:cs="Times New Roman"/>
                <w:sz w:val="24"/>
                <w:szCs w:val="24"/>
                <w:lang w:eastAsia="en-US"/>
              </w:rPr>
              <w:t xml:space="preserve"> bankas, banko kodas 40100</w:t>
            </w:r>
          </w:p>
        </w:tc>
        <w:tc>
          <w:tcPr>
            <w:tcW w:w="2499" w:type="pct"/>
          </w:tcPr>
          <w:p w14:paraId="40A7CE50"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 bankas, banko kodas </w:t>
            </w:r>
          </w:p>
        </w:tc>
      </w:tr>
      <w:tr w:rsidR="00CA75D3" w:rsidRPr="00CA75D3" w14:paraId="73EB4B69" w14:textId="77777777" w:rsidTr="00DA330D">
        <w:trPr>
          <w:jc w:val="center"/>
        </w:trPr>
        <w:tc>
          <w:tcPr>
            <w:tcW w:w="2501" w:type="pct"/>
          </w:tcPr>
          <w:p w14:paraId="78EA4CF4" w14:textId="77777777" w:rsidR="00CA75D3" w:rsidRPr="00CA75D3" w:rsidRDefault="00CA75D3" w:rsidP="00CA75D3">
            <w:pPr>
              <w:tabs>
                <w:tab w:val="left" w:pos="0"/>
              </w:tabs>
              <w:ind w:firstLine="180"/>
              <w:rPr>
                <w:rFonts w:ascii="Times New Roman" w:eastAsia="Times New Roman" w:hAnsi="Times New Roman" w:cs="Times New Roman"/>
                <w:sz w:val="24"/>
                <w:szCs w:val="24"/>
                <w:lang w:eastAsia="en-US"/>
              </w:rPr>
            </w:pPr>
          </w:p>
        </w:tc>
        <w:tc>
          <w:tcPr>
            <w:tcW w:w="2499" w:type="pct"/>
          </w:tcPr>
          <w:p w14:paraId="4F972174" w14:textId="77777777" w:rsidR="00CA75D3" w:rsidRPr="00CA75D3" w:rsidRDefault="00CA75D3" w:rsidP="00CA75D3">
            <w:pPr>
              <w:tabs>
                <w:tab w:val="left" w:pos="0"/>
              </w:tabs>
              <w:ind w:firstLine="180"/>
              <w:rPr>
                <w:rFonts w:ascii="Times New Roman" w:eastAsia="Times New Roman" w:hAnsi="Times New Roman" w:cs="Times New Roman"/>
                <w:sz w:val="24"/>
                <w:szCs w:val="24"/>
                <w:lang w:eastAsia="en-US"/>
              </w:rPr>
            </w:pPr>
          </w:p>
        </w:tc>
      </w:tr>
      <w:tr w:rsidR="00CA75D3" w:rsidRPr="00CA75D3" w14:paraId="6AB9C563" w14:textId="77777777" w:rsidTr="00DA330D">
        <w:trPr>
          <w:jc w:val="center"/>
        </w:trPr>
        <w:tc>
          <w:tcPr>
            <w:tcW w:w="2501" w:type="pct"/>
          </w:tcPr>
          <w:p w14:paraId="24B8E70B" w14:textId="77777777" w:rsidR="00CA75D3" w:rsidRPr="00CA75D3" w:rsidRDefault="00CA75D3" w:rsidP="00CA75D3">
            <w:pPr>
              <w:tabs>
                <w:tab w:val="left" w:pos="0"/>
              </w:tabs>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sz w:val="24"/>
                <w:szCs w:val="24"/>
                <w:lang w:eastAsia="en-US"/>
              </w:rPr>
              <w:t>Užsakovo vardu:</w:t>
            </w:r>
          </w:p>
        </w:tc>
        <w:tc>
          <w:tcPr>
            <w:tcW w:w="2499" w:type="pct"/>
          </w:tcPr>
          <w:p w14:paraId="64845A0D" w14:textId="77777777" w:rsidR="00CA75D3" w:rsidRPr="00CA75D3" w:rsidRDefault="00CA75D3" w:rsidP="00CA75D3">
            <w:pPr>
              <w:tabs>
                <w:tab w:val="left" w:pos="0"/>
              </w:tabs>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sz w:val="24"/>
                <w:szCs w:val="24"/>
                <w:lang w:eastAsia="en-US"/>
              </w:rPr>
              <w:t>Rangovo vardu:</w:t>
            </w:r>
          </w:p>
          <w:p w14:paraId="447F8262" w14:textId="77777777" w:rsidR="00CA75D3" w:rsidRPr="00CA75D3" w:rsidRDefault="00CA75D3" w:rsidP="00CA75D3">
            <w:pPr>
              <w:tabs>
                <w:tab w:val="left" w:pos="0"/>
              </w:tabs>
              <w:ind w:firstLine="180"/>
              <w:rPr>
                <w:rFonts w:ascii="Times New Roman" w:eastAsia="Times New Roman" w:hAnsi="Times New Roman" w:cs="Times New Roman"/>
                <w:b/>
                <w:sz w:val="24"/>
                <w:szCs w:val="24"/>
                <w:lang w:eastAsia="en-US"/>
              </w:rPr>
            </w:pPr>
          </w:p>
        </w:tc>
      </w:tr>
      <w:tr w:rsidR="00CA75D3" w:rsidRPr="00CA75D3" w14:paraId="25808F2A" w14:textId="77777777" w:rsidTr="00DA330D">
        <w:trPr>
          <w:jc w:val="center"/>
        </w:trPr>
        <w:tc>
          <w:tcPr>
            <w:tcW w:w="2501" w:type="pct"/>
          </w:tcPr>
          <w:p w14:paraId="73D6545B"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Administracijos direktorė</w:t>
            </w:r>
          </w:p>
          <w:p w14:paraId="006F2EC2" w14:textId="77777777" w:rsidR="00CA75D3" w:rsidRPr="00CA75D3" w:rsidRDefault="00CA75D3" w:rsidP="00CA75D3">
            <w:pPr>
              <w:tabs>
                <w:tab w:val="left" w:pos="0"/>
              </w:tabs>
              <w:rPr>
                <w:rFonts w:ascii="Times New Roman" w:eastAsia="Times New Roman" w:hAnsi="Times New Roman" w:cs="Times New Roman"/>
                <w:lang w:eastAsia="en-US"/>
              </w:rPr>
            </w:pPr>
            <w:r w:rsidRPr="00CA75D3">
              <w:rPr>
                <w:rFonts w:ascii="Times New Roman" w:eastAsia="Times New Roman" w:hAnsi="Times New Roman" w:cs="Times New Roman"/>
                <w:sz w:val="24"/>
                <w:szCs w:val="24"/>
                <w:lang w:eastAsia="en-US"/>
              </w:rPr>
              <w:t>Dovilė Daudaitė</w:t>
            </w:r>
          </w:p>
          <w:p w14:paraId="44617A27"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p>
          <w:p w14:paraId="6A98146A"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__________________</w:t>
            </w:r>
          </w:p>
        </w:tc>
        <w:tc>
          <w:tcPr>
            <w:tcW w:w="2499" w:type="pct"/>
          </w:tcPr>
          <w:p w14:paraId="6754218A"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Direktorius</w:t>
            </w:r>
          </w:p>
          <w:p w14:paraId="21978EB7"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p>
          <w:p w14:paraId="4E4AC551"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  ____________________</w:t>
            </w:r>
          </w:p>
        </w:tc>
      </w:tr>
      <w:tr w:rsidR="00CA75D3" w:rsidRPr="00CA75D3" w14:paraId="58DCBCD5" w14:textId="77777777" w:rsidTr="00DA330D">
        <w:trPr>
          <w:jc w:val="center"/>
        </w:trPr>
        <w:tc>
          <w:tcPr>
            <w:tcW w:w="2501" w:type="pct"/>
          </w:tcPr>
          <w:p w14:paraId="500116D3"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p>
          <w:p w14:paraId="54D56AF4"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A.V.</w:t>
            </w:r>
          </w:p>
        </w:tc>
        <w:tc>
          <w:tcPr>
            <w:tcW w:w="2499" w:type="pct"/>
          </w:tcPr>
          <w:p w14:paraId="1A74E55D"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p>
          <w:p w14:paraId="118FE8A5"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 A.V.</w:t>
            </w:r>
          </w:p>
        </w:tc>
      </w:tr>
      <w:tr w:rsidR="00CA75D3" w:rsidRPr="00CA75D3" w14:paraId="51EC62C3" w14:textId="77777777" w:rsidTr="00DA330D">
        <w:trPr>
          <w:jc w:val="center"/>
        </w:trPr>
        <w:tc>
          <w:tcPr>
            <w:tcW w:w="2501" w:type="pct"/>
          </w:tcPr>
          <w:p w14:paraId="27452EBE" w14:textId="77777777" w:rsidR="00CA75D3" w:rsidRPr="00CA75D3" w:rsidRDefault="00CA75D3" w:rsidP="00CA75D3">
            <w:pPr>
              <w:tabs>
                <w:tab w:val="left" w:pos="0"/>
              </w:tabs>
              <w:ind w:firstLine="180"/>
              <w:rPr>
                <w:rFonts w:ascii="Times New Roman" w:eastAsia="Times New Roman" w:hAnsi="Times New Roman" w:cs="Times New Roman"/>
                <w:i/>
                <w:sz w:val="24"/>
                <w:szCs w:val="24"/>
                <w:lang w:eastAsia="en-US"/>
              </w:rPr>
            </w:pPr>
          </w:p>
        </w:tc>
        <w:tc>
          <w:tcPr>
            <w:tcW w:w="2499" w:type="pct"/>
          </w:tcPr>
          <w:p w14:paraId="241EF010" w14:textId="77777777" w:rsidR="00CA75D3" w:rsidRPr="00CA75D3" w:rsidRDefault="00CA75D3" w:rsidP="00CA75D3">
            <w:pPr>
              <w:tabs>
                <w:tab w:val="left" w:pos="0"/>
              </w:tabs>
              <w:ind w:firstLine="180"/>
              <w:rPr>
                <w:rFonts w:ascii="Times New Roman" w:eastAsia="Times New Roman" w:hAnsi="Times New Roman" w:cs="Times New Roman"/>
                <w:i/>
                <w:sz w:val="24"/>
                <w:szCs w:val="24"/>
                <w:lang w:eastAsia="en-US"/>
              </w:rPr>
            </w:pPr>
          </w:p>
        </w:tc>
      </w:tr>
      <w:tr w:rsidR="00CA75D3" w:rsidRPr="00CA75D3" w14:paraId="4A64FF10" w14:textId="77777777" w:rsidTr="00DA330D">
        <w:trPr>
          <w:jc w:val="center"/>
        </w:trPr>
        <w:tc>
          <w:tcPr>
            <w:tcW w:w="2501" w:type="pct"/>
          </w:tcPr>
          <w:p w14:paraId="7495C195"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p>
        </w:tc>
        <w:tc>
          <w:tcPr>
            <w:tcW w:w="2499" w:type="pct"/>
            <w:tcBorders>
              <w:left w:val="nil"/>
            </w:tcBorders>
          </w:tcPr>
          <w:p w14:paraId="30305CCD" w14:textId="77777777" w:rsidR="00CA75D3" w:rsidRPr="00CA75D3" w:rsidRDefault="00CA75D3" w:rsidP="00CA75D3">
            <w:pPr>
              <w:tabs>
                <w:tab w:val="left" w:pos="0"/>
              </w:tabs>
              <w:ind w:firstLine="180"/>
              <w:rPr>
                <w:rFonts w:ascii="Times New Roman" w:eastAsia="Times New Roman" w:hAnsi="Times New Roman" w:cs="Times New Roman"/>
                <w:sz w:val="24"/>
                <w:szCs w:val="24"/>
                <w:lang w:eastAsia="en-US"/>
              </w:rPr>
            </w:pPr>
          </w:p>
        </w:tc>
      </w:tr>
    </w:tbl>
    <w:p w14:paraId="1F99D372" w14:textId="77777777" w:rsidR="00CA75D3" w:rsidRPr="00CA75D3" w:rsidRDefault="00CA75D3" w:rsidP="00CA75D3">
      <w:pPr>
        <w:rPr>
          <w:rFonts w:ascii="Times New Roman" w:eastAsia="Times New Roman" w:hAnsi="Times New Roman" w:cs="Times New Roman"/>
          <w:sz w:val="24"/>
          <w:szCs w:val="24"/>
          <w:lang w:eastAsia="en-US"/>
        </w:rPr>
      </w:pPr>
    </w:p>
    <w:p w14:paraId="6B516C97" w14:textId="77777777" w:rsidR="00CA75D3" w:rsidRPr="00CA75D3" w:rsidRDefault="00CA75D3" w:rsidP="00CA75D3">
      <w:pPr>
        <w:tabs>
          <w:tab w:val="left" w:pos="0"/>
        </w:tabs>
        <w:spacing w:before="120"/>
        <w:ind w:firstLine="180"/>
        <w:jc w:val="center"/>
        <w:rPr>
          <w:rFonts w:ascii="Times New Roman" w:eastAsia="Times New Roman" w:hAnsi="Times New Roman" w:cs="Times New Roman"/>
          <w:b/>
          <w:sz w:val="24"/>
          <w:szCs w:val="24"/>
          <w:lang w:eastAsia="en-US"/>
        </w:rPr>
      </w:pPr>
    </w:p>
    <w:p w14:paraId="23B4FA83" w14:textId="77777777" w:rsidR="00CA75D3" w:rsidRPr="00CA75D3" w:rsidRDefault="00CA75D3" w:rsidP="00D14B25">
      <w:pPr>
        <w:rPr>
          <w:rFonts w:ascii="Times New Roman" w:hAnsi="Times New Roman" w:cs="Times New Roman"/>
          <w:bCs/>
          <w:sz w:val="24"/>
          <w:szCs w:val="24"/>
        </w:rPr>
      </w:pPr>
    </w:p>
    <w:p w14:paraId="78DCA83E" w14:textId="77777777" w:rsidR="00D14B25" w:rsidRPr="00757439" w:rsidRDefault="00D14B25" w:rsidP="00CC2296">
      <w:pPr>
        <w:ind w:right="280"/>
        <w:rPr>
          <w:rFonts w:ascii="Times New Roman" w:hAnsi="Times New Roman" w:cs="Times New Roman"/>
          <w:sz w:val="24"/>
          <w:szCs w:val="24"/>
        </w:rPr>
      </w:pPr>
    </w:p>
    <w:p w14:paraId="09FCCD6F" w14:textId="27473E8C" w:rsidR="00D14B25" w:rsidRDefault="00D14B25">
      <w:pPr>
        <w:rPr>
          <w:rFonts w:ascii="Times New Roman" w:hAnsi="Times New Roman" w:cs="Times New Roman"/>
          <w:strike/>
          <w:color w:val="FF0000"/>
          <w:sz w:val="24"/>
          <w:szCs w:val="24"/>
        </w:rPr>
      </w:pPr>
      <w:r>
        <w:rPr>
          <w:rFonts w:ascii="Times New Roman" w:hAnsi="Times New Roman" w:cs="Times New Roman"/>
          <w:strike/>
          <w:color w:val="FF0000"/>
          <w:sz w:val="24"/>
          <w:szCs w:val="24"/>
        </w:rPr>
        <w:br w:type="page"/>
      </w:r>
    </w:p>
    <w:p w14:paraId="73374232" w14:textId="77777777" w:rsidR="00BC7921" w:rsidRPr="00757439" w:rsidRDefault="00BC7921" w:rsidP="00174B60">
      <w:pPr>
        <w:jc w:val="center"/>
        <w:rPr>
          <w:rFonts w:ascii="Times New Roman" w:hAnsi="Times New Roman" w:cs="Times New Roman"/>
          <w:strike/>
          <w:color w:val="FF0000"/>
          <w:sz w:val="24"/>
          <w:szCs w:val="24"/>
        </w:rPr>
      </w:pPr>
    </w:p>
    <w:p w14:paraId="7B745707" w14:textId="2303979E" w:rsidR="00052B4E" w:rsidRPr="00217B6B" w:rsidRDefault="00052B4E" w:rsidP="00985176">
      <w:pPr>
        <w:ind w:firstLine="7797"/>
        <w:rPr>
          <w:rFonts w:ascii="Times New Roman" w:hAnsi="Times New Roman" w:cs="Times New Roman"/>
          <w:sz w:val="24"/>
          <w:szCs w:val="24"/>
          <w:lang w:eastAsia="en-US"/>
        </w:rPr>
      </w:pPr>
      <w:bookmarkStart w:id="41" w:name="_Hlk184119905"/>
      <w:bookmarkEnd w:id="31"/>
      <w:r w:rsidRPr="00217B6B">
        <w:rPr>
          <w:rFonts w:ascii="Times New Roman" w:hAnsi="Times New Roman" w:cs="Times New Roman"/>
          <w:sz w:val="24"/>
          <w:szCs w:val="24"/>
          <w:lang w:eastAsia="en-US"/>
        </w:rPr>
        <w:t xml:space="preserve">Pirkimo sąlygų </w:t>
      </w:r>
    </w:p>
    <w:p w14:paraId="393BB2C3" w14:textId="0AE83451" w:rsidR="00052B4E" w:rsidRPr="00217B6B" w:rsidRDefault="00985176" w:rsidP="00052B4E">
      <w:pPr>
        <w:ind w:left="7797"/>
        <w:rPr>
          <w:rFonts w:ascii="Times New Roman" w:hAnsi="Times New Roman" w:cs="Times New Roman"/>
          <w:sz w:val="24"/>
          <w:szCs w:val="24"/>
          <w:lang w:eastAsia="en-US"/>
        </w:rPr>
      </w:pPr>
      <w:r w:rsidRPr="00217B6B">
        <w:rPr>
          <w:rFonts w:ascii="Times New Roman" w:hAnsi="Times New Roman" w:cs="Times New Roman"/>
          <w:sz w:val="24"/>
          <w:szCs w:val="24"/>
          <w:lang w:eastAsia="en-US"/>
        </w:rPr>
        <w:t>5</w:t>
      </w:r>
      <w:r w:rsidR="00052B4E" w:rsidRPr="00217B6B">
        <w:rPr>
          <w:rFonts w:ascii="Times New Roman" w:hAnsi="Times New Roman" w:cs="Times New Roman"/>
          <w:sz w:val="24"/>
          <w:szCs w:val="24"/>
          <w:lang w:eastAsia="en-US"/>
        </w:rPr>
        <w:t xml:space="preserve"> priedas</w:t>
      </w:r>
    </w:p>
    <w:p w14:paraId="75202031" w14:textId="4245A933" w:rsidR="00052B4E" w:rsidRPr="00217B6B" w:rsidRDefault="00052B4E">
      <w:pPr>
        <w:rPr>
          <w:rFonts w:ascii="Times New Roman" w:hAnsi="Times New Roman" w:cs="Times New Roman"/>
          <w:sz w:val="24"/>
          <w:szCs w:val="24"/>
          <w:lang w:eastAsia="en-US"/>
        </w:rPr>
      </w:pPr>
    </w:p>
    <w:p w14:paraId="6E4CC33D" w14:textId="4E4AE921" w:rsidR="00D439EF" w:rsidRPr="00217B6B" w:rsidRDefault="00896993" w:rsidP="00896993">
      <w:pPr>
        <w:jc w:val="center"/>
        <w:rPr>
          <w:rFonts w:ascii="Times New Roman" w:hAnsi="Times New Roman" w:cs="Times New Roman"/>
          <w:b/>
          <w:bCs/>
          <w:sz w:val="24"/>
          <w:szCs w:val="24"/>
        </w:rPr>
      </w:pPr>
      <w:r w:rsidRPr="00217B6B">
        <w:rPr>
          <w:rFonts w:ascii="Times New Roman" w:hAnsi="Times New Roman" w:cs="Times New Roman"/>
          <w:b/>
          <w:bCs/>
          <w:sz w:val="24"/>
          <w:szCs w:val="24"/>
        </w:rPr>
        <w:t>EUROPOS BENDRASIS VIEŠŲJŲ PIRKIMŲ DOKUMENTAS</w:t>
      </w:r>
    </w:p>
    <w:p w14:paraId="15C43EEB" w14:textId="3CF1810E" w:rsidR="00896993" w:rsidRPr="00217B6B" w:rsidRDefault="00896993" w:rsidP="00896993">
      <w:pPr>
        <w:jc w:val="center"/>
        <w:rPr>
          <w:rFonts w:ascii="Times New Roman" w:hAnsi="Times New Roman" w:cs="Times New Roman"/>
          <w:sz w:val="24"/>
          <w:szCs w:val="24"/>
        </w:rPr>
      </w:pPr>
      <w:r w:rsidRPr="00217B6B">
        <w:rPr>
          <w:rFonts w:ascii="Times New Roman" w:hAnsi="Times New Roman" w:cs="Times New Roman"/>
          <w:sz w:val="24"/>
          <w:szCs w:val="24"/>
        </w:rPr>
        <w:t xml:space="preserve">pridedama </w:t>
      </w:r>
      <w:proofErr w:type="spellStart"/>
      <w:r w:rsidRPr="00217B6B">
        <w:rPr>
          <w:rFonts w:ascii="Times New Roman" w:hAnsi="Times New Roman" w:cs="Times New Roman"/>
          <w:sz w:val="24"/>
          <w:szCs w:val="24"/>
        </w:rPr>
        <w:t>pdf</w:t>
      </w:r>
      <w:proofErr w:type="spellEnd"/>
      <w:r w:rsidRPr="00217B6B">
        <w:rPr>
          <w:rFonts w:ascii="Times New Roman" w:hAnsi="Times New Roman" w:cs="Times New Roman"/>
          <w:sz w:val="24"/>
          <w:szCs w:val="24"/>
        </w:rPr>
        <w:t xml:space="preserve"> ir </w:t>
      </w:r>
      <w:proofErr w:type="spellStart"/>
      <w:r w:rsidRPr="00217B6B">
        <w:rPr>
          <w:rFonts w:ascii="Times New Roman" w:hAnsi="Times New Roman" w:cs="Times New Roman"/>
          <w:sz w:val="24"/>
          <w:szCs w:val="24"/>
        </w:rPr>
        <w:t>xml</w:t>
      </w:r>
      <w:proofErr w:type="spellEnd"/>
      <w:r w:rsidRPr="00217B6B">
        <w:rPr>
          <w:rFonts w:ascii="Times New Roman" w:hAnsi="Times New Roman" w:cs="Times New Roman"/>
          <w:sz w:val="24"/>
          <w:szCs w:val="24"/>
        </w:rPr>
        <w:t xml:space="preserve"> formatais</w:t>
      </w:r>
    </w:p>
    <w:p w14:paraId="73B19A72" w14:textId="77777777" w:rsidR="00D439EF" w:rsidRPr="00217B6B" w:rsidRDefault="00D439EF" w:rsidP="00896993">
      <w:pPr>
        <w:jc w:val="center"/>
        <w:rPr>
          <w:rFonts w:ascii="Times New Roman" w:hAnsi="Times New Roman" w:cs="Times New Roman"/>
          <w:sz w:val="24"/>
          <w:szCs w:val="24"/>
        </w:rPr>
      </w:pPr>
    </w:p>
    <w:p w14:paraId="19A448E0" w14:textId="77777777" w:rsidR="00896993" w:rsidRPr="00217B6B" w:rsidRDefault="00896993">
      <w:pPr>
        <w:rPr>
          <w:rFonts w:ascii="Times New Roman" w:hAnsi="Times New Roman" w:cs="Times New Roman"/>
          <w:sz w:val="24"/>
          <w:szCs w:val="24"/>
          <w:lang w:eastAsia="en-US"/>
        </w:rPr>
      </w:pPr>
      <w:r w:rsidRPr="00217B6B">
        <w:rPr>
          <w:rFonts w:ascii="Times New Roman" w:hAnsi="Times New Roman" w:cs="Times New Roman"/>
          <w:sz w:val="24"/>
          <w:szCs w:val="24"/>
          <w:lang w:eastAsia="en-US"/>
        </w:rPr>
        <w:br w:type="page"/>
      </w:r>
    </w:p>
    <w:p w14:paraId="23EF4170" w14:textId="0A1D1B12" w:rsidR="00964E48" w:rsidRPr="00217B6B" w:rsidRDefault="00964E48" w:rsidP="0044505E">
      <w:pPr>
        <w:ind w:firstLine="7797"/>
        <w:rPr>
          <w:rFonts w:ascii="Times New Roman" w:hAnsi="Times New Roman" w:cs="Times New Roman"/>
          <w:sz w:val="24"/>
          <w:szCs w:val="24"/>
          <w:lang w:eastAsia="en-US"/>
        </w:rPr>
      </w:pPr>
      <w:r w:rsidRPr="00217B6B">
        <w:rPr>
          <w:rFonts w:ascii="Times New Roman" w:hAnsi="Times New Roman" w:cs="Times New Roman"/>
          <w:sz w:val="24"/>
          <w:szCs w:val="24"/>
          <w:lang w:eastAsia="en-US"/>
        </w:rPr>
        <w:lastRenderedPageBreak/>
        <w:t xml:space="preserve">Pirkimo sąlygų </w:t>
      </w:r>
    </w:p>
    <w:p w14:paraId="339FB187" w14:textId="6BAFC88B" w:rsidR="00964E48" w:rsidRPr="00217B6B" w:rsidRDefault="00985176" w:rsidP="00896993">
      <w:pPr>
        <w:ind w:left="7797"/>
        <w:rPr>
          <w:rFonts w:ascii="Times New Roman" w:hAnsi="Times New Roman" w:cs="Times New Roman"/>
          <w:sz w:val="24"/>
          <w:szCs w:val="24"/>
          <w:lang w:eastAsia="en-US"/>
        </w:rPr>
      </w:pPr>
      <w:r w:rsidRPr="00217B6B">
        <w:rPr>
          <w:rFonts w:ascii="Times New Roman" w:hAnsi="Times New Roman" w:cs="Times New Roman"/>
          <w:sz w:val="24"/>
          <w:szCs w:val="24"/>
          <w:lang w:eastAsia="en-US"/>
        </w:rPr>
        <w:t>6</w:t>
      </w:r>
      <w:r w:rsidR="00964E48"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964E48">
      <w:pPr>
        <w:jc w:val="center"/>
        <w:rPr>
          <w:rFonts w:ascii="Times New Roman" w:hAnsi="Times New Roman" w:cs="Times New Roman"/>
        </w:rPr>
      </w:pPr>
    </w:p>
    <w:p w14:paraId="10CBC952" w14:textId="77777777" w:rsidR="00985176" w:rsidRPr="00217B6B" w:rsidRDefault="00985176" w:rsidP="00964E48">
      <w:pPr>
        <w:jc w:val="center"/>
        <w:rPr>
          <w:rFonts w:ascii="Times New Roman" w:hAnsi="Times New Roman" w:cs="Times New Roman"/>
        </w:rPr>
      </w:pPr>
    </w:p>
    <w:p w14:paraId="542A3430" w14:textId="77777777" w:rsidR="00C3481A" w:rsidRPr="00217B6B" w:rsidRDefault="00C3481A" w:rsidP="00C3481A">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7220FF75" w14:textId="77777777" w:rsidR="00C3481A" w:rsidRPr="00217B6B" w:rsidRDefault="00C3481A" w:rsidP="00C3481A">
      <w:pPr>
        <w:suppressAutoHyphens/>
        <w:ind w:firstLine="539"/>
        <w:jc w:val="center"/>
        <w:textAlignment w:val="baseline"/>
        <w:rPr>
          <w:rFonts w:ascii="Times New Roman" w:eastAsia="Calibri" w:hAnsi="Times New Roman" w:cs="Times New Roman"/>
          <w:b/>
          <w:sz w:val="24"/>
          <w:szCs w:val="24"/>
          <w:lang w:eastAsia="en-US"/>
        </w:rPr>
      </w:pPr>
    </w:p>
    <w:p w14:paraId="76F52C87" w14:textId="77777777" w:rsidR="00C3481A" w:rsidRPr="00217B6B" w:rsidRDefault="00C3481A" w:rsidP="00C3481A">
      <w:pPr>
        <w:suppressAutoHyphens/>
        <w:ind w:firstLine="539"/>
        <w:jc w:val="center"/>
        <w:textAlignment w:val="baseline"/>
        <w:rPr>
          <w:rFonts w:ascii="Times New Roman" w:eastAsia="Calibri" w:hAnsi="Times New Roman" w:cs="Times New Roman"/>
          <w:b/>
          <w:sz w:val="24"/>
          <w:szCs w:val="24"/>
          <w:lang w:eastAsia="en-US"/>
        </w:rPr>
      </w:pPr>
    </w:p>
    <w:p w14:paraId="36BA2F27" w14:textId="77777777" w:rsidR="00C3481A" w:rsidRPr="00217B6B" w:rsidRDefault="00C3481A" w:rsidP="00C3481A">
      <w:pPr>
        <w:suppressAutoHyphens/>
        <w:ind w:firstLine="539"/>
        <w:jc w:val="center"/>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C3481A">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C3481A">
      <w:pPr>
        <w:suppressAutoHyphens/>
        <w:ind w:right="-178"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C3481A">
      <w:pPr>
        <w:jc w:val="both"/>
        <w:rPr>
          <w:rFonts w:ascii="Times New Roman" w:eastAsia="Calibri" w:hAnsi="Times New Roman" w:cs="Times New Roman"/>
          <w:sz w:val="24"/>
          <w:szCs w:val="24"/>
        </w:rPr>
      </w:pPr>
    </w:p>
    <w:p w14:paraId="0302D44A" w14:textId="77777777" w:rsidR="00C3481A" w:rsidRPr="00217B6B" w:rsidRDefault="00C3481A" w:rsidP="00C3481A">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C3481A">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C3481A">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C3481A">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C3481A">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C3481A">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C3481A">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C3481A">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612F607A" w14:textId="29049176" w:rsidR="00174B60" w:rsidRPr="00217B6B" w:rsidRDefault="00174B60">
      <w:pPr>
        <w:rPr>
          <w:rFonts w:ascii="Times New Roman" w:eastAsia="Times New Roman" w:hAnsi="Times New Roman" w:cs="Times New Roman"/>
          <w:sz w:val="24"/>
          <w:szCs w:val="24"/>
          <w:lang w:eastAsia="en-US"/>
        </w:rPr>
      </w:pPr>
      <w:r w:rsidRPr="00217B6B">
        <w:rPr>
          <w:rFonts w:ascii="Times New Roman" w:eastAsia="Times New Roman" w:hAnsi="Times New Roman" w:cs="Times New Roman"/>
          <w:sz w:val="24"/>
          <w:szCs w:val="24"/>
          <w:lang w:eastAsia="en-US"/>
        </w:rPr>
        <w:br w:type="page"/>
      </w:r>
    </w:p>
    <w:p w14:paraId="05C1B03E" w14:textId="77777777" w:rsidR="008D26FE" w:rsidRPr="00217B6B" w:rsidRDefault="008D26FE" w:rsidP="00CA75D3">
      <w:pPr>
        <w:rPr>
          <w:rFonts w:ascii="Times New Roman" w:hAnsi="Times New Roman" w:cs="Times New Roman"/>
          <w:sz w:val="24"/>
          <w:szCs w:val="24"/>
          <w:lang w:eastAsia="en-US"/>
        </w:rPr>
        <w:sectPr w:rsidR="008D26FE" w:rsidRPr="00217B6B" w:rsidSect="00985E63">
          <w:pgSz w:w="11906" w:h="16838"/>
          <w:pgMar w:top="1276" w:right="567" w:bottom="1134" w:left="1701" w:header="567" w:footer="567" w:gutter="0"/>
          <w:cols w:space="1296"/>
          <w:docGrid w:linePitch="360"/>
        </w:sectPr>
      </w:pPr>
    </w:p>
    <w:bookmarkEnd w:id="41"/>
    <w:p w14:paraId="539F5E7E" w14:textId="77777777" w:rsidR="0008282A" w:rsidRPr="00217B6B" w:rsidRDefault="0008282A" w:rsidP="0008282A">
      <w:pPr>
        <w:ind w:left="12616" w:firstLine="1"/>
        <w:rPr>
          <w:rFonts w:ascii="Times New Roman" w:hAnsi="Times New Roman" w:cs="Times New Roman"/>
          <w:sz w:val="24"/>
          <w:szCs w:val="24"/>
          <w:lang w:eastAsia="en-US"/>
        </w:rPr>
      </w:pPr>
      <w:r w:rsidRPr="00217B6B">
        <w:rPr>
          <w:rFonts w:ascii="Times New Roman" w:hAnsi="Times New Roman" w:cs="Times New Roman"/>
          <w:sz w:val="24"/>
          <w:szCs w:val="24"/>
          <w:lang w:eastAsia="en-US"/>
        </w:rPr>
        <w:lastRenderedPageBreak/>
        <w:t xml:space="preserve">Pirkimo sąlygų </w:t>
      </w:r>
    </w:p>
    <w:p w14:paraId="23F8F193" w14:textId="77777777" w:rsidR="0008282A" w:rsidRPr="00217B6B" w:rsidRDefault="0008282A" w:rsidP="0008282A">
      <w:pPr>
        <w:ind w:left="12616" w:firstLine="1"/>
        <w:rPr>
          <w:rFonts w:ascii="Times New Roman" w:hAnsi="Times New Roman" w:cs="Times New Roman"/>
          <w:sz w:val="24"/>
          <w:szCs w:val="24"/>
          <w:lang w:eastAsia="en-US"/>
        </w:rPr>
      </w:pPr>
      <w:r w:rsidRPr="00217B6B">
        <w:rPr>
          <w:rFonts w:ascii="Times New Roman" w:hAnsi="Times New Roman" w:cs="Times New Roman"/>
          <w:sz w:val="24"/>
          <w:szCs w:val="24"/>
          <w:lang w:eastAsia="en-US"/>
        </w:rPr>
        <w:t>7 priedas</w:t>
      </w:r>
    </w:p>
    <w:p w14:paraId="20585A2A" w14:textId="77777777" w:rsidR="0008282A" w:rsidRPr="00217B6B" w:rsidRDefault="0008282A" w:rsidP="0008282A">
      <w:pPr>
        <w:ind w:left="7797"/>
        <w:rPr>
          <w:rFonts w:ascii="Times New Roman" w:hAnsi="Times New Roman" w:cs="Times New Roman"/>
          <w:sz w:val="24"/>
          <w:szCs w:val="24"/>
          <w:lang w:eastAsia="en-US"/>
        </w:rPr>
      </w:pPr>
    </w:p>
    <w:p w14:paraId="7887B4DA" w14:textId="77777777" w:rsidR="0008282A" w:rsidRPr="00217B6B" w:rsidRDefault="0008282A" w:rsidP="0008282A">
      <w:pPr>
        <w:keepNext/>
        <w:suppressAutoHyphens/>
        <w:jc w:val="center"/>
        <w:outlineLvl w:val="0"/>
        <w:rPr>
          <w:rFonts w:ascii="Times New Roman" w:hAnsi="Times New Roman" w:cs="Times New Roman"/>
          <w:b/>
          <w:caps/>
          <w:szCs w:val="24"/>
        </w:rPr>
      </w:pPr>
      <w:r w:rsidRPr="00217B6B">
        <w:rPr>
          <w:rFonts w:ascii="Times New Roman" w:hAnsi="Times New Roman" w:cs="Times New Roman"/>
          <w:b/>
          <w:caps/>
          <w:szCs w:val="24"/>
        </w:rPr>
        <w:t>ATLIKTŲ DARBŲ sąrašas</w:t>
      </w:r>
    </w:p>
    <w:p w14:paraId="093206DC" w14:textId="77777777" w:rsidR="0008282A" w:rsidRPr="00217B6B" w:rsidRDefault="0008282A" w:rsidP="0008282A">
      <w:pPr>
        <w:suppressAutoHyphens/>
        <w:rPr>
          <w:rFonts w:ascii="Times New Roman" w:hAnsi="Times New Roman" w:cs="Times New Roman"/>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07"/>
        <w:gridCol w:w="2697"/>
        <w:gridCol w:w="3104"/>
        <w:gridCol w:w="2023"/>
        <w:gridCol w:w="2565"/>
        <w:gridCol w:w="1582"/>
      </w:tblGrid>
      <w:tr w:rsidR="0008282A" w:rsidRPr="00217B6B" w14:paraId="0CE0FFA9" w14:textId="77777777" w:rsidTr="00DA330D">
        <w:trPr>
          <w:trHeight w:val="316"/>
        </w:trPr>
        <w:tc>
          <w:tcPr>
            <w:tcW w:w="178" w:type="pct"/>
            <w:vAlign w:val="center"/>
          </w:tcPr>
          <w:p w14:paraId="5F3DDC8B" w14:textId="77777777" w:rsidR="0008282A" w:rsidRPr="008148DD" w:rsidRDefault="0008282A" w:rsidP="00DA330D">
            <w:pPr>
              <w:suppressAutoHyphens/>
              <w:jc w:val="center"/>
              <w:rPr>
                <w:rFonts w:ascii="Times New Roman" w:hAnsi="Times New Roman" w:cs="Times New Roman"/>
                <w:b/>
              </w:rPr>
            </w:pPr>
            <w:bookmarkStart w:id="42" w:name="_Hlk196734619"/>
            <w:r w:rsidRPr="008148DD">
              <w:rPr>
                <w:rFonts w:ascii="Times New Roman" w:hAnsi="Times New Roman" w:cs="Times New Roman"/>
                <w:b/>
              </w:rPr>
              <w:t>Eil. Nr.</w:t>
            </w:r>
          </w:p>
        </w:tc>
        <w:tc>
          <w:tcPr>
            <w:tcW w:w="663" w:type="pct"/>
            <w:vAlign w:val="center"/>
          </w:tcPr>
          <w:p w14:paraId="6342AA4B" w14:textId="77777777" w:rsidR="0008282A" w:rsidRPr="008148DD" w:rsidRDefault="0008282A" w:rsidP="00DA330D">
            <w:pPr>
              <w:suppressAutoHyphens/>
              <w:jc w:val="center"/>
              <w:rPr>
                <w:rFonts w:ascii="Times New Roman" w:hAnsi="Times New Roman" w:cs="Times New Roman"/>
                <w:b/>
              </w:rPr>
            </w:pPr>
            <w:r w:rsidRPr="008148DD">
              <w:rPr>
                <w:rFonts w:ascii="Times New Roman" w:hAnsi="Times New Roman" w:cs="Times New Roman"/>
                <w:b/>
              </w:rPr>
              <w:t>Objekt</w:t>
            </w:r>
            <w:r>
              <w:rPr>
                <w:rFonts w:ascii="Times New Roman" w:hAnsi="Times New Roman" w:cs="Times New Roman"/>
                <w:b/>
              </w:rPr>
              <w:t>o</w:t>
            </w:r>
            <w:r w:rsidRPr="008148DD">
              <w:rPr>
                <w:rFonts w:ascii="Times New Roman" w:hAnsi="Times New Roman" w:cs="Times New Roman"/>
                <w:b/>
              </w:rPr>
              <w:t xml:space="preserve"> </w:t>
            </w:r>
            <w:r>
              <w:rPr>
                <w:rFonts w:ascii="Times New Roman" w:hAnsi="Times New Roman" w:cs="Times New Roman"/>
                <w:b/>
              </w:rPr>
              <w:t>(</w:t>
            </w:r>
            <w:r w:rsidRPr="008148DD">
              <w:rPr>
                <w:rFonts w:ascii="Times New Roman" w:hAnsi="Times New Roman" w:cs="Times New Roman"/>
                <w:b/>
              </w:rPr>
              <w:t>sutarties</w:t>
            </w:r>
            <w:r>
              <w:rPr>
                <w:rFonts w:ascii="Times New Roman" w:hAnsi="Times New Roman" w:cs="Times New Roman"/>
                <w:b/>
              </w:rPr>
              <w:t>)</w:t>
            </w:r>
            <w:r w:rsidRPr="008148DD">
              <w:rPr>
                <w:rFonts w:ascii="Times New Roman" w:hAnsi="Times New Roman" w:cs="Times New Roman"/>
                <w:b/>
              </w:rPr>
              <w:t xml:space="preserve"> pavadinimas</w:t>
            </w:r>
            <w:r>
              <w:rPr>
                <w:rFonts w:ascii="Times New Roman" w:hAnsi="Times New Roman" w:cs="Times New Roman"/>
                <w:b/>
              </w:rPr>
              <w:t xml:space="preserve">, </w:t>
            </w:r>
            <w:r w:rsidRPr="00E04DA5">
              <w:rPr>
                <w:rFonts w:ascii="Times New Roman" w:hAnsi="Times New Roman" w:cs="Times New Roman"/>
                <w:b/>
              </w:rPr>
              <w:t xml:space="preserve">Sutartis NR. </w:t>
            </w:r>
          </w:p>
        </w:tc>
        <w:tc>
          <w:tcPr>
            <w:tcW w:w="937" w:type="pct"/>
            <w:vAlign w:val="center"/>
          </w:tcPr>
          <w:p w14:paraId="0F8BEB5F" w14:textId="77777777" w:rsidR="0008282A" w:rsidRPr="008148DD" w:rsidRDefault="0008282A" w:rsidP="00DA330D">
            <w:pPr>
              <w:suppressAutoHyphens/>
              <w:jc w:val="center"/>
              <w:rPr>
                <w:rFonts w:ascii="Times New Roman" w:hAnsi="Times New Roman" w:cs="Times New Roman"/>
                <w:b/>
              </w:rPr>
            </w:pPr>
            <w:r w:rsidRPr="008148DD">
              <w:rPr>
                <w:rFonts w:ascii="Times New Roman" w:hAnsi="Times New Roman" w:cs="Times New Roman"/>
                <w:b/>
              </w:rPr>
              <w:t>Dalyvavimo sutartyje dalis</w:t>
            </w:r>
          </w:p>
          <w:p w14:paraId="05D1531D" w14:textId="77777777" w:rsidR="0008282A" w:rsidRPr="008148DD" w:rsidRDefault="0008282A" w:rsidP="00DA330D">
            <w:pPr>
              <w:suppressAutoHyphens/>
              <w:jc w:val="center"/>
              <w:rPr>
                <w:rFonts w:ascii="Times New Roman" w:hAnsi="Times New Roman" w:cs="Times New Roman"/>
                <w:b/>
              </w:rPr>
            </w:pPr>
            <w:r w:rsidRPr="008148DD">
              <w:rPr>
                <w:rFonts w:ascii="Times New Roman" w:hAnsi="Times New Roman" w:cs="Times New Roman"/>
                <w:b/>
              </w:rPr>
              <w:t>(procentais),</w:t>
            </w:r>
          </w:p>
          <w:p w14:paraId="4A6E2A78" w14:textId="39A23062" w:rsidR="0008282A" w:rsidRPr="008148DD" w:rsidRDefault="0008282A" w:rsidP="00DA330D">
            <w:pPr>
              <w:suppressAutoHyphens/>
              <w:jc w:val="center"/>
              <w:rPr>
                <w:rFonts w:ascii="Times New Roman" w:hAnsi="Times New Roman" w:cs="Times New Roman"/>
                <w:b/>
              </w:rPr>
            </w:pPr>
            <w:r w:rsidRPr="008148DD">
              <w:rPr>
                <w:rFonts w:ascii="Times New Roman" w:hAnsi="Times New Roman" w:cs="Times New Roman"/>
                <w:b/>
                <w:bCs/>
              </w:rPr>
              <w:t>t.</w:t>
            </w:r>
            <w:r w:rsidR="00681837">
              <w:rPr>
                <w:rFonts w:ascii="Times New Roman" w:hAnsi="Times New Roman" w:cs="Times New Roman"/>
                <w:b/>
                <w:bCs/>
              </w:rPr>
              <w:t xml:space="preserve"> </w:t>
            </w:r>
            <w:r w:rsidRPr="008148DD">
              <w:rPr>
                <w:rFonts w:ascii="Times New Roman" w:hAnsi="Times New Roman" w:cs="Times New Roman"/>
                <w:b/>
                <w:bCs/>
              </w:rPr>
              <w:t>y. savo jėgomis atliktų darbų dalis, kurią tiekėjas ar tiekėjų grupės partneris, ūkio subjektas, kurio pajėgumais remiamasi, atliko kaip generalinis tiekėjas, tiekėjų grupės partneris arba subtiekėjas</w:t>
            </w:r>
          </w:p>
        </w:tc>
        <w:tc>
          <w:tcPr>
            <w:tcW w:w="1078" w:type="pct"/>
            <w:vAlign w:val="center"/>
          </w:tcPr>
          <w:p w14:paraId="7F601A80" w14:textId="734ECBB7" w:rsidR="0008282A" w:rsidRPr="008148DD" w:rsidRDefault="0008282A" w:rsidP="00DA330D">
            <w:pPr>
              <w:suppressAutoHyphens/>
              <w:jc w:val="center"/>
              <w:rPr>
                <w:rFonts w:ascii="Times New Roman" w:hAnsi="Times New Roman" w:cs="Times New Roman"/>
                <w:b/>
              </w:rPr>
            </w:pPr>
            <w:r w:rsidRPr="008148DD">
              <w:rPr>
                <w:rFonts w:ascii="Times New Roman" w:hAnsi="Times New Roman" w:cs="Times New Roman"/>
                <w:b/>
                <w:bCs/>
              </w:rPr>
              <w:t xml:space="preserve">Savo jėgomis atliktų </w:t>
            </w:r>
            <w:r>
              <w:rPr>
                <w:rFonts w:ascii="Times New Roman" w:hAnsi="Times New Roman" w:cs="Times New Roman"/>
                <w:b/>
                <w:bCs/>
              </w:rPr>
              <w:t>(</w:t>
            </w:r>
            <w:r w:rsidR="00681837">
              <w:rPr>
                <w:rFonts w:ascii="Times New Roman" w:hAnsi="Times New Roman" w:cs="Times New Roman"/>
                <w:b/>
                <w:bCs/>
              </w:rPr>
              <w:t>statinių grupė</w:t>
            </w:r>
            <w:r w:rsidRPr="008148DD">
              <w:rPr>
                <w:rFonts w:ascii="Times New Roman" w:hAnsi="Times New Roman" w:cs="Times New Roman"/>
                <w:b/>
                <w:bCs/>
              </w:rPr>
              <w:t xml:space="preserve"> – </w:t>
            </w:r>
            <w:r w:rsidRPr="00E04DA5">
              <w:rPr>
                <w:rFonts w:ascii="Times New Roman" w:hAnsi="Times New Roman" w:cs="Times New Roman"/>
                <w:b/>
                <w:bCs/>
              </w:rPr>
              <w:t>negyvenamieji pastatai</w:t>
            </w:r>
            <w:r>
              <w:rPr>
                <w:rFonts w:ascii="Times New Roman" w:hAnsi="Times New Roman" w:cs="Times New Roman"/>
                <w:b/>
                <w:bCs/>
              </w:rPr>
              <w:t xml:space="preserve"> </w:t>
            </w:r>
            <w:r w:rsidRPr="008148DD">
              <w:rPr>
                <w:rFonts w:ascii="Times New Roman" w:hAnsi="Times New Roman" w:cs="Times New Roman"/>
                <w:b/>
                <w:bCs/>
              </w:rPr>
              <w:t>)</w:t>
            </w:r>
            <w:r>
              <w:rPr>
                <w:rFonts w:ascii="Times New Roman" w:hAnsi="Times New Roman" w:cs="Times New Roman"/>
                <w:b/>
                <w:bCs/>
              </w:rPr>
              <w:t xml:space="preserve"> </w:t>
            </w:r>
            <w:r w:rsidR="00681837">
              <w:rPr>
                <w:rFonts w:ascii="Times New Roman" w:hAnsi="Times New Roman" w:cs="Times New Roman"/>
                <w:b/>
                <w:bCs/>
              </w:rPr>
              <w:t>kondicionierių montavimo</w:t>
            </w:r>
            <w:r w:rsidRPr="008148DD">
              <w:rPr>
                <w:rFonts w:ascii="Times New Roman" w:hAnsi="Times New Roman" w:cs="Times New Roman"/>
                <w:b/>
                <w:bCs/>
              </w:rPr>
              <w:t xml:space="preserve"> darbų</w:t>
            </w:r>
            <w:r w:rsidR="00681837">
              <w:rPr>
                <w:rFonts w:ascii="Times New Roman" w:hAnsi="Times New Roman" w:cs="Times New Roman"/>
                <w:b/>
                <w:bCs/>
              </w:rPr>
              <w:t xml:space="preserve">, </w:t>
            </w:r>
            <w:r w:rsidRPr="008148DD">
              <w:rPr>
                <w:rFonts w:ascii="Times New Roman" w:hAnsi="Times New Roman" w:cs="Times New Roman"/>
                <w:b/>
                <w:bCs/>
              </w:rPr>
              <w:t>vertė Eur be PVM</w:t>
            </w:r>
          </w:p>
          <w:p w14:paraId="24E5A9B2" w14:textId="77777777" w:rsidR="0008282A" w:rsidRPr="008148DD" w:rsidRDefault="0008282A" w:rsidP="00DA330D">
            <w:pPr>
              <w:suppressAutoHyphens/>
              <w:jc w:val="center"/>
              <w:rPr>
                <w:rFonts w:ascii="Times New Roman" w:hAnsi="Times New Roman" w:cs="Times New Roman"/>
                <w:bCs/>
                <w:i/>
              </w:rPr>
            </w:pPr>
            <w:r w:rsidRPr="008148DD">
              <w:rPr>
                <w:rFonts w:ascii="Times New Roman" w:hAnsi="Times New Roman" w:cs="Times New Roman"/>
                <w:bCs/>
                <w:i/>
              </w:rPr>
              <w:t>(be projektavimo ir kt. paslaugų)</w:t>
            </w:r>
          </w:p>
        </w:tc>
        <w:tc>
          <w:tcPr>
            <w:tcW w:w="703" w:type="pct"/>
            <w:vAlign w:val="center"/>
          </w:tcPr>
          <w:p w14:paraId="19ABDB9F" w14:textId="77777777" w:rsidR="0008282A" w:rsidRPr="00E51568" w:rsidRDefault="0008282A" w:rsidP="00DA330D">
            <w:pPr>
              <w:suppressAutoHyphens/>
              <w:jc w:val="center"/>
              <w:rPr>
                <w:rFonts w:ascii="Times New Roman" w:hAnsi="Times New Roman" w:cs="Times New Roman"/>
                <w:b/>
                <w:bCs/>
              </w:rPr>
            </w:pPr>
            <w:r w:rsidRPr="008148DD">
              <w:rPr>
                <w:rFonts w:ascii="Times New Roman" w:hAnsi="Times New Roman" w:cs="Times New Roman"/>
                <w:b/>
              </w:rPr>
              <w:t>Darbų vykdymo pradžios ir pabaigos datos</w:t>
            </w:r>
          </w:p>
        </w:tc>
        <w:tc>
          <w:tcPr>
            <w:tcW w:w="891" w:type="pct"/>
            <w:vAlign w:val="center"/>
          </w:tcPr>
          <w:p w14:paraId="711520F3" w14:textId="77777777" w:rsidR="0008282A" w:rsidRPr="00E51568" w:rsidRDefault="0008282A" w:rsidP="00DA330D">
            <w:pPr>
              <w:suppressAutoHyphens/>
              <w:jc w:val="center"/>
              <w:rPr>
                <w:rFonts w:ascii="Times New Roman" w:hAnsi="Times New Roman" w:cs="Times New Roman"/>
                <w:b/>
              </w:rPr>
            </w:pPr>
            <w:r w:rsidRPr="00E51568">
              <w:rPr>
                <w:rFonts w:ascii="Times New Roman" w:hAnsi="Times New Roman" w:cs="Times New Roman"/>
                <w:b/>
                <w:bCs/>
              </w:rPr>
              <w:t>Atliktų d</w:t>
            </w:r>
            <w:r w:rsidRPr="00E51568">
              <w:rPr>
                <w:rFonts w:ascii="Times New Roman" w:hAnsi="Times New Roman" w:cs="Times New Roman"/>
                <w:b/>
              </w:rPr>
              <w:t>arbų aprašymas</w:t>
            </w:r>
          </w:p>
          <w:p w14:paraId="529E0156" w14:textId="77777777" w:rsidR="0008282A" w:rsidRPr="00E51568" w:rsidRDefault="0008282A" w:rsidP="00DA330D">
            <w:pPr>
              <w:suppressAutoHyphens/>
              <w:jc w:val="center"/>
              <w:rPr>
                <w:rFonts w:ascii="Times New Roman" w:hAnsi="Times New Roman" w:cs="Times New Roman"/>
                <w:b/>
              </w:rPr>
            </w:pPr>
            <w:r w:rsidRPr="00E51568">
              <w:rPr>
                <w:rFonts w:ascii="Times New Roman" w:hAnsi="Times New Roman" w:cs="Times New Roman"/>
                <w:b/>
              </w:rPr>
              <w:t>(aprašyme</w:t>
            </w:r>
            <w:r>
              <w:rPr>
                <w:rFonts w:ascii="Times New Roman" w:hAnsi="Times New Roman" w:cs="Times New Roman"/>
                <w:b/>
              </w:rPr>
              <w:t xml:space="preserve"> taip pat </w:t>
            </w:r>
            <w:r w:rsidRPr="00E51568">
              <w:rPr>
                <w:rFonts w:ascii="Times New Roman" w:hAnsi="Times New Roman" w:cs="Times New Roman"/>
                <w:b/>
              </w:rPr>
              <w:t>nurodyti statybos rūšį, statinio kategoriją, pastatų paskirties tipą, pastatų paskirtį)</w:t>
            </w:r>
          </w:p>
        </w:tc>
        <w:tc>
          <w:tcPr>
            <w:tcW w:w="550" w:type="pct"/>
            <w:vAlign w:val="center"/>
          </w:tcPr>
          <w:p w14:paraId="12A63236" w14:textId="77777777" w:rsidR="0008282A" w:rsidRPr="00E51568" w:rsidRDefault="0008282A" w:rsidP="00DA330D">
            <w:pPr>
              <w:suppressAutoHyphens/>
              <w:jc w:val="center"/>
              <w:rPr>
                <w:rFonts w:ascii="Times New Roman" w:hAnsi="Times New Roman" w:cs="Times New Roman"/>
                <w:b/>
              </w:rPr>
            </w:pPr>
            <w:r w:rsidRPr="00E51568">
              <w:rPr>
                <w:rFonts w:ascii="Times New Roman" w:hAnsi="Times New Roman" w:cs="Times New Roman"/>
                <w:b/>
              </w:rPr>
              <w:t>Užsakovas, kontaktinis asmuo</w:t>
            </w:r>
          </w:p>
        </w:tc>
      </w:tr>
      <w:bookmarkEnd w:id="42"/>
      <w:tr w:rsidR="0008282A" w:rsidRPr="00217B6B" w14:paraId="5ED3BA16" w14:textId="77777777" w:rsidTr="00DA330D">
        <w:tc>
          <w:tcPr>
            <w:tcW w:w="178" w:type="pct"/>
          </w:tcPr>
          <w:p w14:paraId="2EBCB928" w14:textId="77777777" w:rsidR="0008282A" w:rsidRPr="00217B6B" w:rsidRDefault="0008282A" w:rsidP="00DA330D">
            <w:pPr>
              <w:suppressAutoHyphens/>
              <w:jc w:val="center"/>
              <w:rPr>
                <w:rFonts w:ascii="Times New Roman" w:hAnsi="Times New Roman" w:cs="Times New Roman"/>
                <w:b/>
                <w:i/>
                <w:iCs/>
              </w:rPr>
            </w:pPr>
            <w:r w:rsidRPr="00217B6B">
              <w:rPr>
                <w:rFonts w:ascii="Times New Roman" w:hAnsi="Times New Roman" w:cs="Times New Roman"/>
                <w:b/>
                <w:i/>
                <w:iCs/>
              </w:rPr>
              <w:t>1</w:t>
            </w:r>
          </w:p>
        </w:tc>
        <w:tc>
          <w:tcPr>
            <w:tcW w:w="663" w:type="pct"/>
          </w:tcPr>
          <w:p w14:paraId="1918074E" w14:textId="77777777" w:rsidR="0008282A" w:rsidRPr="00217B6B" w:rsidRDefault="0008282A" w:rsidP="00DA330D">
            <w:pPr>
              <w:suppressAutoHyphens/>
              <w:jc w:val="center"/>
              <w:rPr>
                <w:rFonts w:ascii="Times New Roman" w:hAnsi="Times New Roman" w:cs="Times New Roman"/>
                <w:b/>
                <w:i/>
                <w:iCs/>
              </w:rPr>
            </w:pPr>
            <w:r w:rsidRPr="00217B6B">
              <w:rPr>
                <w:rFonts w:ascii="Times New Roman" w:hAnsi="Times New Roman" w:cs="Times New Roman"/>
                <w:b/>
                <w:i/>
                <w:iCs/>
              </w:rPr>
              <w:t>2</w:t>
            </w:r>
          </w:p>
        </w:tc>
        <w:tc>
          <w:tcPr>
            <w:tcW w:w="937" w:type="pct"/>
          </w:tcPr>
          <w:p w14:paraId="49DCF1A9" w14:textId="77777777" w:rsidR="0008282A" w:rsidRPr="00217B6B" w:rsidRDefault="0008282A" w:rsidP="00DA330D">
            <w:pPr>
              <w:suppressAutoHyphens/>
              <w:jc w:val="center"/>
              <w:rPr>
                <w:rFonts w:ascii="Times New Roman" w:hAnsi="Times New Roman" w:cs="Times New Roman"/>
                <w:b/>
                <w:i/>
                <w:iCs/>
              </w:rPr>
            </w:pPr>
            <w:r w:rsidRPr="00217B6B">
              <w:rPr>
                <w:rFonts w:ascii="Times New Roman" w:hAnsi="Times New Roman" w:cs="Times New Roman"/>
                <w:b/>
                <w:i/>
                <w:iCs/>
              </w:rPr>
              <w:t>3</w:t>
            </w:r>
          </w:p>
        </w:tc>
        <w:tc>
          <w:tcPr>
            <w:tcW w:w="1078" w:type="pct"/>
          </w:tcPr>
          <w:p w14:paraId="3C2FAE52" w14:textId="77777777" w:rsidR="0008282A" w:rsidRPr="00217B6B" w:rsidRDefault="0008282A" w:rsidP="00DA330D">
            <w:pPr>
              <w:suppressAutoHyphens/>
              <w:jc w:val="center"/>
              <w:rPr>
                <w:rFonts w:ascii="Times New Roman" w:hAnsi="Times New Roman" w:cs="Times New Roman"/>
                <w:b/>
                <w:i/>
                <w:iCs/>
              </w:rPr>
            </w:pPr>
            <w:r>
              <w:rPr>
                <w:rFonts w:ascii="Times New Roman" w:hAnsi="Times New Roman" w:cs="Times New Roman"/>
                <w:b/>
                <w:i/>
                <w:iCs/>
              </w:rPr>
              <w:t>4</w:t>
            </w:r>
          </w:p>
        </w:tc>
        <w:tc>
          <w:tcPr>
            <w:tcW w:w="703" w:type="pct"/>
          </w:tcPr>
          <w:p w14:paraId="0C3F5609" w14:textId="77777777" w:rsidR="0008282A" w:rsidRPr="00217B6B" w:rsidRDefault="0008282A" w:rsidP="00DA330D">
            <w:pPr>
              <w:suppressAutoHyphens/>
              <w:jc w:val="center"/>
              <w:rPr>
                <w:rFonts w:ascii="Times New Roman" w:hAnsi="Times New Roman" w:cs="Times New Roman"/>
                <w:b/>
                <w:i/>
                <w:iCs/>
              </w:rPr>
            </w:pPr>
            <w:r>
              <w:rPr>
                <w:rFonts w:ascii="Times New Roman" w:hAnsi="Times New Roman" w:cs="Times New Roman"/>
                <w:b/>
                <w:i/>
                <w:iCs/>
              </w:rPr>
              <w:t>5</w:t>
            </w:r>
          </w:p>
        </w:tc>
        <w:tc>
          <w:tcPr>
            <w:tcW w:w="891" w:type="pct"/>
          </w:tcPr>
          <w:p w14:paraId="74D44D5D" w14:textId="77777777" w:rsidR="0008282A" w:rsidRPr="00217B6B" w:rsidRDefault="0008282A" w:rsidP="00DA330D">
            <w:pPr>
              <w:suppressAutoHyphens/>
              <w:jc w:val="center"/>
              <w:rPr>
                <w:rFonts w:ascii="Times New Roman" w:hAnsi="Times New Roman" w:cs="Times New Roman"/>
                <w:b/>
                <w:i/>
                <w:iCs/>
              </w:rPr>
            </w:pPr>
            <w:r w:rsidRPr="00217B6B">
              <w:rPr>
                <w:rFonts w:ascii="Times New Roman" w:hAnsi="Times New Roman" w:cs="Times New Roman"/>
                <w:b/>
                <w:i/>
                <w:iCs/>
              </w:rPr>
              <w:t>6</w:t>
            </w:r>
          </w:p>
        </w:tc>
        <w:tc>
          <w:tcPr>
            <w:tcW w:w="550" w:type="pct"/>
          </w:tcPr>
          <w:p w14:paraId="0FA8EE89" w14:textId="77777777" w:rsidR="0008282A" w:rsidRPr="00217B6B" w:rsidRDefault="0008282A" w:rsidP="00DA330D">
            <w:pPr>
              <w:suppressAutoHyphens/>
              <w:jc w:val="center"/>
              <w:rPr>
                <w:rFonts w:ascii="Times New Roman" w:hAnsi="Times New Roman" w:cs="Times New Roman"/>
                <w:b/>
                <w:i/>
                <w:iCs/>
              </w:rPr>
            </w:pPr>
            <w:r w:rsidRPr="00217B6B">
              <w:rPr>
                <w:rFonts w:ascii="Times New Roman" w:hAnsi="Times New Roman" w:cs="Times New Roman"/>
                <w:b/>
                <w:i/>
                <w:iCs/>
              </w:rPr>
              <w:t>7</w:t>
            </w:r>
          </w:p>
        </w:tc>
      </w:tr>
      <w:tr w:rsidR="0008282A" w:rsidRPr="00217B6B" w14:paraId="601FFDFC" w14:textId="77777777" w:rsidTr="00DA330D">
        <w:tc>
          <w:tcPr>
            <w:tcW w:w="178" w:type="pct"/>
          </w:tcPr>
          <w:p w14:paraId="7B96C04B" w14:textId="77777777" w:rsidR="0008282A" w:rsidRPr="00217B6B" w:rsidRDefault="0008282A" w:rsidP="00DA330D">
            <w:pPr>
              <w:suppressAutoHyphens/>
              <w:jc w:val="center"/>
              <w:rPr>
                <w:rFonts w:ascii="Times New Roman" w:hAnsi="Times New Roman" w:cs="Times New Roman"/>
              </w:rPr>
            </w:pPr>
          </w:p>
        </w:tc>
        <w:tc>
          <w:tcPr>
            <w:tcW w:w="663" w:type="pct"/>
          </w:tcPr>
          <w:p w14:paraId="615C096F" w14:textId="77777777" w:rsidR="0008282A" w:rsidRPr="00217B6B" w:rsidRDefault="0008282A" w:rsidP="00DA330D">
            <w:pPr>
              <w:suppressAutoHyphens/>
              <w:jc w:val="center"/>
              <w:rPr>
                <w:rFonts w:ascii="Times New Roman" w:hAnsi="Times New Roman" w:cs="Times New Roman"/>
              </w:rPr>
            </w:pPr>
          </w:p>
        </w:tc>
        <w:tc>
          <w:tcPr>
            <w:tcW w:w="937" w:type="pct"/>
          </w:tcPr>
          <w:p w14:paraId="22E2E1D6" w14:textId="77777777" w:rsidR="0008282A" w:rsidRPr="00217B6B" w:rsidRDefault="0008282A" w:rsidP="00DA330D">
            <w:pPr>
              <w:suppressAutoHyphens/>
              <w:jc w:val="center"/>
              <w:rPr>
                <w:rFonts w:ascii="Times New Roman" w:hAnsi="Times New Roman" w:cs="Times New Roman"/>
              </w:rPr>
            </w:pPr>
          </w:p>
        </w:tc>
        <w:tc>
          <w:tcPr>
            <w:tcW w:w="1078" w:type="pct"/>
          </w:tcPr>
          <w:p w14:paraId="74FE818A" w14:textId="77777777" w:rsidR="0008282A" w:rsidRPr="00217B6B" w:rsidRDefault="0008282A" w:rsidP="00DA330D">
            <w:pPr>
              <w:suppressAutoHyphens/>
              <w:jc w:val="center"/>
              <w:rPr>
                <w:rFonts w:ascii="Times New Roman" w:hAnsi="Times New Roman" w:cs="Times New Roman"/>
              </w:rPr>
            </w:pPr>
          </w:p>
        </w:tc>
        <w:tc>
          <w:tcPr>
            <w:tcW w:w="703" w:type="pct"/>
          </w:tcPr>
          <w:p w14:paraId="62BC912E" w14:textId="77777777" w:rsidR="0008282A" w:rsidRPr="00217B6B" w:rsidRDefault="0008282A" w:rsidP="00DA330D">
            <w:pPr>
              <w:suppressAutoHyphens/>
              <w:jc w:val="center"/>
              <w:rPr>
                <w:rFonts w:ascii="Times New Roman" w:hAnsi="Times New Roman" w:cs="Times New Roman"/>
              </w:rPr>
            </w:pPr>
          </w:p>
        </w:tc>
        <w:tc>
          <w:tcPr>
            <w:tcW w:w="891" w:type="pct"/>
          </w:tcPr>
          <w:p w14:paraId="771A69E6" w14:textId="77777777" w:rsidR="0008282A" w:rsidRPr="00217B6B" w:rsidRDefault="0008282A" w:rsidP="00DA330D">
            <w:pPr>
              <w:suppressAutoHyphens/>
              <w:jc w:val="center"/>
              <w:rPr>
                <w:rFonts w:ascii="Times New Roman" w:hAnsi="Times New Roman" w:cs="Times New Roman"/>
              </w:rPr>
            </w:pPr>
          </w:p>
        </w:tc>
        <w:tc>
          <w:tcPr>
            <w:tcW w:w="550" w:type="pct"/>
          </w:tcPr>
          <w:p w14:paraId="4B5D94BD" w14:textId="77777777" w:rsidR="0008282A" w:rsidRPr="00217B6B" w:rsidRDefault="0008282A" w:rsidP="00DA330D">
            <w:pPr>
              <w:suppressAutoHyphens/>
              <w:jc w:val="center"/>
              <w:rPr>
                <w:rFonts w:ascii="Times New Roman" w:hAnsi="Times New Roman" w:cs="Times New Roman"/>
              </w:rPr>
            </w:pPr>
          </w:p>
        </w:tc>
      </w:tr>
    </w:tbl>
    <w:p w14:paraId="465F98E5" w14:textId="77777777" w:rsidR="0008282A" w:rsidRPr="00217B6B" w:rsidRDefault="0008282A" w:rsidP="0008282A">
      <w:pPr>
        <w:suppressAutoHyphens/>
        <w:jc w:val="center"/>
        <w:rPr>
          <w:rFonts w:ascii="Times New Roman" w:hAnsi="Times New Roman" w:cs="Times New Roman"/>
          <w:szCs w:val="24"/>
        </w:rPr>
      </w:pPr>
    </w:p>
    <w:p w14:paraId="5C7955B1" w14:textId="77777777" w:rsidR="0008282A" w:rsidRPr="00217B6B" w:rsidRDefault="0008282A" w:rsidP="0008282A">
      <w:pPr>
        <w:suppressAutoHyphens/>
        <w:rPr>
          <w:rFonts w:ascii="Times New Roman" w:hAnsi="Times New Roman" w:cs="Times New Roman"/>
          <w:b/>
          <w:szCs w:val="18"/>
        </w:rPr>
      </w:pPr>
      <w:r w:rsidRPr="00217B6B">
        <w:rPr>
          <w:rFonts w:ascii="Times New Roman" w:hAnsi="Times New Roman" w:cs="Times New Roman"/>
          <w:b/>
          <w:szCs w:val="18"/>
        </w:rPr>
        <w:t>PASTABOS:</w:t>
      </w:r>
    </w:p>
    <w:p w14:paraId="35D95299" w14:textId="77777777" w:rsidR="0008282A" w:rsidRPr="00217B6B" w:rsidRDefault="0008282A" w:rsidP="0008282A">
      <w:pPr>
        <w:suppressAutoHyphens/>
        <w:rPr>
          <w:rFonts w:ascii="Times New Roman" w:hAnsi="Times New Roman" w:cs="Times New Roman"/>
          <w:szCs w:val="18"/>
        </w:rPr>
      </w:pPr>
      <w:r w:rsidRPr="00217B6B">
        <w:rPr>
          <w:rFonts w:ascii="Times New Roman" w:hAnsi="Times New Roman" w:cs="Times New Roman"/>
          <w:szCs w:val="18"/>
        </w:rPr>
        <w:t>1.</w:t>
      </w:r>
      <w:r>
        <w:rPr>
          <w:rFonts w:ascii="Times New Roman" w:hAnsi="Times New Roman" w:cs="Times New Roman"/>
          <w:szCs w:val="18"/>
        </w:rPr>
        <w:t xml:space="preserve"> P</w:t>
      </w:r>
      <w:r w:rsidRPr="00530DD9">
        <w:rPr>
          <w:rFonts w:ascii="Times New Roman" w:hAnsi="Times New Roman" w:cs="Times New Roman"/>
          <w:szCs w:val="18"/>
        </w:rPr>
        <w:t>rie šio sąrašo pridedama užsakovo pažyma apie tai, kad svarbiausių darbų atlikimas ir galutiniai rezultatai buvo tinkami</w:t>
      </w:r>
      <w:r w:rsidRPr="00217B6B">
        <w:rPr>
          <w:rFonts w:ascii="Times New Roman" w:hAnsi="Times New Roman" w:cs="Times New Roman"/>
          <w:szCs w:val="18"/>
        </w:rPr>
        <w:t>.</w:t>
      </w:r>
    </w:p>
    <w:p w14:paraId="6D42959D" w14:textId="77777777" w:rsidR="0008282A" w:rsidRPr="00217B6B" w:rsidRDefault="0008282A" w:rsidP="0008282A">
      <w:pPr>
        <w:suppressAutoHyphens/>
        <w:rPr>
          <w:rFonts w:ascii="Times New Roman" w:hAnsi="Times New Roman" w:cs="Times New Roman"/>
          <w:szCs w:val="24"/>
        </w:rPr>
      </w:pPr>
      <w:r w:rsidRPr="00217B6B">
        <w:rPr>
          <w:rFonts w:ascii="Times New Roman" w:hAnsi="Times New Roman" w:cs="Times New Roman"/>
          <w:szCs w:val="18"/>
        </w:rPr>
        <w:t>2. </w:t>
      </w:r>
      <w:r w:rsidRPr="00217B6B">
        <w:rPr>
          <w:rFonts w:ascii="Times New Roman" w:hAnsi="Times New Roman" w:cs="Times New Roman"/>
          <w:szCs w:val="24"/>
        </w:rPr>
        <w:t>Pasiūlymas atmetamas, jei tiekėjas apie nustatytų reikalavimų atitikimą pateikia melagingą informaciją, kurią perkančioji organizacija gali įrodyti bet kokiomis teisėtomis priemonėmis.</w:t>
      </w:r>
    </w:p>
    <w:p w14:paraId="2E72A6AA" w14:textId="77777777" w:rsidR="0008282A" w:rsidRPr="00217B6B" w:rsidRDefault="0008282A" w:rsidP="0008282A">
      <w:pPr>
        <w:suppressAutoHyphens/>
        <w:rPr>
          <w:rFonts w:ascii="Times New Roman" w:hAnsi="Times New Roman" w:cs="Times New Roman"/>
          <w:szCs w:val="18"/>
        </w:rPr>
      </w:pPr>
    </w:p>
    <w:p w14:paraId="7F70A0B2" w14:textId="77777777" w:rsidR="0008282A" w:rsidRPr="00217B6B" w:rsidRDefault="0008282A" w:rsidP="0008282A">
      <w:pPr>
        <w:ind w:left="284"/>
        <w:rPr>
          <w:rFonts w:ascii="Times New Roman" w:hAnsi="Times New Roman" w:cs="Times New Roman"/>
          <w:szCs w:val="24"/>
        </w:rPr>
      </w:pPr>
      <w:r w:rsidRPr="00217B6B">
        <w:rPr>
          <w:rFonts w:ascii="Times New Roman" w:hAnsi="Times New Roman" w:cs="Times New Roman"/>
          <w:szCs w:val="24"/>
        </w:rPr>
        <w:t>__________________________________</w:t>
      </w:r>
      <w:r w:rsidRPr="00217B6B">
        <w:rPr>
          <w:rFonts w:ascii="Times New Roman" w:hAnsi="Times New Roman" w:cs="Times New Roman"/>
          <w:szCs w:val="24"/>
        </w:rPr>
        <w:tab/>
      </w:r>
      <w:r w:rsidRPr="00217B6B">
        <w:rPr>
          <w:rFonts w:ascii="Times New Roman" w:hAnsi="Times New Roman" w:cs="Times New Roman"/>
          <w:szCs w:val="24"/>
        </w:rPr>
        <w:tab/>
        <w:t>________</w:t>
      </w:r>
      <w:r w:rsidRPr="00217B6B">
        <w:rPr>
          <w:rFonts w:ascii="Times New Roman" w:hAnsi="Times New Roman" w:cs="Times New Roman"/>
          <w:szCs w:val="24"/>
        </w:rPr>
        <w:tab/>
      </w:r>
      <w:r w:rsidRPr="00217B6B">
        <w:rPr>
          <w:rFonts w:ascii="Times New Roman" w:hAnsi="Times New Roman" w:cs="Times New Roman"/>
          <w:szCs w:val="24"/>
        </w:rPr>
        <w:tab/>
      </w:r>
      <w:r w:rsidRPr="00217B6B">
        <w:rPr>
          <w:rFonts w:ascii="Times New Roman" w:hAnsi="Times New Roman" w:cs="Times New Roman"/>
          <w:szCs w:val="24"/>
        </w:rPr>
        <w:tab/>
        <w:t>__________________</w:t>
      </w:r>
    </w:p>
    <w:p w14:paraId="1ED1BDCF" w14:textId="77777777" w:rsidR="0008282A" w:rsidRPr="00217B6B" w:rsidRDefault="0008282A" w:rsidP="0008282A">
      <w:pPr>
        <w:ind w:firstLine="1012"/>
        <w:rPr>
          <w:rFonts w:ascii="Times New Roman" w:hAnsi="Times New Roman" w:cs="Times New Roman"/>
          <w:i/>
          <w:sz w:val="20"/>
        </w:rPr>
      </w:pPr>
      <w:r w:rsidRPr="00217B6B">
        <w:rPr>
          <w:rFonts w:ascii="Times New Roman" w:hAnsi="Times New Roman" w:cs="Times New Roman"/>
          <w:i/>
          <w:sz w:val="20"/>
        </w:rPr>
        <w:t>(įgalioto asmens pareigos)</w:t>
      </w:r>
      <w:r w:rsidRPr="00217B6B">
        <w:rPr>
          <w:rFonts w:ascii="Times New Roman" w:hAnsi="Times New Roman" w:cs="Times New Roman"/>
          <w:i/>
          <w:sz w:val="20"/>
        </w:rPr>
        <w:tab/>
      </w:r>
      <w:r w:rsidRPr="00217B6B">
        <w:rPr>
          <w:rFonts w:ascii="Times New Roman" w:hAnsi="Times New Roman" w:cs="Times New Roman"/>
          <w:i/>
          <w:sz w:val="20"/>
        </w:rPr>
        <w:tab/>
      </w:r>
      <w:r w:rsidRPr="00217B6B">
        <w:rPr>
          <w:rFonts w:ascii="Times New Roman" w:hAnsi="Times New Roman" w:cs="Times New Roman"/>
          <w:i/>
          <w:sz w:val="20"/>
        </w:rPr>
        <w:tab/>
        <w:t>(parašas)</w:t>
      </w:r>
      <w:r w:rsidRPr="00217B6B">
        <w:rPr>
          <w:rFonts w:ascii="Times New Roman" w:hAnsi="Times New Roman" w:cs="Times New Roman"/>
          <w:i/>
          <w:sz w:val="20"/>
        </w:rPr>
        <w:tab/>
      </w:r>
      <w:r w:rsidRPr="00217B6B">
        <w:rPr>
          <w:rFonts w:ascii="Times New Roman" w:hAnsi="Times New Roman" w:cs="Times New Roman"/>
          <w:i/>
          <w:sz w:val="20"/>
        </w:rPr>
        <w:tab/>
      </w:r>
      <w:r w:rsidRPr="00217B6B">
        <w:rPr>
          <w:rFonts w:ascii="Times New Roman" w:hAnsi="Times New Roman" w:cs="Times New Roman"/>
          <w:i/>
          <w:sz w:val="20"/>
        </w:rPr>
        <w:tab/>
        <w:t>(vardas ir pavardė)</w:t>
      </w:r>
    </w:p>
    <w:p w14:paraId="6F6B6C76" w14:textId="77777777" w:rsidR="0008282A" w:rsidRPr="00217B6B" w:rsidRDefault="0008282A" w:rsidP="0008282A">
      <w:pPr>
        <w:rPr>
          <w:rFonts w:ascii="Times New Roman" w:hAnsi="Times New Roman" w:cs="Times New Roman"/>
        </w:rPr>
      </w:pPr>
    </w:p>
    <w:p w14:paraId="68D9AE0D" w14:textId="74A932AA" w:rsidR="008A0086" w:rsidRPr="00217B6B" w:rsidRDefault="008A0086" w:rsidP="00CA75D3">
      <w:pPr>
        <w:rPr>
          <w:rFonts w:ascii="Times New Roman" w:hAnsi="Times New Roman" w:cs="Times New Roman"/>
        </w:rPr>
      </w:pPr>
    </w:p>
    <w:sectPr w:rsidR="008A0086" w:rsidRPr="00217B6B" w:rsidSect="00855E18">
      <w:pgSz w:w="16838" w:h="11906" w:orient="landscape"/>
      <w:pgMar w:top="1701"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9673" w14:textId="77777777" w:rsidR="00172724" w:rsidRDefault="00172724" w:rsidP="001D2258">
      <w:r>
        <w:separator/>
      </w:r>
    </w:p>
  </w:endnote>
  <w:endnote w:type="continuationSeparator" w:id="0">
    <w:p w14:paraId="4E08D195" w14:textId="77777777" w:rsidR="00172724" w:rsidRDefault="00172724" w:rsidP="001D2258">
      <w:r>
        <w:continuationSeparator/>
      </w:r>
    </w:p>
  </w:endnote>
  <w:endnote w:type="continuationNotice" w:id="1">
    <w:p w14:paraId="7F9F6316" w14:textId="77777777" w:rsidR="003171A2" w:rsidRDefault="00317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Ultra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roman"/>
    <w:pitch w:val="default"/>
  </w:font>
  <w:font w:name="TimesLT">
    <w:altName w:val="Times New Roman"/>
    <w:panose1 w:val="00000000000000000000"/>
    <w:charset w:val="BA"/>
    <w:family w:val="roman"/>
    <w:notTrueType/>
    <w:pitch w:val="variable"/>
    <w:sig w:usb0="00000007" w:usb1="00000000" w:usb2="00000000" w:usb3="00000000" w:csb0="00000081" w:csb1="00000000"/>
  </w:font>
  <w:font w:name="Times New Roman Bold">
    <w:altName w:val="Dutch801 XBd BT"/>
    <w:panose1 w:val="02020803070505020304"/>
    <w:charset w:val="00"/>
    <w:family w:val="roman"/>
    <w:notTrueType/>
    <w:pitch w:val="default"/>
    <w:sig w:usb0="00000003" w:usb1="00000000" w:usb2="00000000" w:usb3="00000000" w:csb0="00000001" w:csb1="00000000"/>
  </w:font>
  <w:font w:name="MonospaceLT">
    <w:panose1 w:val="00000000000000000000"/>
    <w:charset w:val="00"/>
    <w:family w:val="auto"/>
    <w:notTrueType/>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itka Text Semibold">
    <w:panose1 w:val="00000000000000000000"/>
    <w:charset w:val="BA"/>
    <w:family w:val="auto"/>
    <w:pitch w:val="variable"/>
    <w:sig w:usb0="A00002EF" w:usb1="4000204B" w:usb2="00000000" w:usb3="00000000" w:csb0="0000019F" w:csb1="00000000"/>
  </w:font>
  <w:font w:name="Optima">
    <w:altName w:val="Arial"/>
    <w:charset w:val="00"/>
    <w:family w:val="swiss"/>
    <w:pitch w:val="variable"/>
    <w:sig w:usb0="00000003"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A348" w14:textId="77777777" w:rsidR="00172724" w:rsidRDefault="00172724" w:rsidP="001D2258">
      <w:r>
        <w:separator/>
      </w:r>
    </w:p>
  </w:footnote>
  <w:footnote w:type="continuationSeparator" w:id="0">
    <w:p w14:paraId="7797A71C" w14:textId="77777777" w:rsidR="00172724" w:rsidRDefault="00172724" w:rsidP="001D2258">
      <w:r>
        <w:continuationSeparator/>
      </w:r>
    </w:p>
  </w:footnote>
  <w:footnote w:type="continuationNotice" w:id="1">
    <w:p w14:paraId="4C3767E2" w14:textId="77777777" w:rsidR="003171A2" w:rsidRDefault="003171A2"/>
  </w:footnote>
  <w:footnote w:id="2">
    <w:p w14:paraId="5B398827" w14:textId="77777777" w:rsidR="00842C34" w:rsidRPr="00842C34" w:rsidRDefault="00842C34" w:rsidP="00842C34">
      <w:pPr>
        <w:pStyle w:val="Puslapioinaostekstas"/>
        <w:jc w:val="both"/>
        <w:rPr>
          <w:i/>
          <w:iCs/>
          <w:lang w:val="lt-LT"/>
        </w:rPr>
      </w:pPr>
      <w:r w:rsidRPr="00842C34">
        <w:rPr>
          <w:rStyle w:val="Puslapioinaosnuoroda"/>
          <w:rFonts w:eastAsia="Yu Mincho"/>
          <w:i/>
          <w:iCs/>
          <w:lang w:val="lt-LT"/>
        </w:rPr>
        <w:footnoteRef/>
      </w:r>
      <w:r w:rsidRPr="00842C34">
        <w:rPr>
          <w:rFonts w:eastAsia="Yu Mincho"/>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291E0E"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4972C96A"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A5C88A" w14:textId="77777777" w:rsidR="00842C34" w:rsidRPr="00842C34" w:rsidRDefault="00842C34" w:rsidP="00842C34">
      <w:pPr>
        <w:pStyle w:val="Puslapioinaostekstas"/>
        <w:jc w:val="both"/>
        <w:rPr>
          <w:i/>
          <w:iCs/>
          <w:lang w:val="lt-LT"/>
        </w:rPr>
      </w:pPr>
      <w:r w:rsidRPr="00842C34">
        <w:rPr>
          <w:rStyle w:val="Puslapioinaosnuoroda"/>
          <w:rFonts w:eastAsia="Yu Mincho"/>
          <w:lang w:val="lt-LT"/>
        </w:rPr>
        <w:footnoteRef/>
      </w:r>
      <w:r w:rsidRPr="00842C34">
        <w:rPr>
          <w:rFonts w:eastAsia="Yu Mincho"/>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B3897" w14:textId="77777777" w:rsidR="00842C34" w:rsidRPr="00842C34"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B86C642" w14:textId="77777777" w:rsidR="00842C34" w:rsidRPr="002B5869"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ascii="Calibri" w:eastAsia="Yu Mincho" w:hAnsi="Calibri" w:cs="Arial"/>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709DCE" w14:textId="77777777" w:rsidR="00842C34" w:rsidRPr="00842C34" w:rsidRDefault="00842C34" w:rsidP="00842C34">
      <w:pPr>
        <w:pStyle w:val="Puslapioinaostekstas"/>
        <w:jc w:val="both"/>
        <w:rPr>
          <w:i/>
          <w:iCs/>
          <w:lang w:val="lt-LT"/>
        </w:rPr>
      </w:pPr>
      <w:r w:rsidRPr="39658640">
        <w:rPr>
          <w:rStyle w:val="Puslapioinaosnuoroda"/>
          <w:rFonts w:ascii="Calibri" w:eastAsia="Yu Mincho" w:hAnsi="Calibri" w:cs="Arial"/>
        </w:rPr>
        <w:footnoteRef/>
      </w:r>
      <w:r w:rsidRPr="002B5869">
        <w:rPr>
          <w:rFonts w:ascii="Calibri" w:eastAsia="Yu Mincho" w:hAnsi="Calibri" w:cs="Arial"/>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2BAC8"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1A4676B"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OutlineListStyle2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4" w15:restartNumberingAfterBreak="0">
    <w:nsid w:val="03E50AD0"/>
    <w:multiLevelType w:val="hybridMultilevel"/>
    <w:tmpl w:val="3B08EDC8"/>
    <w:lvl w:ilvl="0" w:tplc="B32E89F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E76E35"/>
    <w:multiLevelType w:val="hybridMultilevel"/>
    <w:tmpl w:val="7810952E"/>
    <w:lvl w:ilvl="0" w:tplc="A38A7C1A">
      <w:start w:val="1"/>
      <w:numFmt w:val="decimal"/>
      <w:lvlText w:val="14.%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07A20C26"/>
    <w:multiLevelType w:val="hybridMultilevel"/>
    <w:tmpl w:val="690695CE"/>
    <w:lvl w:ilvl="0" w:tplc="02FE3702">
      <w:start w:val="1"/>
      <w:numFmt w:val="decimal"/>
      <w:lvlText w:val="12.6.%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F28AB"/>
    <w:multiLevelType w:val="hybridMultilevel"/>
    <w:tmpl w:val="C5943BDE"/>
    <w:lvl w:ilvl="0" w:tplc="47F8534E">
      <w:start w:val="1"/>
      <w:numFmt w:val="decimal"/>
      <w:lvlText w:val="10.%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09BE01CA"/>
    <w:multiLevelType w:val="hybridMultilevel"/>
    <w:tmpl w:val="7C3C8F22"/>
    <w:lvl w:ilvl="0" w:tplc="B3486996">
      <w:start w:val="1"/>
      <w:numFmt w:val="decimal"/>
      <w:lvlText w:val="10.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84A76"/>
    <w:multiLevelType w:val="hybridMultilevel"/>
    <w:tmpl w:val="9EC095F8"/>
    <w:lvl w:ilvl="0" w:tplc="24227A0E">
      <w:start w:val="1"/>
      <w:numFmt w:val="decimal"/>
      <w:lvlText w:val="14.%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CE2FE7"/>
    <w:multiLevelType w:val="hybridMultilevel"/>
    <w:tmpl w:val="FECA3852"/>
    <w:lvl w:ilvl="0" w:tplc="F44C8BFE">
      <w:start w:val="1"/>
      <w:numFmt w:val="decimal"/>
      <w:lvlText w:val="12.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F1516C"/>
    <w:multiLevelType w:val="hybridMultilevel"/>
    <w:tmpl w:val="B64AD75C"/>
    <w:lvl w:ilvl="0" w:tplc="0AD87C68">
      <w:start w:val="1"/>
      <w:numFmt w:val="decimal"/>
      <w:lvlText w:val="8.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5" w15:restartNumberingAfterBreak="0">
    <w:nsid w:val="148571F9"/>
    <w:multiLevelType w:val="hybridMultilevel"/>
    <w:tmpl w:val="662AC32C"/>
    <w:lvl w:ilvl="0" w:tplc="73D8B0C2">
      <w:start w:val="1"/>
      <w:numFmt w:val="decimal"/>
      <w:lvlText w:val="1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2B4A11"/>
    <w:multiLevelType w:val="hybridMultilevel"/>
    <w:tmpl w:val="4D7020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D95D33"/>
    <w:multiLevelType w:val="hybridMultilevel"/>
    <w:tmpl w:val="D0C47ACC"/>
    <w:lvl w:ilvl="0" w:tplc="909077A4">
      <w:start w:val="1"/>
      <w:numFmt w:val="decimal"/>
      <w:lvlText w:val="12.%1."/>
      <w:lvlJc w:val="left"/>
      <w:pPr>
        <w:ind w:left="720" w:hanging="360"/>
      </w:pPr>
      <w:rPr>
        <w:rFonts w:cs="Times New Roman"/>
      </w:rPr>
    </w:lvl>
    <w:lvl w:ilvl="1" w:tplc="8638BADA">
      <w:start w:val="1"/>
      <w:numFmt w:val="decimal"/>
      <w:lvlText w:val="%2."/>
      <w:lvlJc w:val="left"/>
      <w:pPr>
        <w:tabs>
          <w:tab w:val="num" w:pos="1440"/>
        </w:tabs>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16D512BC"/>
    <w:multiLevelType w:val="hybridMultilevel"/>
    <w:tmpl w:val="BC34956C"/>
    <w:lvl w:ilvl="0" w:tplc="7E3076D4">
      <w:start w:val="1"/>
      <w:numFmt w:val="decimal"/>
      <w:lvlText w:val="10.3.%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71B31"/>
    <w:multiLevelType w:val="hybridMultilevel"/>
    <w:tmpl w:val="A99C647C"/>
    <w:lvl w:ilvl="0" w:tplc="B694BD0A">
      <w:start w:val="1"/>
      <w:numFmt w:val="decimal"/>
      <w:lvlText w:val="1.11.%1."/>
      <w:lvlJc w:val="left"/>
      <w:pPr>
        <w:tabs>
          <w:tab w:val="num" w:pos="0"/>
        </w:tabs>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89F4F55"/>
    <w:multiLevelType w:val="hybridMultilevel"/>
    <w:tmpl w:val="89DEA984"/>
    <w:lvl w:ilvl="0" w:tplc="66CE6BEE">
      <w:start w:val="1"/>
      <w:numFmt w:val="decimal"/>
      <w:lvlText w:val="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FF2617"/>
    <w:multiLevelType w:val="hybridMultilevel"/>
    <w:tmpl w:val="9048C514"/>
    <w:lvl w:ilvl="0" w:tplc="9904AC5A">
      <w:start w:val="28"/>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4" w15:restartNumberingAfterBreak="0">
    <w:nsid w:val="1B9A22A7"/>
    <w:multiLevelType w:val="hybridMultilevel"/>
    <w:tmpl w:val="230C035A"/>
    <w:lvl w:ilvl="0" w:tplc="F866F530">
      <w:start w:val="1"/>
      <w:numFmt w:val="decimal"/>
      <w:lvlText w:val="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1F832D88"/>
    <w:multiLevelType w:val="hybridMultilevel"/>
    <w:tmpl w:val="E252166E"/>
    <w:lvl w:ilvl="0" w:tplc="9EEEB56E">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7"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8" w15:restartNumberingAfterBreak="0">
    <w:nsid w:val="267626AA"/>
    <w:multiLevelType w:val="hybridMultilevel"/>
    <w:tmpl w:val="93A6E41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285908D6"/>
    <w:multiLevelType w:val="multilevel"/>
    <w:tmpl w:val="185E16F8"/>
    <w:lvl w:ilvl="0">
      <w:start w:val="1"/>
      <w:numFmt w:val="decimal"/>
      <w:lvlText w:val="%1."/>
      <w:lvlJc w:val="left"/>
      <w:pPr>
        <w:ind w:left="360" w:hanging="360"/>
      </w:pPr>
      <w:rPr>
        <w:rFonts w:hint="default"/>
        <w:b/>
      </w:rPr>
    </w:lvl>
    <w:lvl w:ilvl="1">
      <w:start w:val="1"/>
      <w:numFmt w:val="decimal"/>
      <w:lvlText w:val="%1.%2."/>
      <w:lvlJc w:val="left"/>
      <w:pPr>
        <w:ind w:left="4827"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8D246AF"/>
    <w:multiLevelType w:val="hybridMultilevel"/>
    <w:tmpl w:val="BEAA3686"/>
    <w:lvl w:ilvl="0" w:tplc="A120B17A">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2D22321F"/>
    <w:multiLevelType w:val="hybridMultilevel"/>
    <w:tmpl w:val="911E9496"/>
    <w:lvl w:ilvl="0" w:tplc="178A8952">
      <w:start w:val="14"/>
      <w:numFmt w:val="bullet"/>
      <w:lvlText w:val="-"/>
      <w:lvlJc w:val="left"/>
      <w:pPr>
        <w:ind w:left="420" w:hanging="360"/>
      </w:pPr>
      <w:rPr>
        <w:rFonts w:ascii="Times New Roman" w:eastAsia="Calibr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4" w15:restartNumberingAfterBreak="0">
    <w:nsid w:val="2DA01AE4"/>
    <w:multiLevelType w:val="hybridMultilevel"/>
    <w:tmpl w:val="AE92B532"/>
    <w:lvl w:ilvl="0" w:tplc="505A12E4">
      <w:start w:val="1"/>
      <w:numFmt w:val="lowerRoman"/>
      <w:lvlText w:val="(%1)"/>
      <w:lvlJc w:val="right"/>
      <w:pPr>
        <w:ind w:left="1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6" w15:restartNumberingAfterBreak="0">
    <w:nsid w:val="317F24FB"/>
    <w:multiLevelType w:val="multilevel"/>
    <w:tmpl w:val="EEA24450"/>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9"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334B037B"/>
    <w:multiLevelType w:val="hybridMultilevel"/>
    <w:tmpl w:val="4740C578"/>
    <w:lvl w:ilvl="0" w:tplc="CF2ED742">
      <w:start w:val="1"/>
      <w:numFmt w:val="decimal"/>
      <w:lvlText w:val="12.%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4526697"/>
    <w:multiLevelType w:val="hybridMultilevel"/>
    <w:tmpl w:val="1938FA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5745565"/>
    <w:multiLevelType w:val="hybridMultilevel"/>
    <w:tmpl w:val="AC62AB08"/>
    <w:lvl w:ilvl="0" w:tplc="49720ED0">
      <w:start w:val="1"/>
      <w:numFmt w:val="decimal"/>
      <w:lvlText w:val="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6" w15:restartNumberingAfterBreak="0">
    <w:nsid w:val="367F522C"/>
    <w:multiLevelType w:val="hybridMultilevel"/>
    <w:tmpl w:val="2C5040CE"/>
    <w:lvl w:ilvl="0" w:tplc="40AEB44C">
      <w:start w:val="1"/>
      <w:numFmt w:val="decimal"/>
      <w:lvlText w:val="8.2.%1."/>
      <w:lvlJc w:val="left"/>
      <w:pPr>
        <w:ind w:left="191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37AA31F0"/>
    <w:multiLevelType w:val="hybridMultilevel"/>
    <w:tmpl w:val="03BED24A"/>
    <w:lvl w:ilvl="0" w:tplc="35823534">
      <w:start w:val="1"/>
      <w:numFmt w:val="decimal"/>
      <w:lvlText w:val="5.9.%1."/>
      <w:lvlJc w:val="left"/>
      <w:pPr>
        <w:tabs>
          <w:tab w:val="num" w:pos="180"/>
        </w:tabs>
        <w:ind w:left="90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38C47E28"/>
    <w:multiLevelType w:val="hybridMultilevel"/>
    <w:tmpl w:val="467EBE0A"/>
    <w:lvl w:ilvl="0" w:tplc="70CE27A6">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2" w15:restartNumberingAfterBreak="0">
    <w:nsid w:val="3A8118C0"/>
    <w:multiLevelType w:val="hybridMultilevel"/>
    <w:tmpl w:val="8A5EB6EC"/>
    <w:lvl w:ilvl="0" w:tplc="3EBC43FC">
      <w:start w:val="1"/>
      <w:numFmt w:val="decimal"/>
      <w:lvlText w:val="9.5.%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AAA4E56"/>
    <w:multiLevelType w:val="hybridMultilevel"/>
    <w:tmpl w:val="7E7A8474"/>
    <w:lvl w:ilvl="0" w:tplc="C2EC5A90">
      <w:start w:val="1"/>
      <w:numFmt w:val="lowerLetter"/>
      <w:lvlText w:val="%1)"/>
      <w:lvlJc w:val="left"/>
      <w:pPr>
        <w:ind w:left="467"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AB577DC"/>
    <w:multiLevelType w:val="hybridMultilevel"/>
    <w:tmpl w:val="06DC9540"/>
    <w:lvl w:ilvl="0" w:tplc="FFFFFFFF">
      <w:start w:val="1"/>
      <w:numFmt w:val="lowerLetter"/>
      <w:lvlText w:val="%1)"/>
      <w:lvlJc w:val="left"/>
      <w:pPr>
        <w:ind w:left="2052" w:hanging="360"/>
      </w:pPr>
      <w:rPr>
        <w:rFonts w:hint="default"/>
      </w:rPr>
    </w:lvl>
    <w:lvl w:ilvl="1" w:tplc="70CE27A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3B412FF"/>
    <w:multiLevelType w:val="hybridMultilevel"/>
    <w:tmpl w:val="1F961F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6876A59"/>
    <w:multiLevelType w:val="hybridMultilevel"/>
    <w:tmpl w:val="B85AECBC"/>
    <w:lvl w:ilvl="0" w:tplc="3196C76A">
      <w:start w:val="1"/>
      <w:numFmt w:val="decimal"/>
      <w:lvlText w:val="8.2.%1."/>
      <w:lvlJc w:val="left"/>
      <w:pPr>
        <w:ind w:left="1919" w:hanging="360"/>
      </w:pPr>
      <w:rPr>
        <w:rFonts w:cs="Times New Roman"/>
      </w:rPr>
    </w:lvl>
    <w:lvl w:ilvl="1" w:tplc="04270019">
      <w:start w:val="1"/>
      <w:numFmt w:val="lowerLetter"/>
      <w:lvlText w:val="%2."/>
      <w:lvlJc w:val="left"/>
      <w:pPr>
        <w:ind w:left="2639" w:hanging="360"/>
      </w:pPr>
      <w:rPr>
        <w:rFonts w:cs="Times New Roman"/>
      </w:rPr>
    </w:lvl>
    <w:lvl w:ilvl="2" w:tplc="0427001B">
      <w:start w:val="1"/>
      <w:numFmt w:val="lowerRoman"/>
      <w:lvlText w:val="%3."/>
      <w:lvlJc w:val="right"/>
      <w:pPr>
        <w:ind w:left="3359" w:hanging="180"/>
      </w:pPr>
      <w:rPr>
        <w:rFonts w:cs="Times New Roman"/>
      </w:rPr>
    </w:lvl>
    <w:lvl w:ilvl="3" w:tplc="0427000F">
      <w:start w:val="1"/>
      <w:numFmt w:val="decimal"/>
      <w:lvlText w:val="%4."/>
      <w:lvlJc w:val="left"/>
      <w:pPr>
        <w:ind w:left="4079" w:hanging="360"/>
      </w:pPr>
      <w:rPr>
        <w:rFonts w:cs="Times New Roman"/>
      </w:rPr>
    </w:lvl>
    <w:lvl w:ilvl="4" w:tplc="04270019">
      <w:start w:val="1"/>
      <w:numFmt w:val="lowerLetter"/>
      <w:lvlText w:val="%5."/>
      <w:lvlJc w:val="left"/>
      <w:pPr>
        <w:ind w:left="4799" w:hanging="360"/>
      </w:pPr>
      <w:rPr>
        <w:rFonts w:cs="Times New Roman"/>
      </w:rPr>
    </w:lvl>
    <w:lvl w:ilvl="5" w:tplc="0427001B">
      <w:start w:val="1"/>
      <w:numFmt w:val="lowerRoman"/>
      <w:lvlText w:val="%6."/>
      <w:lvlJc w:val="right"/>
      <w:pPr>
        <w:ind w:left="5519" w:hanging="180"/>
      </w:pPr>
      <w:rPr>
        <w:rFonts w:cs="Times New Roman"/>
      </w:rPr>
    </w:lvl>
    <w:lvl w:ilvl="6" w:tplc="0427000F">
      <w:start w:val="1"/>
      <w:numFmt w:val="decimal"/>
      <w:lvlText w:val="%7."/>
      <w:lvlJc w:val="left"/>
      <w:pPr>
        <w:ind w:left="6239" w:hanging="360"/>
      </w:pPr>
      <w:rPr>
        <w:rFonts w:cs="Times New Roman"/>
      </w:rPr>
    </w:lvl>
    <w:lvl w:ilvl="7" w:tplc="04270019">
      <w:start w:val="1"/>
      <w:numFmt w:val="lowerLetter"/>
      <w:lvlText w:val="%8."/>
      <w:lvlJc w:val="left"/>
      <w:pPr>
        <w:ind w:left="6959" w:hanging="360"/>
      </w:pPr>
      <w:rPr>
        <w:rFonts w:cs="Times New Roman"/>
      </w:rPr>
    </w:lvl>
    <w:lvl w:ilvl="8" w:tplc="0427001B">
      <w:start w:val="1"/>
      <w:numFmt w:val="lowerRoman"/>
      <w:lvlText w:val="%9."/>
      <w:lvlJc w:val="right"/>
      <w:pPr>
        <w:ind w:left="7679" w:hanging="180"/>
      </w:pPr>
      <w:rPr>
        <w:rFonts w:cs="Times New Roman"/>
      </w:rPr>
    </w:lvl>
  </w:abstractNum>
  <w:abstractNum w:abstractNumId="57" w15:restartNumberingAfterBreak="0">
    <w:nsid w:val="47276F0F"/>
    <w:multiLevelType w:val="hybridMultilevel"/>
    <w:tmpl w:val="D6728398"/>
    <w:lvl w:ilvl="0" w:tplc="2DB61020">
      <w:start w:val="1"/>
      <w:numFmt w:val="decimal"/>
      <w:lvlText w:val="3.2.%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9" w15:restartNumberingAfterBreak="0">
    <w:nsid w:val="4BBA6FBF"/>
    <w:multiLevelType w:val="hybridMultilevel"/>
    <w:tmpl w:val="71286A5A"/>
    <w:lvl w:ilvl="0" w:tplc="218A30EC">
      <w:start w:val="1"/>
      <w:numFmt w:val="decimal"/>
      <w:lvlText w:val="10.%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2" w15:restartNumberingAfterBreak="0">
    <w:nsid w:val="4CA76A06"/>
    <w:multiLevelType w:val="hybridMultilevel"/>
    <w:tmpl w:val="1F64B822"/>
    <w:lvl w:ilvl="0" w:tplc="4A8664E4">
      <w:start w:val="1"/>
      <w:numFmt w:val="decimal"/>
      <w:lvlText w:val="9.5.%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3" w15:restartNumberingAfterBreak="0">
    <w:nsid w:val="4DF7387D"/>
    <w:multiLevelType w:val="hybridMultilevel"/>
    <w:tmpl w:val="97645D1E"/>
    <w:lvl w:ilvl="0" w:tplc="9B28CAC6">
      <w:start w:val="1"/>
      <w:numFmt w:val="decimal"/>
      <w:lvlText w:val="5.%1."/>
      <w:lvlJc w:val="left"/>
      <w:pPr>
        <w:ind w:left="900" w:hanging="360"/>
      </w:pPr>
      <w:rPr>
        <w:rFonts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EA12F71"/>
    <w:multiLevelType w:val="hybridMultilevel"/>
    <w:tmpl w:val="240EB9A4"/>
    <w:lvl w:ilvl="0" w:tplc="5B40002C">
      <w:start w:val="1"/>
      <w:numFmt w:val="decimal"/>
      <w:lvlText w:val="12.7.%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5" w15:restartNumberingAfterBreak="0">
    <w:nsid w:val="501A49EC"/>
    <w:multiLevelType w:val="hybridMultilevel"/>
    <w:tmpl w:val="A47A5D40"/>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519206D2"/>
    <w:multiLevelType w:val="hybridMultilevel"/>
    <w:tmpl w:val="CB983C9A"/>
    <w:lvl w:ilvl="0" w:tplc="118A5090">
      <w:start w:val="1"/>
      <w:numFmt w:val="decimal"/>
      <w:lvlText w:val="12.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1"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72"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73"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74" w15:restartNumberingAfterBreak="0">
    <w:nsid w:val="56FC50A0"/>
    <w:multiLevelType w:val="hybridMultilevel"/>
    <w:tmpl w:val="243A0E9C"/>
    <w:lvl w:ilvl="0" w:tplc="DC5AECBE">
      <w:start w:val="1"/>
      <w:numFmt w:val="decimal"/>
      <w:lvlText w:val="6.4.%1."/>
      <w:lvlJc w:val="left"/>
      <w:pPr>
        <w:tabs>
          <w:tab w:val="num" w:pos="0"/>
        </w:tabs>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5" w15:restartNumberingAfterBreak="0">
    <w:nsid w:val="57760543"/>
    <w:multiLevelType w:val="hybridMultilevel"/>
    <w:tmpl w:val="0500501E"/>
    <w:lvl w:ilvl="0" w:tplc="4F782CFA">
      <w:start w:val="1"/>
      <w:numFmt w:val="decimal"/>
      <w:lvlText w:val="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8DB11F6"/>
    <w:multiLevelType w:val="hybridMultilevel"/>
    <w:tmpl w:val="5A5C049A"/>
    <w:lvl w:ilvl="0" w:tplc="F0A23698">
      <w:start w:val="1"/>
      <w:numFmt w:val="decimal"/>
      <w:lvlText w:val="9.%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BDC5AA2"/>
    <w:multiLevelType w:val="hybridMultilevel"/>
    <w:tmpl w:val="6D62CA4E"/>
    <w:lvl w:ilvl="0" w:tplc="1F4045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C2B2B44"/>
    <w:multiLevelType w:val="hybridMultilevel"/>
    <w:tmpl w:val="F5A8BE22"/>
    <w:lvl w:ilvl="0" w:tplc="4710862A">
      <w:start w:val="1"/>
      <w:numFmt w:val="decimal"/>
      <w:lvlText w:val="6.4.%1."/>
      <w:lvlJc w:val="left"/>
      <w:pPr>
        <w:tabs>
          <w:tab w:val="num" w:pos="0"/>
        </w:tabs>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CAE37B4"/>
    <w:multiLevelType w:val="hybridMultilevel"/>
    <w:tmpl w:val="408466AE"/>
    <w:lvl w:ilvl="0" w:tplc="78EC9BF4">
      <w:start w:val="1"/>
      <w:numFmt w:val="decimal"/>
      <w:lvlText w:val="9.7.%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F2567B1"/>
    <w:multiLevelType w:val="hybridMultilevel"/>
    <w:tmpl w:val="ADA883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2" w15:restartNumberingAfterBreak="0">
    <w:nsid w:val="5F4A775C"/>
    <w:multiLevelType w:val="hybridMultilevel"/>
    <w:tmpl w:val="956A85BC"/>
    <w:lvl w:ilvl="0" w:tplc="79426DF0">
      <w:start w:val="1"/>
      <w:numFmt w:val="lowerLetter"/>
      <w:lvlText w:val="%1)"/>
      <w:lvlJc w:val="left"/>
      <w:pPr>
        <w:ind w:left="205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0DC2278"/>
    <w:multiLevelType w:val="hybridMultilevel"/>
    <w:tmpl w:val="93A6E41E"/>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1A30886"/>
    <w:multiLevelType w:val="hybridMultilevel"/>
    <w:tmpl w:val="3AA8C592"/>
    <w:lvl w:ilvl="0" w:tplc="F2D215B6">
      <w:start w:val="1"/>
      <w:numFmt w:val="decimal"/>
      <w:lvlText w:val="10.4.%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28836D6"/>
    <w:multiLevelType w:val="hybridMultilevel"/>
    <w:tmpl w:val="BB9AB45C"/>
    <w:lvl w:ilvl="0" w:tplc="50764CB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B33A6D"/>
    <w:multiLevelType w:val="hybridMultilevel"/>
    <w:tmpl w:val="39F623E6"/>
    <w:lvl w:ilvl="0" w:tplc="F4D64B14">
      <w:start w:val="1"/>
      <w:numFmt w:val="decimal"/>
      <w:lvlText w:val="12.5.%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9" w15:restartNumberingAfterBreak="0">
    <w:nsid w:val="69E96339"/>
    <w:multiLevelType w:val="multilevel"/>
    <w:tmpl w:val="CDF6DD00"/>
    <w:lvl w:ilvl="0">
      <w:start w:val="1"/>
      <w:numFmt w:val="decimal"/>
      <w:suff w:val="space"/>
      <w:lvlText w:val="%1."/>
      <w:lvlJc w:val="left"/>
      <w:pPr>
        <w:ind w:left="2204" w:hanging="360"/>
      </w:pPr>
      <w:rPr>
        <w:rFonts w:hint="default"/>
      </w:rPr>
    </w:lvl>
    <w:lvl w:ilvl="1">
      <w:start w:val="1"/>
      <w:numFmt w:val="decimal"/>
      <w:suff w:val="space"/>
      <w:lvlText w:val="%1.%2."/>
      <w:lvlJc w:val="left"/>
      <w:pPr>
        <w:ind w:left="1567"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90"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9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6B3768A7"/>
    <w:multiLevelType w:val="hybridMultilevel"/>
    <w:tmpl w:val="48041EE6"/>
    <w:lvl w:ilvl="0" w:tplc="87320ABC">
      <w:start w:val="1"/>
      <w:numFmt w:val="decimal"/>
      <w:lvlText w:val="12.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3"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6D505B75"/>
    <w:multiLevelType w:val="multilevel"/>
    <w:tmpl w:val="C0F61D2E"/>
    <w:lvl w:ilvl="0">
      <w:start w:val="1"/>
      <w:numFmt w:val="decimal"/>
      <w:lvlText w:val="%1."/>
      <w:lvlJc w:val="left"/>
      <w:rPr>
        <w:rFonts w:hint="default"/>
        <w:b w:val="0"/>
        <w:bCs w:val="0"/>
        <w:i w:val="0"/>
        <w:iCs/>
        <w:color w:val="auto"/>
        <w:sz w:val="24"/>
        <w:szCs w:val="24"/>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9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6" w15:restartNumberingAfterBreak="0">
    <w:nsid w:val="709312EA"/>
    <w:multiLevelType w:val="hybridMultilevel"/>
    <w:tmpl w:val="9B44E9CC"/>
    <w:lvl w:ilvl="0" w:tplc="C910088C">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12038AD"/>
    <w:multiLevelType w:val="hybridMultilevel"/>
    <w:tmpl w:val="0E926D2A"/>
    <w:lvl w:ilvl="0" w:tplc="40AA0A4A">
      <w:start w:val="1"/>
      <w:numFmt w:val="decimal"/>
      <w:lvlText w:val="5.%1."/>
      <w:lvlJc w:val="left"/>
      <w:pPr>
        <w:ind w:left="900" w:hanging="360"/>
      </w:pPr>
      <w:rPr>
        <w:rFonts w:cs="Times New Roman"/>
        <w:b w:val="0"/>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9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9" w15:restartNumberingAfterBreak="0">
    <w:nsid w:val="736401D3"/>
    <w:multiLevelType w:val="hybridMultilevel"/>
    <w:tmpl w:val="5ACE0B0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7400644F"/>
    <w:multiLevelType w:val="hybridMultilevel"/>
    <w:tmpl w:val="617A0ADE"/>
    <w:lvl w:ilvl="0" w:tplc="F594B774">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1"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2"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3"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4" w15:restartNumberingAfterBreak="0">
    <w:nsid w:val="77777528"/>
    <w:multiLevelType w:val="hybridMultilevel"/>
    <w:tmpl w:val="27962406"/>
    <w:lvl w:ilvl="0" w:tplc="DDFCB06C">
      <w:start w:val="1"/>
      <w:numFmt w:val="decimal"/>
      <w:lvlText w:val="12.4.%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5"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6"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07" w15:restartNumberingAfterBreak="0">
    <w:nsid w:val="7B013212"/>
    <w:multiLevelType w:val="hybridMultilevel"/>
    <w:tmpl w:val="2C0E8B9A"/>
    <w:lvl w:ilvl="0" w:tplc="DB1677FA">
      <w:start w:val="1"/>
      <w:numFmt w:val="decimal"/>
      <w:lvlText w:val="1.%1"/>
      <w:lvlJc w:val="left"/>
      <w:pPr>
        <w:ind w:left="720" w:hanging="360"/>
      </w:pPr>
      <w:rPr>
        <w:rFonts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D840946"/>
    <w:multiLevelType w:val="hybridMultilevel"/>
    <w:tmpl w:val="95488A74"/>
    <w:lvl w:ilvl="0" w:tplc="0CF20DAC">
      <w:start w:val="1"/>
      <w:numFmt w:val="decimal"/>
      <w:lvlText w:val="9.%1."/>
      <w:lvlJc w:val="left"/>
      <w:pPr>
        <w:ind w:left="720" w:hanging="360"/>
      </w:pPr>
      <w:rPr>
        <w:rFonts w:cs="Times New Roman"/>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9" w15:restartNumberingAfterBreak="0">
    <w:nsid w:val="7E0C5542"/>
    <w:multiLevelType w:val="hybridMultilevel"/>
    <w:tmpl w:val="D68C7A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F5F347E"/>
    <w:multiLevelType w:val="hybridMultilevel"/>
    <w:tmpl w:val="B8369328"/>
    <w:lvl w:ilvl="0" w:tplc="45D0AD02">
      <w:start w:val="1"/>
      <w:numFmt w:val="decimal"/>
      <w:lvlText w:val="5.9.%1."/>
      <w:lvlJc w:val="left"/>
      <w:pPr>
        <w:tabs>
          <w:tab w:val="num" w:pos="180"/>
        </w:tabs>
        <w:ind w:left="900" w:hanging="360"/>
      </w:pPr>
      <w:rPr>
        <w:rFonts w:cs="Times New Roman" w:hint="default"/>
        <w:b w:val="0"/>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724644175">
    <w:abstractNumId w:val="27"/>
  </w:num>
  <w:num w:numId="2" w16cid:durableId="1284076282">
    <w:abstractNumId w:val="71"/>
  </w:num>
  <w:num w:numId="3" w16cid:durableId="1481849147">
    <w:abstractNumId w:val="3"/>
  </w:num>
  <w:num w:numId="4" w16cid:durableId="843281286">
    <w:abstractNumId w:val="23"/>
  </w:num>
  <w:num w:numId="5" w16cid:durableId="798038527">
    <w:abstractNumId w:val="22"/>
  </w:num>
  <w:num w:numId="6" w16cid:durableId="511458294">
    <w:abstractNumId w:val="49"/>
  </w:num>
  <w:num w:numId="7" w16cid:durableId="139201320">
    <w:abstractNumId w:val="81"/>
  </w:num>
  <w:num w:numId="8" w16cid:durableId="1177964708">
    <w:abstractNumId w:val="84"/>
  </w:num>
  <w:num w:numId="9" w16cid:durableId="1804539095">
    <w:abstractNumId w:val="91"/>
  </w:num>
  <w:num w:numId="10" w16cid:durableId="555169240">
    <w:abstractNumId w:val="2"/>
  </w:num>
  <w:num w:numId="11" w16cid:durableId="1671832625">
    <w:abstractNumId w:val="45"/>
  </w:num>
  <w:num w:numId="12" w16cid:durableId="698089676">
    <w:abstractNumId w:val="88"/>
  </w:num>
  <w:num w:numId="13" w16cid:durableId="1806312935">
    <w:abstractNumId w:val="106"/>
  </w:num>
  <w:num w:numId="14" w16cid:durableId="476537801">
    <w:abstractNumId w:val="0"/>
  </w:num>
  <w:num w:numId="15" w16cid:durableId="1913662058">
    <w:abstractNumId w:val="32"/>
  </w:num>
  <w:num w:numId="16" w16cid:durableId="828983821">
    <w:abstractNumId w:val="1"/>
  </w:num>
  <w:num w:numId="17" w16cid:durableId="1777290997">
    <w:abstractNumId w:val="14"/>
  </w:num>
  <w:num w:numId="18" w16cid:durableId="1916623576">
    <w:abstractNumId w:val="94"/>
  </w:num>
  <w:num w:numId="19" w16cid:durableId="1533376668">
    <w:abstractNumId w:val="73"/>
  </w:num>
  <w:num w:numId="20" w16cid:durableId="280262375">
    <w:abstractNumId w:val="110"/>
  </w:num>
  <w:num w:numId="21" w16cid:durableId="972829822">
    <w:abstractNumId w:val="69"/>
  </w:num>
  <w:num w:numId="22" w16cid:durableId="761342038">
    <w:abstractNumId w:val="60"/>
  </w:num>
  <w:num w:numId="23" w16cid:durableId="1892839737">
    <w:abstractNumId w:val="37"/>
  </w:num>
  <w:num w:numId="24" w16cid:durableId="1603685113">
    <w:abstractNumId w:val="102"/>
  </w:num>
  <w:num w:numId="25" w16cid:durableId="7218261">
    <w:abstractNumId w:val="35"/>
  </w:num>
  <w:num w:numId="26" w16cid:durableId="106462970">
    <w:abstractNumId w:val="103"/>
  </w:num>
  <w:num w:numId="27" w16cid:durableId="376782438">
    <w:abstractNumId w:val="44"/>
  </w:num>
  <w:num w:numId="28" w16cid:durableId="590432288">
    <w:abstractNumId w:val="51"/>
  </w:num>
  <w:num w:numId="29" w16cid:durableId="1821195653">
    <w:abstractNumId w:val="72"/>
  </w:num>
  <w:num w:numId="30" w16cid:durableId="602031862">
    <w:abstractNumId w:val="17"/>
  </w:num>
  <w:num w:numId="31" w16cid:durableId="307560610">
    <w:abstractNumId w:val="5"/>
  </w:num>
  <w:num w:numId="32" w16cid:durableId="1943104738">
    <w:abstractNumId w:val="19"/>
  </w:num>
  <w:num w:numId="33" w16cid:durableId="1704549698">
    <w:abstractNumId w:val="92"/>
  </w:num>
  <w:num w:numId="34" w16cid:durableId="1991202443">
    <w:abstractNumId w:val="56"/>
  </w:num>
  <w:num w:numId="35" w16cid:durableId="1300722051">
    <w:abstractNumId w:val="24"/>
  </w:num>
  <w:num w:numId="36" w16cid:durableId="1937324086">
    <w:abstractNumId w:val="61"/>
  </w:num>
  <w:num w:numId="37" w16cid:durableId="874386157">
    <w:abstractNumId w:val="38"/>
  </w:num>
  <w:num w:numId="38" w16cid:durableId="1097558332">
    <w:abstractNumId w:val="13"/>
  </w:num>
  <w:num w:numId="39" w16cid:durableId="1964386927">
    <w:abstractNumId w:val="64"/>
  </w:num>
  <w:num w:numId="40" w16cid:durableId="842861830">
    <w:abstractNumId w:val="111"/>
  </w:num>
  <w:num w:numId="41" w16cid:durableId="1180661284">
    <w:abstractNumId w:val="97"/>
  </w:num>
  <w:num w:numId="42" w16cid:durableId="257911050">
    <w:abstractNumId w:val="105"/>
  </w:num>
  <w:num w:numId="43" w16cid:durableId="1933931925">
    <w:abstractNumId w:val="39"/>
  </w:num>
  <w:num w:numId="44" w16cid:durableId="714887917">
    <w:abstractNumId w:val="29"/>
  </w:num>
  <w:num w:numId="45" w16cid:durableId="241644298">
    <w:abstractNumId w:val="101"/>
  </w:num>
  <w:num w:numId="46" w16cid:durableId="1102453882">
    <w:abstractNumId w:val="7"/>
  </w:num>
  <w:num w:numId="47" w16cid:durableId="540168331">
    <w:abstractNumId w:val="70"/>
  </w:num>
  <w:num w:numId="48" w16cid:durableId="685132860">
    <w:abstractNumId w:val="26"/>
  </w:num>
  <w:num w:numId="49" w16cid:durableId="1473912380">
    <w:abstractNumId w:val="104"/>
  </w:num>
  <w:num w:numId="50" w16cid:durableId="688485909">
    <w:abstractNumId w:val="108"/>
  </w:num>
  <w:num w:numId="51" w16cid:durableId="1283340144">
    <w:abstractNumId w:val="62"/>
  </w:num>
  <w:num w:numId="52" w16cid:durableId="2105834050">
    <w:abstractNumId w:val="95"/>
  </w:num>
  <w:num w:numId="53" w16cid:durableId="76562799">
    <w:abstractNumId w:val="76"/>
  </w:num>
  <w:num w:numId="54" w16cid:durableId="1969242009">
    <w:abstractNumId w:val="99"/>
  </w:num>
  <w:num w:numId="55" w16cid:durableId="461772517">
    <w:abstractNumId w:val="90"/>
  </w:num>
  <w:num w:numId="56" w16cid:durableId="325519768">
    <w:abstractNumId w:val="74"/>
  </w:num>
  <w:num w:numId="57" w16cid:durableId="1118797530">
    <w:abstractNumId w:val="58"/>
  </w:num>
  <w:num w:numId="58" w16cid:durableId="950626074">
    <w:abstractNumId w:val="66"/>
  </w:num>
  <w:num w:numId="59" w16cid:durableId="349182778">
    <w:abstractNumId w:val="42"/>
  </w:num>
  <w:num w:numId="60" w16cid:durableId="193271968">
    <w:abstractNumId w:val="47"/>
  </w:num>
  <w:num w:numId="61" w16cid:durableId="1820337811">
    <w:abstractNumId w:val="12"/>
  </w:num>
  <w:num w:numId="62" w16cid:durableId="540751097">
    <w:abstractNumId w:val="98"/>
  </w:num>
  <w:num w:numId="63" w16cid:durableId="537592710">
    <w:abstractNumId w:val="83"/>
  </w:num>
  <w:num w:numId="64" w16cid:durableId="2094889713">
    <w:abstractNumId w:val="53"/>
  </w:num>
  <w:num w:numId="65" w16cid:durableId="1206791694">
    <w:abstractNumId w:val="93"/>
  </w:num>
  <w:num w:numId="66" w16cid:durableId="1864202475">
    <w:abstractNumId w:val="16"/>
  </w:num>
  <w:num w:numId="67" w16cid:durableId="780344024">
    <w:abstractNumId w:val="4"/>
  </w:num>
  <w:num w:numId="68" w16cid:durableId="589966334">
    <w:abstractNumId w:val="100"/>
  </w:num>
  <w:num w:numId="69" w16cid:durableId="969097172">
    <w:abstractNumId w:val="65"/>
  </w:num>
  <w:num w:numId="70" w16cid:durableId="2087627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31261155">
    <w:abstractNumId w:val="25"/>
  </w:num>
  <w:num w:numId="72" w16cid:durableId="1068766391">
    <w:abstractNumId w:val="86"/>
  </w:num>
  <w:num w:numId="73" w16cid:durableId="1677994583">
    <w:abstractNumId w:val="9"/>
  </w:num>
  <w:num w:numId="74" w16cid:durableId="1194921762">
    <w:abstractNumId w:val="40"/>
  </w:num>
  <w:num w:numId="75" w16cid:durableId="655231212">
    <w:abstractNumId w:val="96"/>
  </w:num>
  <w:num w:numId="76" w16cid:durableId="251621917">
    <w:abstractNumId w:val="10"/>
  </w:num>
  <w:num w:numId="77" w16cid:durableId="1786003399">
    <w:abstractNumId w:val="87"/>
  </w:num>
  <w:num w:numId="78" w16cid:durableId="1604460198">
    <w:abstractNumId w:val="6"/>
  </w:num>
  <w:num w:numId="79" w16cid:durableId="117646343">
    <w:abstractNumId w:val="67"/>
  </w:num>
  <w:num w:numId="80" w16cid:durableId="1091780395">
    <w:abstractNumId w:val="15"/>
  </w:num>
  <w:num w:numId="81" w16cid:durableId="222257106">
    <w:abstractNumId w:val="59"/>
  </w:num>
  <w:num w:numId="82" w16cid:durableId="530148512">
    <w:abstractNumId w:val="8"/>
  </w:num>
  <w:num w:numId="83" w16cid:durableId="448278945">
    <w:abstractNumId w:val="36"/>
  </w:num>
  <w:num w:numId="84" w16cid:durableId="438379882">
    <w:abstractNumId w:val="18"/>
  </w:num>
  <w:num w:numId="85" w16cid:durableId="706108247">
    <w:abstractNumId w:val="85"/>
  </w:num>
  <w:num w:numId="86" w16cid:durableId="1662267530">
    <w:abstractNumId w:val="77"/>
  </w:num>
  <w:num w:numId="87" w16cid:durableId="1070731693">
    <w:abstractNumId w:val="52"/>
  </w:num>
  <w:num w:numId="88" w16cid:durableId="799305637">
    <w:abstractNumId w:val="80"/>
  </w:num>
  <w:num w:numId="89" w16cid:durableId="2120175987">
    <w:abstractNumId w:val="82"/>
  </w:num>
  <w:num w:numId="90" w16cid:durableId="186526178">
    <w:abstractNumId w:val="54"/>
  </w:num>
  <w:num w:numId="91" w16cid:durableId="1401712661">
    <w:abstractNumId w:val="43"/>
  </w:num>
  <w:num w:numId="92" w16cid:durableId="6366490">
    <w:abstractNumId w:val="11"/>
  </w:num>
  <w:num w:numId="93" w16cid:durableId="596519265">
    <w:abstractNumId w:val="46"/>
  </w:num>
  <w:num w:numId="94" w16cid:durableId="2048336077">
    <w:abstractNumId w:val="20"/>
  </w:num>
  <w:num w:numId="95" w16cid:durableId="1012532379">
    <w:abstractNumId w:val="79"/>
  </w:num>
  <w:num w:numId="96" w16cid:durableId="50230612">
    <w:abstractNumId w:val="78"/>
  </w:num>
  <w:num w:numId="97" w16cid:durableId="1256356907">
    <w:abstractNumId w:val="63"/>
  </w:num>
  <w:num w:numId="98" w16cid:durableId="799690851">
    <w:abstractNumId w:val="48"/>
  </w:num>
  <w:num w:numId="99" w16cid:durableId="1735545866">
    <w:abstractNumId w:val="75"/>
  </w:num>
  <w:num w:numId="100" w16cid:durableId="370422529">
    <w:abstractNumId w:val="107"/>
  </w:num>
  <w:num w:numId="101" w16cid:durableId="138154956">
    <w:abstractNumId w:val="31"/>
  </w:num>
  <w:num w:numId="102" w16cid:durableId="2025210332">
    <w:abstractNumId w:val="57"/>
  </w:num>
  <w:num w:numId="103" w16cid:durableId="6906954">
    <w:abstractNumId w:val="34"/>
  </w:num>
  <w:num w:numId="104" w16cid:durableId="2142452114">
    <w:abstractNumId w:val="28"/>
  </w:num>
  <w:num w:numId="105" w16cid:durableId="183792822">
    <w:abstractNumId w:val="21"/>
  </w:num>
  <w:num w:numId="106" w16cid:durableId="1355501238">
    <w:abstractNumId w:val="68"/>
  </w:num>
  <w:num w:numId="107" w16cid:durableId="569845269">
    <w:abstractNumId w:val="50"/>
  </w:num>
  <w:num w:numId="108" w16cid:durableId="19653857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355841">
    <w:abstractNumId w:val="89"/>
  </w:num>
  <w:num w:numId="110" w16cid:durableId="261957223">
    <w:abstractNumId w:val="30"/>
  </w:num>
  <w:num w:numId="111" w16cid:durableId="2008093763">
    <w:abstractNumId w:val="41"/>
  </w:num>
  <w:num w:numId="112" w16cid:durableId="909192087">
    <w:abstractNumId w:val="109"/>
  </w:num>
  <w:num w:numId="113" w16cid:durableId="692806031">
    <w:abstractNumId w:val="33"/>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423"/>
    <w:rsid w:val="00002874"/>
    <w:rsid w:val="000038DD"/>
    <w:rsid w:val="00006DB6"/>
    <w:rsid w:val="000072B4"/>
    <w:rsid w:val="00007470"/>
    <w:rsid w:val="00007A87"/>
    <w:rsid w:val="00010012"/>
    <w:rsid w:val="00013104"/>
    <w:rsid w:val="000136FF"/>
    <w:rsid w:val="00013EAD"/>
    <w:rsid w:val="0001579B"/>
    <w:rsid w:val="000160AE"/>
    <w:rsid w:val="00016647"/>
    <w:rsid w:val="00016C9B"/>
    <w:rsid w:val="00016D26"/>
    <w:rsid w:val="00016DC6"/>
    <w:rsid w:val="000175C0"/>
    <w:rsid w:val="00021F82"/>
    <w:rsid w:val="00022904"/>
    <w:rsid w:val="00022D98"/>
    <w:rsid w:val="00023A6C"/>
    <w:rsid w:val="0002434A"/>
    <w:rsid w:val="00026719"/>
    <w:rsid w:val="00026C85"/>
    <w:rsid w:val="00027199"/>
    <w:rsid w:val="00030FED"/>
    <w:rsid w:val="000314DA"/>
    <w:rsid w:val="00031CCC"/>
    <w:rsid w:val="00034610"/>
    <w:rsid w:val="00034676"/>
    <w:rsid w:val="000372DD"/>
    <w:rsid w:val="0004317A"/>
    <w:rsid w:val="000431DD"/>
    <w:rsid w:val="00044074"/>
    <w:rsid w:val="00045216"/>
    <w:rsid w:val="00046331"/>
    <w:rsid w:val="000500F9"/>
    <w:rsid w:val="00050437"/>
    <w:rsid w:val="00050A4D"/>
    <w:rsid w:val="00051B92"/>
    <w:rsid w:val="00051E8E"/>
    <w:rsid w:val="00052B4E"/>
    <w:rsid w:val="0005316C"/>
    <w:rsid w:val="00053198"/>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6A3"/>
    <w:rsid w:val="00072144"/>
    <w:rsid w:val="00072CA9"/>
    <w:rsid w:val="00074CC3"/>
    <w:rsid w:val="0007511F"/>
    <w:rsid w:val="00075124"/>
    <w:rsid w:val="00075600"/>
    <w:rsid w:val="00076B7F"/>
    <w:rsid w:val="000774F7"/>
    <w:rsid w:val="0008065E"/>
    <w:rsid w:val="00081F1F"/>
    <w:rsid w:val="0008238A"/>
    <w:rsid w:val="0008282A"/>
    <w:rsid w:val="00084C7D"/>
    <w:rsid w:val="00084EA8"/>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476F"/>
    <w:rsid w:val="000968C7"/>
    <w:rsid w:val="00097506"/>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198B"/>
    <w:rsid w:val="000B2A22"/>
    <w:rsid w:val="000B2C03"/>
    <w:rsid w:val="000B453B"/>
    <w:rsid w:val="000B4A7B"/>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471A"/>
    <w:rsid w:val="000C62C0"/>
    <w:rsid w:val="000C66A8"/>
    <w:rsid w:val="000D05BC"/>
    <w:rsid w:val="000D169A"/>
    <w:rsid w:val="000D41D3"/>
    <w:rsid w:val="000D4867"/>
    <w:rsid w:val="000D4A05"/>
    <w:rsid w:val="000D522A"/>
    <w:rsid w:val="000D5C15"/>
    <w:rsid w:val="000D5C9A"/>
    <w:rsid w:val="000D610C"/>
    <w:rsid w:val="000D6131"/>
    <w:rsid w:val="000D6CA9"/>
    <w:rsid w:val="000D769A"/>
    <w:rsid w:val="000D795D"/>
    <w:rsid w:val="000E055F"/>
    <w:rsid w:val="000E1336"/>
    <w:rsid w:val="000E1BA2"/>
    <w:rsid w:val="000E52EB"/>
    <w:rsid w:val="000E5D2F"/>
    <w:rsid w:val="000F01F4"/>
    <w:rsid w:val="000F18E3"/>
    <w:rsid w:val="000F1C0D"/>
    <w:rsid w:val="000F1EDB"/>
    <w:rsid w:val="000F36F6"/>
    <w:rsid w:val="000F3B55"/>
    <w:rsid w:val="000F4693"/>
    <w:rsid w:val="000F5027"/>
    <w:rsid w:val="000F5D3B"/>
    <w:rsid w:val="000F6107"/>
    <w:rsid w:val="000F64CF"/>
    <w:rsid w:val="000F76CE"/>
    <w:rsid w:val="000F7BBC"/>
    <w:rsid w:val="00100A06"/>
    <w:rsid w:val="00100D0F"/>
    <w:rsid w:val="00101F30"/>
    <w:rsid w:val="00102242"/>
    <w:rsid w:val="00102621"/>
    <w:rsid w:val="00102A29"/>
    <w:rsid w:val="00102EAD"/>
    <w:rsid w:val="0010351E"/>
    <w:rsid w:val="001047FD"/>
    <w:rsid w:val="001056DF"/>
    <w:rsid w:val="00106DE5"/>
    <w:rsid w:val="00110800"/>
    <w:rsid w:val="0011186D"/>
    <w:rsid w:val="001118E2"/>
    <w:rsid w:val="00111CE0"/>
    <w:rsid w:val="00111D86"/>
    <w:rsid w:val="00111DCA"/>
    <w:rsid w:val="001120BE"/>
    <w:rsid w:val="00112DAE"/>
    <w:rsid w:val="001139AA"/>
    <w:rsid w:val="00114F31"/>
    <w:rsid w:val="001161E9"/>
    <w:rsid w:val="001162A4"/>
    <w:rsid w:val="001167A3"/>
    <w:rsid w:val="00117602"/>
    <w:rsid w:val="0011771C"/>
    <w:rsid w:val="001207F4"/>
    <w:rsid w:val="00121367"/>
    <w:rsid w:val="0012188C"/>
    <w:rsid w:val="00122107"/>
    <w:rsid w:val="00125EBF"/>
    <w:rsid w:val="00125F91"/>
    <w:rsid w:val="00127A1B"/>
    <w:rsid w:val="00130926"/>
    <w:rsid w:val="001345E6"/>
    <w:rsid w:val="00134853"/>
    <w:rsid w:val="00134883"/>
    <w:rsid w:val="0013673D"/>
    <w:rsid w:val="001375D5"/>
    <w:rsid w:val="0014027E"/>
    <w:rsid w:val="00140CF0"/>
    <w:rsid w:val="00143BF4"/>
    <w:rsid w:val="00144052"/>
    <w:rsid w:val="00144CD3"/>
    <w:rsid w:val="00144CD7"/>
    <w:rsid w:val="0014567A"/>
    <w:rsid w:val="00146EC0"/>
    <w:rsid w:val="0014727D"/>
    <w:rsid w:val="0015021B"/>
    <w:rsid w:val="00150456"/>
    <w:rsid w:val="0015055D"/>
    <w:rsid w:val="00150810"/>
    <w:rsid w:val="00151488"/>
    <w:rsid w:val="001517A8"/>
    <w:rsid w:val="00151992"/>
    <w:rsid w:val="00151CDF"/>
    <w:rsid w:val="0015205A"/>
    <w:rsid w:val="00152761"/>
    <w:rsid w:val="00152FDF"/>
    <w:rsid w:val="001532A3"/>
    <w:rsid w:val="001535D5"/>
    <w:rsid w:val="00153704"/>
    <w:rsid w:val="001539D6"/>
    <w:rsid w:val="00155620"/>
    <w:rsid w:val="00156D42"/>
    <w:rsid w:val="00156EFD"/>
    <w:rsid w:val="00161229"/>
    <w:rsid w:val="00161A92"/>
    <w:rsid w:val="001621CB"/>
    <w:rsid w:val="001628EE"/>
    <w:rsid w:val="00162B99"/>
    <w:rsid w:val="00162CD4"/>
    <w:rsid w:val="001633CC"/>
    <w:rsid w:val="001635EF"/>
    <w:rsid w:val="00164A50"/>
    <w:rsid w:val="0016588D"/>
    <w:rsid w:val="00171183"/>
    <w:rsid w:val="00172575"/>
    <w:rsid w:val="00172724"/>
    <w:rsid w:val="0017336A"/>
    <w:rsid w:val="00174950"/>
    <w:rsid w:val="00174B60"/>
    <w:rsid w:val="00175B14"/>
    <w:rsid w:val="00176205"/>
    <w:rsid w:val="00176289"/>
    <w:rsid w:val="00176D10"/>
    <w:rsid w:val="00181718"/>
    <w:rsid w:val="001837E7"/>
    <w:rsid w:val="00183DAA"/>
    <w:rsid w:val="0018414C"/>
    <w:rsid w:val="00185578"/>
    <w:rsid w:val="00185A60"/>
    <w:rsid w:val="00187524"/>
    <w:rsid w:val="0018775F"/>
    <w:rsid w:val="0019002D"/>
    <w:rsid w:val="00190A4F"/>
    <w:rsid w:val="0019118D"/>
    <w:rsid w:val="0019133E"/>
    <w:rsid w:val="001913E1"/>
    <w:rsid w:val="00194830"/>
    <w:rsid w:val="00194A5A"/>
    <w:rsid w:val="0019508A"/>
    <w:rsid w:val="001954C7"/>
    <w:rsid w:val="00195961"/>
    <w:rsid w:val="001969A2"/>
    <w:rsid w:val="001971D4"/>
    <w:rsid w:val="00197864"/>
    <w:rsid w:val="001978AD"/>
    <w:rsid w:val="001A1654"/>
    <w:rsid w:val="001A1BB6"/>
    <w:rsid w:val="001A1CE7"/>
    <w:rsid w:val="001A23F9"/>
    <w:rsid w:val="001A2C80"/>
    <w:rsid w:val="001A2CB1"/>
    <w:rsid w:val="001A31A0"/>
    <w:rsid w:val="001A3398"/>
    <w:rsid w:val="001A342D"/>
    <w:rsid w:val="001A40A6"/>
    <w:rsid w:val="001A49BA"/>
    <w:rsid w:val="001A63D7"/>
    <w:rsid w:val="001B0A63"/>
    <w:rsid w:val="001B1CE8"/>
    <w:rsid w:val="001B38D1"/>
    <w:rsid w:val="001B3DC9"/>
    <w:rsid w:val="001B3FF4"/>
    <w:rsid w:val="001B4958"/>
    <w:rsid w:val="001B4FB8"/>
    <w:rsid w:val="001B5DAB"/>
    <w:rsid w:val="001B6431"/>
    <w:rsid w:val="001B647F"/>
    <w:rsid w:val="001B6A50"/>
    <w:rsid w:val="001B6A61"/>
    <w:rsid w:val="001B6F67"/>
    <w:rsid w:val="001B7F31"/>
    <w:rsid w:val="001B7F8A"/>
    <w:rsid w:val="001C04BC"/>
    <w:rsid w:val="001C1030"/>
    <w:rsid w:val="001C2BE3"/>
    <w:rsid w:val="001C3010"/>
    <w:rsid w:val="001C3378"/>
    <w:rsid w:val="001C35FD"/>
    <w:rsid w:val="001C414C"/>
    <w:rsid w:val="001C4512"/>
    <w:rsid w:val="001C7734"/>
    <w:rsid w:val="001C79F8"/>
    <w:rsid w:val="001D079C"/>
    <w:rsid w:val="001D1BA9"/>
    <w:rsid w:val="001D2258"/>
    <w:rsid w:val="001D2E06"/>
    <w:rsid w:val="001D31AB"/>
    <w:rsid w:val="001D479F"/>
    <w:rsid w:val="001D47F9"/>
    <w:rsid w:val="001D4EC5"/>
    <w:rsid w:val="001D50F8"/>
    <w:rsid w:val="001D5A69"/>
    <w:rsid w:val="001D63F6"/>
    <w:rsid w:val="001E0DE9"/>
    <w:rsid w:val="001E0E26"/>
    <w:rsid w:val="001E2284"/>
    <w:rsid w:val="001E2FFD"/>
    <w:rsid w:val="001E43A3"/>
    <w:rsid w:val="001E5BA7"/>
    <w:rsid w:val="001E68E2"/>
    <w:rsid w:val="001F0ED8"/>
    <w:rsid w:val="001F1CBD"/>
    <w:rsid w:val="001F2B25"/>
    <w:rsid w:val="001F32DA"/>
    <w:rsid w:val="001F3997"/>
    <w:rsid w:val="001F3B72"/>
    <w:rsid w:val="001F4646"/>
    <w:rsid w:val="001F6B1C"/>
    <w:rsid w:val="001F714F"/>
    <w:rsid w:val="001F7E0D"/>
    <w:rsid w:val="0020052C"/>
    <w:rsid w:val="00201393"/>
    <w:rsid w:val="002013BC"/>
    <w:rsid w:val="00203AE7"/>
    <w:rsid w:val="00204358"/>
    <w:rsid w:val="00205594"/>
    <w:rsid w:val="00205B6B"/>
    <w:rsid w:val="00205D82"/>
    <w:rsid w:val="0020720F"/>
    <w:rsid w:val="00207B0A"/>
    <w:rsid w:val="002108D8"/>
    <w:rsid w:val="00210E60"/>
    <w:rsid w:val="0021390E"/>
    <w:rsid w:val="002140F2"/>
    <w:rsid w:val="002166CC"/>
    <w:rsid w:val="00216910"/>
    <w:rsid w:val="0021701B"/>
    <w:rsid w:val="0021726E"/>
    <w:rsid w:val="00217B6B"/>
    <w:rsid w:val="0022073D"/>
    <w:rsid w:val="00220C85"/>
    <w:rsid w:val="00221648"/>
    <w:rsid w:val="0022260B"/>
    <w:rsid w:val="00222735"/>
    <w:rsid w:val="00222C6C"/>
    <w:rsid w:val="00222DF4"/>
    <w:rsid w:val="0022358E"/>
    <w:rsid w:val="0022399C"/>
    <w:rsid w:val="00225279"/>
    <w:rsid w:val="00226FBE"/>
    <w:rsid w:val="00227CC4"/>
    <w:rsid w:val="0023186D"/>
    <w:rsid w:val="00231C61"/>
    <w:rsid w:val="002324F0"/>
    <w:rsid w:val="0023272B"/>
    <w:rsid w:val="002334E0"/>
    <w:rsid w:val="00233FE8"/>
    <w:rsid w:val="002355AA"/>
    <w:rsid w:val="00237385"/>
    <w:rsid w:val="002373FF"/>
    <w:rsid w:val="00237589"/>
    <w:rsid w:val="00237839"/>
    <w:rsid w:val="00237FEF"/>
    <w:rsid w:val="00240177"/>
    <w:rsid w:val="0024165F"/>
    <w:rsid w:val="002428FF"/>
    <w:rsid w:val="00242A67"/>
    <w:rsid w:val="00242C1E"/>
    <w:rsid w:val="00242F6D"/>
    <w:rsid w:val="00243FAE"/>
    <w:rsid w:val="00244005"/>
    <w:rsid w:val="00244145"/>
    <w:rsid w:val="0024522E"/>
    <w:rsid w:val="002454F5"/>
    <w:rsid w:val="00245694"/>
    <w:rsid w:val="00245CB8"/>
    <w:rsid w:val="00246174"/>
    <w:rsid w:val="00246793"/>
    <w:rsid w:val="00250D89"/>
    <w:rsid w:val="002549F8"/>
    <w:rsid w:val="0025512D"/>
    <w:rsid w:val="00255A4F"/>
    <w:rsid w:val="002569A5"/>
    <w:rsid w:val="00257799"/>
    <w:rsid w:val="00260172"/>
    <w:rsid w:val="00260830"/>
    <w:rsid w:val="00260A16"/>
    <w:rsid w:val="002616BE"/>
    <w:rsid w:val="00262560"/>
    <w:rsid w:val="002631C3"/>
    <w:rsid w:val="00264547"/>
    <w:rsid w:val="002663EA"/>
    <w:rsid w:val="00266592"/>
    <w:rsid w:val="0026716B"/>
    <w:rsid w:val="0026741F"/>
    <w:rsid w:val="00267B69"/>
    <w:rsid w:val="00270243"/>
    <w:rsid w:val="002706D6"/>
    <w:rsid w:val="00271086"/>
    <w:rsid w:val="002719B3"/>
    <w:rsid w:val="002722F0"/>
    <w:rsid w:val="00273072"/>
    <w:rsid w:val="00274BBF"/>
    <w:rsid w:val="0027646B"/>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3C5"/>
    <w:rsid w:val="0029059B"/>
    <w:rsid w:val="0029068F"/>
    <w:rsid w:val="00292754"/>
    <w:rsid w:val="002931B4"/>
    <w:rsid w:val="0029345B"/>
    <w:rsid w:val="00296166"/>
    <w:rsid w:val="002963EE"/>
    <w:rsid w:val="00296E0D"/>
    <w:rsid w:val="00297F2A"/>
    <w:rsid w:val="002A1466"/>
    <w:rsid w:val="002B27A2"/>
    <w:rsid w:val="002B29F9"/>
    <w:rsid w:val="002B3162"/>
    <w:rsid w:val="002B4929"/>
    <w:rsid w:val="002B4D93"/>
    <w:rsid w:val="002B543F"/>
    <w:rsid w:val="002B5869"/>
    <w:rsid w:val="002B5CDC"/>
    <w:rsid w:val="002B64E9"/>
    <w:rsid w:val="002B7D58"/>
    <w:rsid w:val="002C009A"/>
    <w:rsid w:val="002C0C92"/>
    <w:rsid w:val="002C0D84"/>
    <w:rsid w:val="002C160B"/>
    <w:rsid w:val="002C28C6"/>
    <w:rsid w:val="002C2905"/>
    <w:rsid w:val="002C2D9F"/>
    <w:rsid w:val="002C3D11"/>
    <w:rsid w:val="002C7816"/>
    <w:rsid w:val="002C7950"/>
    <w:rsid w:val="002C7B0C"/>
    <w:rsid w:val="002D0BDF"/>
    <w:rsid w:val="002D1425"/>
    <w:rsid w:val="002D1E92"/>
    <w:rsid w:val="002D2472"/>
    <w:rsid w:val="002D2480"/>
    <w:rsid w:val="002D2876"/>
    <w:rsid w:val="002D3408"/>
    <w:rsid w:val="002D51DE"/>
    <w:rsid w:val="002D5FD1"/>
    <w:rsid w:val="002D5FF8"/>
    <w:rsid w:val="002D6128"/>
    <w:rsid w:val="002D699B"/>
    <w:rsid w:val="002D6ADA"/>
    <w:rsid w:val="002D7090"/>
    <w:rsid w:val="002D748B"/>
    <w:rsid w:val="002E008F"/>
    <w:rsid w:val="002E0CE1"/>
    <w:rsid w:val="002E1603"/>
    <w:rsid w:val="002E26C9"/>
    <w:rsid w:val="002E3241"/>
    <w:rsid w:val="002E39F3"/>
    <w:rsid w:val="002E45F1"/>
    <w:rsid w:val="002E49B4"/>
    <w:rsid w:val="002E5DF7"/>
    <w:rsid w:val="002E6B4A"/>
    <w:rsid w:val="002E7361"/>
    <w:rsid w:val="002E7920"/>
    <w:rsid w:val="002E7A5E"/>
    <w:rsid w:val="002F2BB7"/>
    <w:rsid w:val="002F3E74"/>
    <w:rsid w:val="002F41D0"/>
    <w:rsid w:val="002F53B4"/>
    <w:rsid w:val="002F6A9A"/>
    <w:rsid w:val="002F70C1"/>
    <w:rsid w:val="002F72A3"/>
    <w:rsid w:val="002F79EB"/>
    <w:rsid w:val="00300AE1"/>
    <w:rsid w:val="003043BC"/>
    <w:rsid w:val="003044A3"/>
    <w:rsid w:val="00305A7C"/>
    <w:rsid w:val="0030644A"/>
    <w:rsid w:val="00306630"/>
    <w:rsid w:val="00306C3A"/>
    <w:rsid w:val="0031095B"/>
    <w:rsid w:val="00311710"/>
    <w:rsid w:val="00311C94"/>
    <w:rsid w:val="0031247D"/>
    <w:rsid w:val="00314385"/>
    <w:rsid w:val="00314BF7"/>
    <w:rsid w:val="00314C61"/>
    <w:rsid w:val="00315289"/>
    <w:rsid w:val="003171A2"/>
    <w:rsid w:val="00317920"/>
    <w:rsid w:val="00317FB9"/>
    <w:rsid w:val="003200DF"/>
    <w:rsid w:val="003208B9"/>
    <w:rsid w:val="00321732"/>
    <w:rsid w:val="00322D74"/>
    <w:rsid w:val="00324177"/>
    <w:rsid w:val="00324365"/>
    <w:rsid w:val="003247CD"/>
    <w:rsid w:val="00324E4D"/>
    <w:rsid w:val="00324EC8"/>
    <w:rsid w:val="003276AE"/>
    <w:rsid w:val="00327786"/>
    <w:rsid w:val="003320E5"/>
    <w:rsid w:val="00333D26"/>
    <w:rsid w:val="003340BE"/>
    <w:rsid w:val="0033490F"/>
    <w:rsid w:val="00335E95"/>
    <w:rsid w:val="003361FE"/>
    <w:rsid w:val="00336675"/>
    <w:rsid w:val="0033671C"/>
    <w:rsid w:val="003373B1"/>
    <w:rsid w:val="00340412"/>
    <w:rsid w:val="003410B8"/>
    <w:rsid w:val="003425D2"/>
    <w:rsid w:val="00342DF1"/>
    <w:rsid w:val="0034371A"/>
    <w:rsid w:val="00343E3D"/>
    <w:rsid w:val="00344889"/>
    <w:rsid w:val="00344D35"/>
    <w:rsid w:val="00344D98"/>
    <w:rsid w:val="00344FB0"/>
    <w:rsid w:val="00345516"/>
    <w:rsid w:val="00345520"/>
    <w:rsid w:val="00345AA1"/>
    <w:rsid w:val="00346170"/>
    <w:rsid w:val="00346227"/>
    <w:rsid w:val="003475E0"/>
    <w:rsid w:val="00350BC8"/>
    <w:rsid w:val="00350DAD"/>
    <w:rsid w:val="003515B8"/>
    <w:rsid w:val="003524DA"/>
    <w:rsid w:val="003525D2"/>
    <w:rsid w:val="00352D4D"/>
    <w:rsid w:val="00353967"/>
    <w:rsid w:val="0035414E"/>
    <w:rsid w:val="0035451F"/>
    <w:rsid w:val="00354EC8"/>
    <w:rsid w:val="0035530E"/>
    <w:rsid w:val="003601F8"/>
    <w:rsid w:val="003617F4"/>
    <w:rsid w:val="003618E9"/>
    <w:rsid w:val="0036317F"/>
    <w:rsid w:val="003647A7"/>
    <w:rsid w:val="003659EC"/>
    <w:rsid w:val="00366BC0"/>
    <w:rsid w:val="00367561"/>
    <w:rsid w:val="00367A85"/>
    <w:rsid w:val="00370A4E"/>
    <w:rsid w:val="0037115A"/>
    <w:rsid w:val="003729E8"/>
    <w:rsid w:val="003732BF"/>
    <w:rsid w:val="00373B33"/>
    <w:rsid w:val="00374029"/>
    <w:rsid w:val="003746B7"/>
    <w:rsid w:val="00374958"/>
    <w:rsid w:val="00374D94"/>
    <w:rsid w:val="00375267"/>
    <w:rsid w:val="00375B37"/>
    <w:rsid w:val="003764A1"/>
    <w:rsid w:val="003769A6"/>
    <w:rsid w:val="003803CF"/>
    <w:rsid w:val="003804A0"/>
    <w:rsid w:val="00380B22"/>
    <w:rsid w:val="0038219C"/>
    <w:rsid w:val="00382F5D"/>
    <w:rsid w:val="0038329B"/>
    <w:rsid w:val="0038367C"/>
    <w:rsid w:val="0038378E"/>
    <w:rsid w:val="003837ED"/>
    <w:rsid w:val="00383B97"/>
    <w:rsid w:val="003841CC"/>
    <w:rsid w:val="00385A60"/>
    <w:rsid w:val="00386C0D"/>
    <w:rsid w:val="00387AB4"/>
    <w:rsid w:val="00387BA3"/>
    <w:rsid w:val="00390A8F"/>
    <w:rsid w:val="00390AAC"/>
    <w:rsid w:val="00390D7C"/>
    <w:rsid w:val="0039446F"/>
    <w:rsid w:val="00394E72"/>
    <w:rsid w:val="00396C1E"/>
    <w:rsid w:val="00396E5C"/>
    <w:rsid w:val="00397458"/>
    <w:rsid w:val="00397468"/>
    <w:rsid w:val="003A0D3E"/>
    <w:rsid w:val="003A0DF3"/>
    <w:rsid w:val="003A191B"/>
    <w:rsid w:val="003A2365"/>
    <w:rsid w:val="003A2B7E"/>
    <w:rsid w:val="003A2F1B"/>
    <w:rsid w:val="003A39EC"/>
    <w:rsid w:val="003A4B94"/>
    <w:rsid w:val="003A5463"/>
    <w:rsid w:val="003A580D"/>
    <w:rsid w:val="003A60E6"/>
    <w:rsid w:val="003A6298"/>
    <w:rsid w:val="003A6347"/>
    <w:rsid w:val="003A7C61"/>
    <w:rsid w:val="003A7CC6"/>
    <w:rsid w:val="003B04F5"/>
    <w:rsid w:val="003B1C47"/>
    <w:rsid w:val="003B2467"/>
    <w:rsid w:val="003B285B"/>
    <w:rsid w:val="003B3356"/>
    <w:rsid w:val="003B53CE"/>
    <w:rsid w:val="003B576E"/>
    <w:rsid w:val="003B6861"/>
    <w:rsid w:val="003B7BEE"/>
    <w:rsid w:val="003C0B05"/>
    <w:rsid w:val="003C1945"/>
    <w:rsid w:val="003C357C"/>
    <w:rsid w:val="003C379C"/>
    <w:rsid w:val="003C4F82"/>
    <w:rsid w:val="003C59BB"/>
    <w:rsid w:val="003C626A"/>
    <w:rsid w:val="003D34A8"/>
    <w:rsid w:val="003D5354"/>
    <w:rsid w:val="003D53A1"/>
    <w:rsid w:val="003D5C22"/>
    <w:rsid w:val="003D67AB"/>
    <w:rsid w:val="003D686B"/>
    <w:rsid w:val="003E0EE1"/>
    <w:rsid w:val="003E30A4"/>
    <w:rsid w:val="003E37F2"/>
    <w:rsid w:val="003E556F"/>
    <w:rsid w:val="003E56D5"/>
    <w:rsid w:val="003E5944"/>
    <w:rsid w:val="003E5A3A"/>
    <w:rsid w:val="003F0639"/>
    <w:rsid w:val="003F0ACA"/>
    <w:rsid w:val="003F1BF5"/>
    <w:rsid w:val="003F351D"/>
    <w:rsid w:val="003F3FCA"/>
    <w:rsid w:val="003F48C1"/>
    <w:rsid w:val="003F4A4A"/>
    <w:rsid w:val="003F51DF"/>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B9D"/>
    <w:rsid w:val="00416E4F"/>
    <w:rsid w:val="004174BC"/>
    <w:rsid w:val="00417E2A"/>
    <w:rsid w:val="00421522"/>
    <w:rsid w:val="00421A08"/>
    <w:rsid w:val="004224DA"/>
    <w:rsid w:val="00422642"/>
    <w:rsid w:val="00422BE7"/>
    <w:rsid w:val="004233BF"/>
    <w:rsid w:val="00423501"/>
    <w:rsid w:val="00423B67"/>
    <w:rsid w:val="004253AB"/>
    <w:rsid w:val="00426808"/>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505E"/>
    <w:rsid w:val="00445452"/>
    <w:rsid w:val="00445DB2"/>
    <w:rsid w:val="00446322"/>
    <w:rsid w:val="00447B5A"/>
    <w:rsid w:val="004511E6"/>
    <w:rsid w:val="004518A5"/>
    <w:rsid w:val="0045342C"/>
    <w:rsid w:val="00453A2F"/>
    <w:rsid w:val="004541F5"/>
    <w:rsid w:val="0045475D"/>
    <w:rsid w:val="00455780"/>
    <w:rsid w:val="004565C1"/>
    <w:rsid w:val="00456DA8"/>
    <w:rsid w:val="004570DA"/>
    <w:rsid w:val="00457FDF"/>
    <w:rsid w:val="00460412"/>
    <w:rsid w:val="00461099"/>
    <w:rsid w:val="004617D8"/>
    <w:rsid w:val="00461D57"/>
    <w:rsid w:val="00461F47"/>
    <w:rsid w:val="004639C6"/>
    <w:rsid w:val="00463F9F"/>
    <w:rsid w:val="0046425C"/>
    <w:rsid w:val="00464F2B"/>
    <w:rsid w:val="0046611C"/>
    <w:rsid w:val="004716D6"/>
    <w:rsid w:val="0047319B"/>
    <w:rsid w:val="004735A5"/>
    <w:rsid w:val="00473A73"/>
    <w:rsid w:val="00473CF6"/>
    <w:rsid w:val="0047441F"/>
    <w:rsid w:val="0047458C"/>
    <w:rsid w:val="0047489B"/>
    <w:rsid w:val="0047518C"/>
    <w:rsid w:val="00476F91"/>
    <w:rsid w:val="00477825"/>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BFD"/>
    <w:rsid w:val="00495ECB"/>
    <w:rsid w:val="00495FD9"/>
    <w:rsid w:val="004971F7"/>
    <w:rsid w:val="00497760"/>
    <w:rsid w:val="004A0C3B"/>
    <w:rsid w:val="004A1BC4"/>
    <w:rsid w:val="004A1E58"/>
    <w:rsid w:val="004A2E9E"/>
    <w:rsid w:val="004A3708"/>
    <w:rsid w:val="004A3765"/>
    <w:rsid w:val="004A3CB5"/>
    <w:rsid w:val="004A43CC"/>
    <w:rsid w:val="004A5400"/>
    <w:rsid w:val="004A626C"/>
    <w:rsid w:val="004A6834"/>
    <w:rsid w:val="004A7CA4"/>
    <w:rsid w:val="004A7D9E"/>
    <w:rsid w:val="004B1808"/>
    <w:rsid w:val="004B35BB"/>
    <w:rsid w:val="004B424F"/>
    <w:rsid w:val="004B4528"/>
    <w:rsid w:val="004B45AA"/>
    <w:rsid w:val="004B59B3"/>
    <w:rsid w:val="004B6C20"/>
    <w:rsid w:val="004B77B6"/>
    <w:rsid w:val="004C0504"/>
    <w:rsid w:val="004C0C17"/>
    <w:rsid w:val="004C6279"/>
    <w:rsid w:val="004D0276"/>
    <w:rsid w:val="004D0E04"/>
    <w:rsid w:val="004D1556"/>
    <w:rsid w:val="004D15F7"/>
    <w:rsid w:val="004D1C9D"/>
    <w:rsid w:val="004D2440"/>
    <w:rsid w:val="004D2580"/>
    <w:rsid w:val="004D31DC"/>
    <w:rsid w:val="004D38E8"/>
    <w:rsid w:val="004D4857"/>
    <w:rsid w:val="004D4AAA"/>
    <w:rsid w:val="004D504C"/>
    <w:rsid w:val="004D5278"/>
    <w:rsid w:val="004D540F"/>
    <w:rsid w:val="004D666E"/>
    <w:rsid w:val="004D755A"/>
    <w:rsid w:val="004D77AF"/>
    <w:rsid w:val="004E0458"/>
    <w:rsid w:val="004E16FE"/>
    <w:rsid w:val="004E3611"/>
    <w:rsid w:val="004E4617"/>
    <w:rsid w:val="004E5EE0"/>
    <w:rsid w:val="004E7689"/>
    <w:rsid w:val="004E7D13"/>
    <w:rsid w:val="004F0282"/>
    <w:rsid w:val="004F0731"/>
    <w:rsid w:val="004F1C60"/>
    <w:rsid w:val="004F1F0E"/>
    <w:rsid w:val="004F2134"/>
    <w:rsid w:val="004F282F"/>
    <w:rsid w:val="004F2DC0"/>
    <w:rsid w:val="004F2FD1"/>
    <w:rsid w:val="004F43CC"/>
    <w:rsid w:val="004F5154"/>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2097"/>
    <w:rsid w:val="00522219"/>
    <w:rsid w:val="0052505C"/>
    <w:rsid w:val="0052642A"/>
    <w:rsid w:val="005273A0"/>
    <w:rsid w:val="005304A4"/>
    <w:rsid w:val="00530DD9"/>
    <w:rsid w:val="00531600"/>
    <w:rsid w:val="005318A8"/>
    <w:rsid w:val="0053331B"/>
    <w:rsid w:val="00533B37"/>
    <w:rsid w:val="00533FD2"/>
    <w:rsid w:val="0053435E"/>
    <w:rsid w:val="00534361"/>
    <w:rsid w:val="00534B06"/>
    <w:rsid w:val="00536298"/>
    <w:rsid w:val="00540952"/>
    <w:rsid w:val="00541045"/>
    <w:rsid w:val="005423D8"/>
    <w:rsid w:val="00542F4C"/>
    <w:rsid w:val="00545543"/>
    <w:rsid w:val="00546A2F"/>
    <w:rsid w:val="005500C7"/>
    <w:rsid w:val="00550788"/>
    <w:rsid w:val="00550B21"/>
    <w:rsid w:val="0055193E"/>
    <w:rsid w:val="00552075"/>
    <w:rsid w:val="00552123"/>
    <w:rsid w:val="0055232E"/>
    <w:rsid w:val="00553B87"/>
    <w:rsid w:val="00553E39"/>
    <w:rsid w:val="0055558A"/>
    <w:rsid w:val="005572E8"/>
    <w:rsid w:val="00560494"/>
    <w:rsid w:val="00560CF5"/>
    <w:rsid w:val="00562029"/>
    <w:rsid w:val="00562AA5"/>
    <w:rsid w:val="005637F9"/>
    <w:rsid w:val="00564878"/>
    <w:rsid w:val="00564D78"/>
    <w:rsid w:val="00565158"/>
    <w:rsid w:val="00565295"/>
    <w:rsid w:val="005653A0"/>
    <w:rsid w:val="00565B3E"/>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912BC"/>
    <w:rsid w:val="00592760"/>
    <w:rsid w:val="0059299F"/>
    <w:rsid w:val="0059412D"/>
    <w:rsid w:val="00594476"/>
    <w:rsid w:val="005947E4"/>
    <w:rsid w:val="00595B74"/>
    <w:rsid w:val="00595E34"/>
    <w:rsid w:val="00596046"/>
    <w:rsid w:val="005965CC"/>
    <w:rsid w:val="00596AA1"/>
    <w:rsid w:val="00596F6A"/>
    <w:rsid w:val="005979F8"/>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FFD"/>
    <w:rsid w:val="005B5309"/>
    <w:rsid w:val="005C1970"/>
    <w:rsid w:val="005C2A8E"/>
    <w:rsid w:val="005C3911"/>
    <w:rsid w:val="005C4CBB"/>
    <w:rsid w:val="005C50BA"/>
    <w:rsid w:val="005C515C"/>
    <w:rsid w:val="005C60B6"/>
    <w:rsid w:val="005C63B9"/>
    <w:rsid w:val="005C65B7"/>
    <w:rsid w:val="005C680F"/>
    <w:rsid w:val="005C692B"/>
    <w:rsid w:val="005C6B83"/>
    <w:rsid w:val="005C7864"/>
    <w:rsid w:val="005C7A56"/>
    <w:rsid w:val="005D1531"/>
    <w:rsid w:val="005D1A2B"/>
    <w:rsid w:val="005D1B9A"/>
    <w:rsid w:val="005D231E"/>
    <w:rsid w:val="005D4187"/>
    <w:rsid w:val="005D4C10"/>
    <w:rsid w:val="005D4C54"/>
    <w:rsid w:val="005D5117"/>
    <w:rsid w:val="005D5CB3"/>
    <w:rsid w:val="005D68D1"/>
    <w:rsid w:val="005D6C0D"/>
    <w:rsid w:val="005E099E"/>
    <w:rsid w:val="005E10C4"/>
    <w:rsid w:val="005E1E8F"/>
    <w:rsid w:val="005E32A6"/>
    <w:rsid w:val="005E4B73"/>
    <w:rsid w:val="005E6485"/>
    <w:rsid w:val="005E685C"/>
    <w:rsid w:val="005E6B3B"/>
    <w:rsid w:val="005E7C11"/>
    <w:rsid w:val="005E7F3F"/>
    <w:rsid w:val="005F19F0"/>
    <w:rsid w:val="005F1AA2"/>
    <w:rsid w:val="005F1FA9"/>
    <w:rsid w:val="005F2ECB"/>
    <w:rsid w:val="005F3509"/>
    <w:rsid w:val="005F39D3"/>
    <w:rsid w:val="005F4524"/>
    <w:rsid w:val="005F572E"/>
    <w:rsid w:val="005F583E"/>
    <w:rsid w:val="005F5F98"/>
    <w:rsid w:val="005F6F29"/>
    <w:rsid w:val="00600BD2"/>
    <w:rsid w:val="00601B21"/>
    <w:rsid w:val="00601C53"/>
    <w:rsid w:val="00601F35"/>
    <w:rsid w:val="00602253"/>
    <w:rsid w:val="00603B49"/>
    <w:rsid w:val="00604C27"/>
    <w:rsid w:val="006061EA"/>
    <w:rsid w:val="00607C0F"/>
    <w:rsid w:val="00610A71"/>
    <w:rsid w:val="006123C8"/>
    <w:rsid w:val="00612DEA"/>
    <w:rsid w:val="006135E3"/>
    <w:rsid w:val="006147FA"/>
    <w:rsid w:val="00615166"/>
    <w:rsid w:val="00615FF8"/>
    <w:rsid w:val="006162A1"/>
    <w:rsid w:val="00617DB1"/>
    <w:rsid w:val="00621931"/>
    <w:rsid w:val="0062218B"/>
    <w:rsid w:val="00624A05"/>
    <w:rsid w:val="0062520E"/>
    <w:rsid w:val="00625E8E"/>
    <w:rsid w:val="0062612C"/>
    <w:rsid w:val="00627EF8"/>
    <w:rsid w:val="0063055D"/>
    <w:rsid w:val="00631C81"/>
    <w:rsid w:val="006324BD"/>
    <w:rsid w:val="00632B2D"/>
    <w:rsid w:val="006336BF"/>
    <w:rsid w:val="0063383A"/>
    <w:rsid w:val="00633DDF"/>
    <w:rsid w:val="00634E99"/>
    <w:rsid w:val="006365AB"/>
    <w:rsid w:val="0063768A"/>
    <w:rsid w:val="006377F2"/>
    <w:rsid w:val="00637E25"/>
    <w:rsid w:val="006401E6"/>
    <w:rsid w:val="00640340"/>
    <w:rsid w:val="006408DC"/>
    <w:rsid w:val="00641438"/>
    <w:rsid w:val="00642455"/>
    <w:rsid w:val="00643066"/>
    <w:rsid w:val="00643C85"/>
    <w:rsid w:val="00644A96"/>
    <w:rsid w:val="0064561E"/>
    <w:rsid w:val="00646C1E"/>
    <w:rsid w:val="0064726A"/>
    <w:rsid w:val="006508A1"/>
    <w:rsid w:val="00650DD4"/>
    <w:rsid w:val="0065162E"/>
    <w:rsid w:val="00651D35"/>
    <w:rsid w:val="00654BA3"/>
    <w:rsid w:val="0065562F"/>
    <w:rsid w:val="006558E2"/>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20B1"/>
    <w:rsid w:val="006725C0"/>
    <w:rsid w:val="0067340F"/>
    <w:rsid w:val="00673D76"/>
    <w:rsid w:val="00674176"/>
    <w:rsid w:val="006764BC"/>
    <w:rsid w:val="006765EC"/>
    <w:rsid w:val="00676680"/>
    <w:rsid w:val="00676E38"/>
    <w:rsid w:val="00677387"/>
    <w:rsid w:val="00677C5B"/>
    <w:rsid w:val="0068076A"/>
    <w:rsid w:val="006807EE"/>
    <w:rsid w:val="0068103A"/>
    <w:rsid w:val="00681837"/>
    <w:rsid w:val="00681E12"/>
    <w:rsid w:val="00682472"/>
    <w:rsid w:val="006824AC"/>
    <w:rsid w:val="00684194"/>
    <w:rsid w:val="0068466B"/>
    <w:rsid w:val="00685B53"/>
    <w:rsid w:val="0069084B"/>
    <w:rsid w:val="00691B1E"/>
    <w:rsid w:val="00692078"/>
    <w:rsid w:val="00692979"/>
    <w:rsid w:val="006936C6"/>
    <w:rsid w:val="00694466"/>
    <w:rsid w:val="0069454C"/>
    <w:rsid w:val="006958CB"/>
    <w:rsid w:val="00696039"/>
    <w:rsid w:val="00697CCC"/>
    <w:rsid w:val="006A092F"/>
    <w:rsid w:val="006A1386"/>
    <w:rsid w:val="006A1582"/>
    <w:rsid w:val="006A17E9"/>
    <w:rsid w:val="006A20CC"/>
    <w:rsid w:val="006A2B98"/>
    <w:rsid w:val="006A3CF7"/>
    <w:rsid w:val="006A41C7"/>
    <w:rsid w:val="006A4563"/>
    <w:rsid w:val="006A4F31"/>
    <w:rsid w:val="006A51C5"/>
    <w:rsid w:val="006A5BBC"/>
    <w:rsid w:val="006A5D12"/>
    <w:rsid w:val="006A668F"/>
    <w:rsid w:val="006A77A5"/>
    <w:rsid w:val="006B0784"/>
    <w:rsid w:val="006B2113"/>
    <w:rsid w:val="006B2EFF"/>
    <w:rsid w:val="006B367B"/>
    <w:rsid w:val="006B41CD"/>
    <w:rsid w:val="006B4AB0"/>
    <w:rsid w:val="006B4DE5"/>
    <w:rsid w:val="006B6EAA"/>
    <w:rsid w:val="006B74AA"/>
    <w:rsid w:val="006B78EF"/>
    <w:rsid w:val="006C1031"/>
    <w:rsid w:val="006C146A"/>
    <w:rsid w:val="006C24A6"/>
    <w:rsid w:val="006C3479"/>
    <w:rsid w:val="006C4829"/>
    <w:rsid w:val="006C5A03"/>
    <w:rsid w:val="006C67CC"/>
    <w:rsid w:val="006C721B"/>
    <w:rsid w:val="006C74B7"/>
    <w:rsid w:val="006C7E1F"/>
    <w:rsid w:val="006D1134"/>
    <w:rsid w:val="006D1742"/>
    <w:rsid w:val="006D2265"/>
    <w:rsid w:val="006D3143"/>
    <w:rsid w:val="006D4A26"/>
    <w:rsid w:val="006D4CB8"/>
    <w:rsid w:val="006D5784"/>
    <w:rsid w:val="006D707D"/>
    <w:rsid w:val="006D787C"/>
    <w:rsid w:val="006E142A"/>
    <w:rsid w:val="006E283B"/>
    <w:rsid w:val="006E311C"/>
    <w:rsid w:val="006E3554"/>
    <w:rsid w:val="006E5BDE"/>
    <w:rsid w:val="006E6105"/>
    <w:rsid w:val="006E6AF3"/>
    <w:rsid w:val="006E775E"/>
    <w:rsid w:val="006E787B"/>
    <w:rsid w:val="006E7C2E"/>
    <w:rsid w:val="006F0043"/>
    <w:rsid w:val="006F02F3"/>
    <w:rsid w:val="006F06C9"/>
    <w:rsid w:val="006F19EF"/>
    <w:rsid w:val="006F1D45"/>
    <w:rsid w:val="006F228C"/>
    <w:rsid w:val="006F25AE"/>
    <w:rsid w:val="006F2828"/>
    <w:rsid w:val="006F40DD"/>
    <w:rsid w:val="006F5B54"/>
    <w:rsid w:val="006F5CB1"/>
    <w:rsid w:val="006F5CBC"/>
    <w:rsid w:val="006F6B2B"/>
    <w:rsid w:val="006F6E01"/>
    <w:rsid w:val="006F7521"/>
    <w:rsid w:val="007002FD"/>
    <w:rsid w:val="00700744"/>
    <w:rsid w:val="00701347"/>
    <w:rsid w:val="00701405"/>
    <w:rsid w:val="00701694"/>
    <w:rsid w:val="00701944"/>
    <w:rsid w:val="00702C44"/>
    <w:rsid w:val="00702C8D"/>
    <w:rsid w:val="007032A9"/>
    <w:rsid w:val="0070397F"/>
    <w:rsid w:val="00703E0E"/>
    <w:rsid w:val="00703E3D"/>
    <w:rsid w:val="007049E9"/>
    <w:rsid w:val="007063F3"/>
    <w:rsid w:val="00706F15"/>
    <w:rsid w:val="00713284"/>
    <w:rsid w:val="007134A1"/>
    <w:rsid w:val="00714CDE"/>
    <w:rsid w:val="0071601E"/>
    <w:rsid w:val="00716431"/>
    <w:rsid w:val="00716625"/>
    <w:rsid w:val="00716FFC"/>
    <w:rsid w:val="00717F28"/>
    <w:rsid w:val="007215C6"/>
    <w:rsid w:val="00723E2C"/>
    <w:rsid w:val="00723F27"/>
    <w:rsid w:val="00725937"/>
    <w:rsid w:val="007261B5"/>
    <w:rsid w:val="007266AD"/>
    <w:rsid w:val="00727367"/>
    <w:rsid w:val="007277BA"/>
    <w:rsid w:val="0073140F"/>
    <w:rsid w:val="00731550"/>
    <w:rsid w:val="00731982"/>
    <w:rsid w:val="00731E53"/>
    <w:rsid w:val="00731FEE"/>
    <w:rsid w:val="0073288A"/>
    <w:rsid w:val="00732EB0"/>
    <w:rsid w:val="00733935"/>
    <w:rsid w:val="00734B8F"/>
    <w:rsid w:val="0073545C"/>
    <w:rsid w:val="007354E8"/>
    <w:rsid w:val="00735530"/>
    <w:rsid w:val="007362EF"/>
    <w:rsid w:val="00740B8D"/>
    <w:rsid w:val="00741205"/>
    <w:rsid w:val="007418C6"/>
    <w:rsid w:val="00741A0A"/>
    <w:rsid w:val="00741F75"/>
    <w:rsid w:val="0074290A"/>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CBD"/>
    <w:rsid w:val="00761C4B"/>
    <w:rsid w:val="00761D2C"/>
    <w:rsid w:val="007622D4"/>
    <w:rsid w:val="00764065"/>
    <w:rsid w:val="007654FF"/>
    <w:rsid w:val="00765A3A"/>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6D9"/>
    <w:rsid w:val="007A6E71"/>
    <w:rsid w:val="007A75BA"/>
    <w:rsid w:val="007B247A"/>
    <w:rsid w:val="007B258A"/>
    <w:rsid w:val="007B29DA"/>
    <w:rsid w:val="007B2AF0"/>
    <w:rsid w:val="007B4897"/>
    <w:rsid w:val="007B56B7"/>
    <w:rsid w:val="007B56D5"/>
    <w:rsid w:val="007B64E5"/>
    <w:rsid w:val="007B6EFB"/>
    <w:rsid w:val="007B744D"/>
    <w:rsid w:val="007B7E2B"/>
    <w:rsid w:val="007C0AC2"/>
    <w:rsid w:val="007C0E2A"/>
    <w:rsid w:val="007C0EA2"/>
    <w:rsid w:val="007C1402"/>
    <w:rsid w:val="007C172F"/>
    <w:rsid w:val="007C1BD7"/>
    <w:rsid w:val="007C2CA4"/>
    <w:rsid w:val="007C3D33"/>
    <w:rsid w:val="007C41F6"/>
    <w:rsid w:val="007C46BE"/>
    <w:rsid w:val="007C74D2"/>
    <w:rsid w:val="007C7A1F"/>
    <w:rsid w:val="007C7C65"/>
    <w:rsid w:val="007D1E15"/>
    <w:rsid w:val="007D330D"/>
    <w:rsid w:val="007D3B0C"/>
    <w:rsid w:val="007D447E"/>
    <w:rsid w:val="007D49FE"/>
    <w:rsid w:val="007D51DB"/>
    <w:rsid w:val="007D58CE"/>
    <w:rsid w:val="007D5A43"/>
    <w:rsid w:val="007D6255"/>
    <w:rsid w:val="007D62C1"/>
    <w:rsid w:val="007D6406"/>
    <w:rsid w:val="007D64C5"/>
    <w:rsid w:val="007D6FBC"/>
    <w:rsid w:val="007E1896"/>
    <w:rsid w:val="007E3ED6"/>
    <w:rsid w:val="007E5727"/>
    <w:rsid w:val="007E57E2"/>
    <w:rsid w:val="007E72AB"/>
    <w:rsid w:val="007E7849"/>
    <w:rsid w:val="007F0812"/>
    <w:rsid w:val="007F11FB"/>
    <w:rsid w:val="007F13F9"/>
    <w:rsid w:val="007F25D8"/>
    <w:rsid w:val="007F3F58"/>
    <w:rsid w:val="007F4EC8"/>
    <w:rsid w:val="007F6432"/>
    <w:rsid w:val="007F6C07"/>
    <w:rsid w:val="00800925"/>
    <w:rsid w:val="00804D74"/>
    <w:rsid w:val="00805A1F"/>
    <w:rsid w:val="0080625A"/>
    <w:rsid w:val="00806382"/>
    <w:rsid w:val="00806FF0"/>
    <w:rsid w:val="00810538"/>
    <w:rsid w:val="0081140A"/>
    <w:rsid w:val="00811C38"/>
    <w:rsid w:val="00812C09"/>
    <w:rsid w:val="0081469B"/>
    <w:rsid w:val="008148DD"/>
    <w:rsid w:val="00814AA6"/>
    <w:rsid w:val="008153C5"/>
    <w:rsid w:val="00815FCC"/>
    <w:rsid w:val="00821A9E"/>
    <w:rsid w:val="00825930"/>
    <w:rsid w:val="00825ADD"/>
    <w:rsid w:val="00826489"/>
    <w:rsid w:val="0082679F"/>
    <w:rsid w:val="00826F00"/>
    <w:rsid w:val="00832A92"/>
    <w:rsid w:val="00832FE7"/>
    <w:rsid w:val="00833319"/>
    <w:rsid w:val="0083359C"/>
    <w:rsid w:val="0083393A"/>
    <w:rsid w:val="0083462A"/>
    <w:rsid w:val="00835735"/>
    <w:rsid w:val="00835861"/>
    <w:rsid w:val="00836A55"/>
    <w:rsid w:val="00836AD0"/>
    <w:rsid w:val="00837C32"/>
    <w:rsid w:val="00841B5C"/>
    <w:rsid w:val="00841C53"/>
    <w:rsid w:val="00841F1F"/>
    <w:rsid w:val="00841FA9"/>
    <w:rsid w:val="00841FCB"/>
    <w:rsid w:val="00842C34"/>
    <w:rsid w:val="00843F75"/>
    <w:rsid w:val="0084498A"/>
    <w:rsid w:val="00845074"/>
    <w:rsid w:val="00846241"/>
    <w:rsid w:val="008472E5"/>
    <w:rsid w:val="00847861"/>
    <w:rsid w:val="0085217E"/>
    <w:rsid w:val="00852A27"/>
    <w:rsid w:val="00852C80"/>
    <w:rsid w:val="00853714"/>
    <w:rsid w:val="008537BC"/>
    <w:rsid w:val="00853C0F"/>
    <w:rsid w:val="00855B1A"/>
    <w:rsid w:val="00855E18"/>
    <w:rsid w:val="00855F44"/>
    <w:rsid w:val="00856107"/>
    <w:rsid w:val="00857A5A"/>
    <w:rsid w:val="0086035A"/>
    <w:rsid w:val="00860368"/>
    <w:rsid w:val="00860C3C"/>
    <w:rsid w:val="00861789"/>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3A91"/>
    <w:rsid w:val="008741B7"/>
    <w:rsid w:val="00874875"/>
    <w:rsid w:val="00875E44"/>
    <w:rsid w:val="008763D9"/>
    <w:rsid w:val="0087739C"/>
    <w:rsid w:val="00877AA7"/>
    <w:rsid w:val="008816B1"/>
    <w:rsid w:val="008822BF"/>
    <w:rsid w:val="008828A7"/>
    <w:rsid w:val="00882AE6"/>
    <w:rsid w:val="00882D5D"/>
    <w:rsid w:val="00885486"/>
    <w:rsid w:val="00890167"/>
    <w:rsid w:val="00891319"/>
    <w:rsid w:val="00891498"/>
    <w:rsid w:val="008917EF"/>
    <w:rsid w:val="00892359"/>
    <w:rsid w:val="008934A2"/>
    <w:rsid w:val="00893893"/>
    <w:rsid w:val="00895A81"/>
    <w:rsid w:val="0089629A"/>
    <w:rsid w:val="00896993"/>
    <w:rsid w:val="00896F9C"/>
    <w:rsid w:val="00897C26"/>
    <w:rsid w:val="008A0086"/>
    <w:rsid w:val="008A025C"/>
    <w:rsid w:val="008A03EE"/>
    <w:rsid w:val="008A083F"/>
    <w:rsid w:val="008A2B10"/>
    <w:rsid w:val="008A2D0C"/>
    <w:rsid w:val="008A330E"/>
    <w:rsid w:val="008A3327"/>
    <w:rsid w:val="008A3C55"/>
    <w:rsid w:val="008A41E4"/>
    <w:rsid w:val="008A4815"/>
    <w:rsid w:val="008A6832"/>
    <w:rsid w:val="008A7D87"/>
    <w:rsid w:val="008B021C"/>
    <w:rsid w:val="008B0276"/>
    <w:rsid w:val="008B0407"/>
    <w:rsid w:val="008B07D3"/>
    <w:rsid w:val="008B2CB1"/>
    <w:rsid w:val="008B3BCD"/>
    <w:rsid w:val="008B4572"/>
    <w:rsid w:val="008B487E"/>
    <w:rsid w:val="008B4938"/>
    <w:rsid w:val="008B4B0B"/>
    <w:rsid w:val="008B5DE8"/>
    <w:rsid w:val="008B62D9"/>
    <w:rsid w:val="008B6740"/>
    <w:rsid w:val="008B688F"/>
    <w:rsid w:val="008B6E45"/>
    <w:rsid w:val="008B7193"/>
    <w:rsid w:val="008B719E"/>
    <w:rsid w:val="008C0431"/>
    <w:rsid w:val="008C08B8"/>
    <w:rsid w:val="008C0A98"/>
    <w:rsid w:val="008C1941"/>
    <w:rsid w:val="008C2834"/>
    <w:rsid w:val="008C38B5"/>
    <w:rsid w:val="008C3B03"/>
    <w:rsid w:val="008C42B4"/>
    <w:rsid w:val="008C4820"/>
    <w:rsid w:val="008C49E6"/>
    <w:rsid w:val="008C5799"/>
    <w:rsid w:val="008C5ED5"/>
    <w:rsid w:val="008C6480"/>
    <w:rsid w:val="008C6A05"/>
    <w:rsid w:val="008C72EC"/>
    <w:rsid w:val="008C7C61"/>
    <w:rsid w:val="008C7EAD"/>
    <w:rsid w:val="008D0127"/>
    <w:rsid w:val="008D0782"/>
    <w:rsid w:val="008D1018"/>
    <w:rsid w:val="008D1FBF"/>
    <w:rsid w:val="008D255A"/>
    <w:rsid w:val="008D26FE"/>
    <w:rsid w:val="008D2B50"/>
    <w:rsid w:val="008D343B"/>
    <w:rsid w:val="008D5ACE"/>
    <w:rsid w:val="008D773A"/>
    <w:rsid w:val="008E1E55"/>
    <w:rsid w:val="008E2075"/>
    <w:rsid w:val="008E2360"/>
    <w:rsid w:val="008E28D9"/>
    <w:rsid w:val="008E305D"/>
    <w:rsid w:val="008E414F"/>
    <w:rsid w:val="008E4B8A"/>
    <w:rsid w:val="008E59D4"/>
    <w:rsid w:val="008E65A9"/>
    <w:rsid w:val="008E6E7C"/>
    <w:rsid w:val="008E79F4"/>
    <w:rsid w:val="008E7E34"/>
    <w:rsid w:val="008E7F72"/>
    <w:rsid w:val="008F00FA"/>
    <w:rsid w:val="008F0534"/>
    <w:rsid w:val="008F06F0"/>
    <w:rsid w:val="008F193D"/>
    <w:rsid w:val="008F1DB9"/>
    <w:rsid w:val="008F3000"/>
    <w:rsid w:val="008F3754"/>
    <w:rsid w:val="008F58B2"/>
    <w:rsid w:val="008F630E"/>
    <w:rsid w:val="008F6400"/>
    <w:rsid w:val="008F67FF"/>
    <w:rsid w:val="008F6863"/>
    <w:rsid w:val="008F713B"/>
    <w:rsid w:val="0090020A"/>
    <w:rsid w:val="00900694"/>
    <w:rsid w:val="00901F41"/>
    <w:rsid w:val="00902489"/>
    <w:rsid w:val="00902589"/>
    <w:rsid w:val="009029EB"/>
    <w:rsid w:val="0090336F"/>
    <w:rsid w:val="009038A7"/>
    <w:rsid w:val="00905267"/>
    <w:rsid w:val="0090560D"/>
    <w:rsid w:val="00906A25"/>
    <w:rsid w:val="00907509"/>
    <w:rsid w:val="009077FC"/>
    <w:rsid w:val="00910644"/>
    <w:rsid w:val="0091176A"/>
    <w:rsid w:val="0091219A"/>
    <w:rsid w:val="0091222A"/>
    <w:rsid w:val="00912F6A"/>
    <w:rsid w:val="00913249"/>
    <w:rsid w:val="00913673"/>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1212"/>
    <w:rsid w:val="009327F2"/>
    <w:rsid w:val="00935A9F"/>
    <w:rsid w:val="0093629F"/>
    <w:rsid w:val="00940D9A"/>
    <w:rsid w:val="00941828"/>
    <w:rsid w:val="00941D56"/>
    <w:rsid w:val="00943429"/>
    <w:rsid w:val="00944089"/>
    <w:rsid w:val="00944295"/>
    <w:rsid w:val="00945BA1"/>
    <w:rsid w:val="009472F6"/>
    <w:rsid w:val="009522D9"/>
    <w:rsid w:val="00952B8E"/>
    <w:rsid w:val="00952EA9"/>
    <w:rsid w:val="009557E9"/>
    <w:rsid w:val="00956108"/>
    <w:rsid w:val="009567E0"/>
    <w:rsid w:val="00957C2D"/>
    <w:rsid w:val="0096021E"/>
    <w:rsid w:val="00960A76"/>
    <w:rsid w:val="00960AE1"/>
    <w:rsid w:val="00962358"/>
    <w:rsid w:val="00963D02"/>
    <w:rsid w:val="00964203"/>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DBB"/>
    <w:rsid w:val="00986EAC"/>
    <w:rsid w:val="00990C58"/>
    <w:rsid w:val="00991209"/>
    <w:rsid w:val="00992024"/>
    <w:rsid w:val="00992A94"/>
    <w:rsid w:val="00993741"/>
    <w:rsid w:val="00993788"/>
    <w:rsid w:val="009937A1"/>
    <w:rsid w:val="00994901"/>
    <w:rsid w:val="00994D59"/>
    <w:rsid w:val="00995288"/>
    <w:rsid w:val="00996073"/>
    <w:rsid w:val="00996ED6"/>
    <w:rsid w:val="009A013E"/>
    <w:rsid w:val="009A11C7"/>
    <w:rsid w:val="009A1A05"/>
    <w:rsid w:val="009A1AE7"/>
    <w:rsid w:val="009A5866"/>
    <w:rsid w:val="009A586A"/>
    <w:rsid w:val="009A5F25"/>
    <w:rsid w:val="009B0367"/>
    <w:rsid w:val="009B1140"/>
    <w:rsid w:val="009B2D9B"/>
    <w:rsid w:val="009B3069"/>
    <w:rsid w:val="009B307D"/>
    <w:rsid w:val="009B321C"/>
    <w:rsid w:val="009B4327"/>
    <w:rsid w:val="009B4728"/>
    <w:rsid w:val="009B4A05"/>
    <w:rsid w:val="009B5BCA"/>
    <w:rsid w:val="009B6D85"/>
    <w:rsid w:val="009B7653"/>
    <w:rsid w:val="009B7C08"/>
    <w:rsid w:val="009B7F82"/>
    <w:rsid w:val="009C406A"/>
    <w:rsid w:val="009C4874"/>
    <w:rsid w:val="009C502D"/>
    <w:rsid w:val="009C57F0"/>
    <w:rsid w:val="009C58FC"/>
    <w:rsid w:val="009C63CB"/>
    <w:rsid w:val="009C6B3D"/>
    <w:rsid w:val="009D1D3F"/>
    <w:rsid w:val="009D271B"/>
    <w:rsid w:val="009D28B1"/>
    <w:rsid w:val="009D2F96"/>
    <w:rsid w:val="009D47DA"/>
    <w:rsid w:val="009D539B"/>
    <w:rsid w:val="009D61A2"/>
    <w:rsid w:val="009D6C0A"/>
    <w:rsid w:val="009D7E03"/>
    <w:rsid w:val="009D7E47"/>
    <w:rsid w:val="009E0482"/>
    <w:rsid w:val="009F1339"/>
    <w:rsid w:val="009F1EF7"/>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D43"/>
    <w:rsid w:val="00A04FF2"/>
    <w:rsid w:val="00A059EF"/>
    <w:rsid w:val="00A05A56"/>
    <w:rsid w:val="00A05CAF"/>
    <w:rsid w:val="00A05F3B"/>
    <w:rsid w:val="00A06641"/>
    <w:rsid w:val="00A07095"/>
    <w:rsid w:val="00A070F3"/>
    <w:rsid w:val="00A076BA"/>
    <w:rsid w:val="00A1171C"/>
    <w:rsid w:val="00A13485"/>
    <w:rsid w:val="00A136A9"/>
    <w:rsid w:val="00A20C51"/>
    <w:rsid w:val="00A210CE"/>
    <w:rsid w:val="00A21D05"/>
    <w:rsid w:val="00A22517"/>
    <w:rsid w:val="00A22A22"/>
    <w:rsid w:val="00A22C6D"/>
    <w:rsid w:val="00A230DD"/>
    <w:rsid w:val="00A24A20"/>
    <w:rsid w:val="00A24E79"/>
    <w:rsid w:val="00A25863"/>
    <w:rsid w:val="00A260E8"/>
    <w:rsid w:val="00A278E4"/>
    <w:rsid w:val="00A3238A"/>
    <w:rsid w:val="00A32A7B"/>
    <w:rsid w:val="00A3348B"/>
    <w:rsid w:val="00A344FF"/>
    <w:rsid w:val="00A3513F"/>
    <w:rsid w:val="00A35746"/>
    <w:rsid w:val="00A35FF8"/>
    <w:rsid w:val="00A367A1"/>
    <w:rsid w:val="00A3723E"/>
    <w:rsid w:val="00A37C22"/>
    <w:rsid w:val="00A40C81"/>
    <w:rsid w:val="00A4261E"/>
    <w:rsid w:val="00A4345D"/>
    <w:rsid w:val="00A4431D"/>
    <w:rsid w:val="00A44B70"/>
    <w:rsid w:val="00A5233E"/>
    <w:rsid w:val="00A525FA"/>
    <w:rsid w:val="00A52AA8"/>
    <w:rsid w:val="00A53ECA"/>
    <w:rsid w:val="00A541A0"/>
    <w:rsid w:val="00A5511E"/>
    <w:rsid w:val="00A5727D"/>
    <w:rsid w:val="00A573B7"/>
    <w:rsid w:val="00A5789B"/>
    <w:rsid w:val="00A57DEA"/>
    <w:rsid w:val="00A6025F"/>
    <w:rsid w:val="00A60560"/>
    <w:rsid w:val="00A60B92"/>
    <w:rsid w:val="00A61842"/>
    <w:rsid w:val="00A64D52"/>
    <w:rsid w:val="00A65145"/>
    <w:rsid w:val="00A652EF"/>
    <w:rsid w:val="00A66620"/>
    <w:rsid w:val="00A66813"/>
    <w:rsid w:val="00A668AD"/>
    <w:rsid w:val="00A67181"/>
    <w:rsid w:val="00A67DDF"/>
    <w:rsid w:val="00A70B65"/>
    <w:rsid w:val="00A71827"/>
    <w:rsid w:val="00A71BD4"/>
    <w:rsid w:val="00A71F84"/>
    <w:rsid w:val="00A731CC"/>
    <w:rsid w:val="00A743D2"/>
    <w:rsid w:val="00A7452F"/>
    <w:rsid w:val="00A75A90"/>
    <w:rsid w:val="00A76C28"/>
    <w:rsid w:val="00A77BDB"/>
    <w:rsid w:val="00A82752"/>
    <w:rsid w:val="00A82ECB"/>
    <w:rsid w:val="00A849A3"/>
    <w:rsid w:val="00A852FC"/>
    <w:rsid w:val="00A86329"/>
    <w:rsid w:val="00A86667"/>
    <w:rsid w:val="00A874E9"/>
    <w:rsid w:val="00A90156"/>
    <w:rsid w:val="00A90324"/>
    <w:rsid w:val="00A91CEC"/>
    <w:rsid w:val="00A91E29"/>
    <w:rsid w:val="00A922A9"/>
    <w:rsid w:val="00A9257C"/>
    <w:rsid w:val="00A93509"/>
    <w:rsid w:val="00A94308"/>
    <w:rsid w:val="00A94AA9"/>
    <w:rsid w:val="00A95C47"/>
    <w:rsid w:val="00A95C78"/>
    <w:rsid w:val="00A96C9A"/>
    <w:rsid w:val="00A96DB7"/>
    <w:rsid w:val="00A97A3A"/>
    <w:rsid w:val="00AA033A"/>
    <w:rsid w:val="00AA1C4F"/>
    <w:rsid w:val="00AA1DFF"/>
    <w:rsid w:val="00AA2555"/>
    <w:rsid w:val="00AA3111"/>
    <w:rsid w:val="00AA36E5"/>
    <w:rsid w:val="00AA3CD5"/>
    <w:rsid w:val="00AA4028"/>
    <w:rsid w:val="00AA4135"/>
    <w:rsid w:val="00AA7B0B"/>
    <w:rsid w:val="00AA7C5D"/>
    <w:rsid w:val="00AA7EE5"/>
    <w:rsid w:val="00AB0343"/>
    <w:rsid w:val="00AB13AB"/>
    <w:rsid w:val="00AB56D6"/>
    <w:rsid w:val="00AB5E95"/>
    <w:rsid w:val="00AB70DD"/>
    <w:rsid w:val="00AB7B62"/>
    <w:rsid w:val="00AC0007"/>
    <w:rsid w:val="00AC06CE"/>
    <w:rsid w:val="00AC2509"/>
    <w:rsid w:val="00AC268E"/>
    <w:rsid w:val="00AC2A3E"/>
    <w:rsid w:val="00AC30F4"/>
    <w:rsid w:val="00AC3611"/>
    <w:rsid w:val="00AC3710"/>
    <w:rsid w:val="00AC3999"/>
    <w:rsid w:val="00AC4ED0"/>
    <w:rsid w:val="00AC59D9"/>
    <w:rsid w:val="00AD026A"/>
    <w:rsid w:val="00AD18F5"/>
    <w:rsid w:val="00AD31F6"/>
    <w:rsid w:val="00AD3853"/>
    <w:rsid w:val="00AD3B7F"/>
    <w:rsid w:val="00AD57C2"/>
    <w:rsid w:val="00AD5B4A"/>
    <w:rsid w:val="00AD5F2F"/>
    <w:rsid w:val="00AD7F3B"/>
    <w:rsid w:val="00AE0203"/>
    <w:rsid w:val="00AE0206"/>
    <w:rsid w:val="00AE081A"/>
    <w:rsid w:val="00AE13C8"/>
    <w:rsid w:val="00AE212D"/>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4D5"/>
    <w:rsid w:val="00B007CF"/>
    <w:rsid w:val="00B0110B"/>
    <w:rsid w:val="00B013DC"/>
    <w:rsid w:val="00B01944"/>
    <w:rsid w:val="00B01D64"/>
    <w:rsid w:val="00B020D2"/>
    <w:rsid w:val="00B03515"/>
    <w:rsid w:val="00B05FA1"/>
    <w:rsid w:val="00B06A72"/>
    <w:rsid w:val="00B075ED"/>
    <w:rsid w:val="00B10E34"/>
    <w:rsid w:val="00B11393"/>
    <w:rsid w:val="00B11516"/>
    <w:rsid w:val="00B1159F"/>
    <w:rsid w:val="00B12852"/>
    <w:rsid w:val="00B12E6A"/>
    <w:rsid w:val="00B12E82"/>
    <w:rsid w:val="00B13321"/>
    <w:rsid w:val="00B14167"/>
    <w:rsid w:val="00B14902"/>
    <w:rsid w:val="00B15ABC"/>
    <w:rsid w:val="00B16747"/>
    <w:rsid w:val="00B17AB3"/>
    <w:rsid w:val="00B17DB7"/>
    <w:rsid w:val="00B20B24"/>
    <w:rsid w:val="00B20C05"/>
    <w:rsid w:val="00B21767"/>
    <w:rsid w:val="00B22776"/>
    <w:rsid w:val="00B22D86"/>
    <w:rsid w:val="00B232BB"/>
    <w:rsid w:val="00B23E61"/>
    <w:rsid w:val="00B23F21"/>
    <w:rsid w:val="00B24FD2"/>
    <w:rsid w:val="00B25537"/>
    <w:rsid w:val="00B2618A"/>
    <w:rsid w:val="00B26A2A"/>
    <w:rsid w:val="00B26F1A"/>
    <w:rsid w:val="00B3055F"/>
    <w:rsid w:val="00B316BB"/>
    <w:rsid w:val="00B3463D"/>
    <w:rsid w:val="00B3524B"/>
    <w:rsid w:val="00B3624A"/>
    <w:rsid w:val="00B370BF"/>
    <w:rsid w:val="00B37979"/>
    <w:rsid w:val="00B404BB"/>
    <w:rsid w:val="00B406E1"/>
    <w:rsid w:val="00B4073E"/>
    <w:rsid w:val="00B429C0"/>
    <w:rsid w:val="00B434E5"/>
    <w:rsid w:val="00B43DC9"/>
    <w:rsid w:val="00B46957"/>
    <w:rsid w:val="00B47617"/>
    <w:rsid w:val="00B50C20"/>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39F9"/>
    <w:rsid w:val="00B642B2"/>
    <w:rsid w:val="00B6649E"/>
    <w:rsid w:val="00B66B55"/>
    <w:rsid w:val="00B671A3"/>
    <w:rsid w:val="00B7000E"/>
    <w:rsid w:val="00B70313"/>
    <w:rsid w:val="00B7090C"/>
    <w:rsid w:val="00B709E8"/>
    <w:rsid w:val="00B720BF"/>
    <w:rsid w:val="00B73AFB"/>
    <w:rsid w:val="00B74048"/>
    <w:rsid w:val="00B76E8E"/>
    <w:rsid w:val="00B80444"/>
    <w:rsid w:val="00B8099D"/>
    <w:rsid w:val="00B84212"/>
    <w:rsid w:val="00B84CE5"/>
    <w:rsid w:val="00B85EDB"/>
    <w:rsid w:val="00B86234"/>
    <w:rsid w:val="00B86294"/>
    <w:rsid w:val="00B8638A"/>
    <w:rsid w:val="00B87022"/>
    <w:rsid w:val="00B8754E"/>
    <w:rsid w:val="00B87F47"/>
    <w:rsid w:val="00B9031D"/>
    <w:rsid w:val="00B9199E"/>
    <w:rsid w:val="00B92BFB"/>
    <w:rsid w:val="00B93942"/>
    <w:rsid w:val="00B942F2"/>
    <w:rsid w:val="00B9434C"/>
    <w:rsid w:val="00B94D36"/>
    <w:rsid w:val="00B953A3"/>
    <w:rsid w:val="00B964A6"/>
    <w:rsid w:val="00B96BC7"/>
    <w:rsid w:val="00BA0684"/>
    <w:rsid w:val="00BA0FC5"/>
    <w:rsid w:val="00BA1EB8"/>
    <w:rsid w:val="00BA2B44"/>
    <w:rsid w:val="00BA3861"/>
    <w:rsid w:val="00BA3BAB"/>
    <w:rsid w:val="00BA3D93"/>
    <w:rsid w:val="00BA49B2"/>
    <w:rsid w:val="00BA52A5"/>
    <w:rsid w:val="00BA53B5"/>
    <w:rsid w:val="00BA66A9"/>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C0E64"/>
    <w:rsid w:val="00BC234E"/>
    <w:rsid w:val="00BC237B"/>
    <w:rsid w:val="00BC2A4F"/>
    <w:rsid w:val="00BC4604"/>
    <w:rsid w:val="00BC4BD5"/>
    <w:rsid w:val="00BC5334"/>
    <w:rsid w:val="00BC57C0"/>
    <w:rsid w:val="00BC7921"/>
    <w:rsid w:val="00BC7ACE"/>
    <w:rsid w:val="00BD0332"/>
    <w:rsid w:val="00BD0B64"/>
    <w:rsid w:val="00BD0CD1"/>
    <w:rsid w:val="00BD0F0F"/>
    <w:rsid w:val="00BD1E02"/>
    <w:rsid w:val="00BD220F"/>
    <w:rsid w:val="00BD3643"/>
    <w:rsid w:val="00BD36AC"/>
    <w:rsid w:val="00BD39D4"/>
    <w:rsid w:val="00BD4C83"/>
    <w:rsid w:val="00BD622D"/>
    <w:rsid w:val="00BD646E"/>
    <w:rsid w:val="00BD6B1E"/>
    <w:rsid w:val="00BD6D30"/>
    <w:rsid w:val="00BD72EE"/>
    <w:rsid w:val="00BE0DF7"/>
    <w:rsid w:val="00BE104F"/>
    <w:rsid w:val="00BE17FD"/>
    <w:rsid w:val="00BE369D"/>
    <w:rsid w:val="00BE39A0"/>
    <w:rsid w:val="00BE4DC7"/>
    <w:rsid w:val="00BE51E0"/>
    <w:rsid w:val="00BE5268"/>
    <w:rsid w:val="00BE5A8C"/>
    <w:rsid w:val="00BE6B6F"/>
    <w:rsid w:val="00BE6D60"/>
    <w:rsid w:val="00BE7649"/>
    <w:rsid w:val="00BF06A2"/>
    <w:rsid w:val="00BF0A09"/>
    <w:rsid w:val="00BF0A5A"/>
    <w:rsid w:val="00BF0C14"/>
    <w:rsid w:val="00BF0D70"/>
    <w:rsid w:val="00BF21F1"/>
    <w:rsid w:val="00BF2B8C"/>
    <w:rsid w:val="00BF4546"/>
    <w:rsid w:val="00BF55CB"/>
    <w:rsid w:val="00BF5F25"/>
    <w:rsid w:val="00BF6FBD"/>
    <w:rsid w:val="00BF77A3"/>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043"/>
    <w:rsid w:val="00C13242"/>
    <w:rsid w:val="00C13841"/>
    <w:rsid w:val="00C143FE"/>
    <w:rsid w:val="00C152A6"/>
    <w:rsid w:val="00C15521"/>
    <w:rsid w:val="00C15AFF"/>
    <w:rsid w:val="00C16119"/>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3A79"/>
    <w:rsid w:val="00C34400"/>
    <w:rsid w:val="00C34488"/>
    <w:rsid w:val="00C3481A"/>
    <w:rsid w:val="00C34C31"/>
    <w:rsid w:val="00C360AD"/>
    <w:rsid w:val="00C36942"/>
    <w:rsid w:val="00C36D33"/>
    <w:rsid w:val="00C371B0"/>
    <w:rsid w:val="00C37816"/>
    <w:rsid w:val="00C41986"/>
    <w:rsid w:val="00C423FB"/>
    <w:rsid w:val="00C42BB0"/>
    <w:rsid w:val="00C43B36"/>
    <w:rsid w:val="00C45D0C"/>
    <w:rsid w:val="00C46795"/>
    <w:rsid w:val="00C51E56"/>
    <w:rsid w:val="00C52BAA"/>
    <w:rsid w:val="00C53958"/>
    <w:rsid w:val="00C53C0F"/>
    <w:rsid w:val="00C551CE"/>
    <w:rsid w:val="00C55CA2"/>
    <w:rsid w:val="00C55EE3"/>
    <w:rsid w:val="00C56986"/>
    <w:rsid w:val="00C56E5B"/>
    <w:rsid w:val="00C5738F"/>
    <w:rsid w:val="00C5750D"/>
    <w:rsid w:val="00C605B2"/>
    <w:rsid w:val="00C61173"/>
    <w:rsid w:val="00C6176C"/>
    <w:rsid w:val="00C6291C"/>
    <w:rsid w:val="00C62DCB"/>
    <w:rsid w:val="00C63561"/>
    <w:rsid w:val="00C6440F"/>
    <w:rsid w:val="00C652D2"/>
    <w:rsid w:val="00C6781F"/>
    <w:rsid w:val="00C70654"/>
    <w:rsid w:val="00C707F6"/>
    <w:rsid w:val="00C70E39"/>
    <w:rsid w:val="00C71645"/>
    <w:rsid w:val="00C71B98"/>
    <w:rsid w:val="00C71C5D"/>
    <w:rsid w:val="00C71E4C"/>
    <w:rsid w:val="00C720D8"/>
    <w:rsid w:val="00C72241"/>
    <w:rsid w:val="00C72AD6"/>
    <w:rsid w:val="00C737A2"/>
    <w:rsid w:val="00C73902"/>
    <w:rsid w:val="00C73FA0"/>
    <w:rsid w:val="00C74451"/>
    <w:rsid w:val="00C75644"/>
    <w:rsid w:val="00C77453"/>
    <w:rsid w:val="00C77F11"/>
    <w:rsid w:val="00C803BE"/>
    <w:rsid w:val="00C826B1"/>
    <w:rsid w:val="00C82916"/>
    <w:rsid w:val="00C84CF9"/>
    <w:rsid w:val="00C84DCA"/>
    <w:rsid w:val="00C851F9"/>
    <w:rsid w:val="00C85562"/>
    <w:rsid w:val="00C8563A"/>
    <w:rsid w:val="00C8727A"/>
    <w:rsid w:val="00C919DD"/>
    <w:rsid w:val="00C92475"/>
    <w:rsid w:val="00C925BC"/>
    <w:rsid w:val="00C93ED5"/>
    <w:rsid w:val="00C94A2F"/>
    <w:rsid w:val="00C9584B"/>
    <w:rsid w:val="00C95EBC"/>
    <w:rsid w:val="00C96AD3"/>
    <w:rsid w:val="00C979DE"/>
    <w:rsid w:val="00C979E9"/>
    <w:rsid w:val="00C97EA4"/>
    <w:rsid w:val="00CA00FB"/>
    <w:rsid w:val="00CA0F58"/>
    <w:rsid w:val="00CA1A48"/>
    <w:rsid w:val="00CA2A7B"/>
    <w:rsid w:val="00CA2D5B"/>
    <w:rsid w:val="00CA35E1"/>
    <w:rsid w:val="00CA522B"/>
    <w:rsid w:val="00CA5448"/>
    <w:rsid w:val="00CA6313"/>
    <w:rsid w:val="00CA6806"/>
    <w:rsid w:val="00CA6831"/>
    <w:rsid w:val="00CA7193"/>
    <w:rsid w:val="00CA75D3"/>
    <w:rsid w:val="00CA76D0"/>
    <w:rsid w:val="00CA7CE9"/>
    <w:rsid w:val="00CA7DD8"/>
    <w:rsid w:val="00CB0E03"/>
    <w:rsid w:val="00CB1598"/>
    <w:rsid w:val="00CB1D90"/>
    <w:rsid w:val="00CB2081"/>
    <w:rsid w:val="00CB5540"/>
    <w:rsid w:val="00CB589B"/>
    <w:rsid w:val="00CB5F7C"/>
    <w:rsid w:val="00CB5FE4"/>
    <w:rsid w:val="00CB7B17"/>
    <w:rsid w:val="00CC0D08"/>
    <w:rsid w:val="00CC159E"/>
    <w:rsid w:val="00CC1D8A"/>
    <w:rsid w:val="00CC2296"/>
    <w:rsid w:val="00CC2CA9"/>
    <w:rsid w:val="00CC3334"/>
    <w:rsid w:val="00CC38DA"/>
    <w:rsid w:val="00CC4BDA"/>
    <w:rsid w:val="00CC5106"/>
    <w:rsid w:val="00CC5795"/>
    <w:rsid w:val="00CC61F4"/>
    <w:rsid w:val="00CC7B7F"/>
    <w:rsid w:val="00CC7FD7"/>
    <w:rsid w:val="00CD0DE1"/>
    <w:rsid w:val="00CD16DB"/>
    <w:rsid w:val="00CD2039"/>
    <w:rsid w:val="00CD3267"/>
    <w:rsid w:val="00CD3400"/>
    <w:rsid w:val="00CD3C4C"/>
    <w:rsid w:val="00CD429B"/>
    <w:rsid w:val="00CD4CF2"/>
    <w:rsid w:val="00CD539C"/>
    <w:rsid w:val="00CD5969"/>
    <w:rsid w:val="00CE2419"/>
    <w:rsid w:val="00CE2585"/>
    <w:rsid w:val="00CE45B4"/>
    <w:rsid w:val="00CE4DB1"/>
    <w:rsid w:val="00CE52A4"/>
    <w:rsid w:val="00CE6B4D"/>
    <w:rsid w:val="00CE6D3C"/>
    <w:rsid w:val="00CE6FDE"/>
    <w:rsid w:val="00CE75C3"/>
    <w:rsid w:val="00CE79F8"/>
    <w:rsid w:val="00CF00F4"/>
    <w:rsid w:val="00CF1782"/>
    <w:rsid w:val="00CF2AEB"/>
    <w:rsid w:val="00CF4B45"/>
    <w:rsid w:val="00CF51C1"/>
    <w:rsid w:val="00CF6A95"/>
    <w:rsid w:val="00D009A6"/>
    <w:rsid w:val="00D00D25"/>
    <w:rsid w:val="00D020A9"/>
    <w:rsid w:val="00D03237"/>
    <w:rsid w:val="00D03A9E"/>
    <w:rsid w:val="00D04446"/>
    <w:rsid w:val="00D05838"/>
    <w:rsid w:val="00D06BD8"/>
    <w:rsid w:val="00D06E98"/>
    <w:rsid w:val="00D07943"/>
    <w:rsid w:val="00D13BAF"/>
    <w:rsid w:val="00D14407"/>
    <w:rsid w:val="00D14B25"/>
    <w:rsid w:val="00D201F1"/>
    <w:rsid w:val="00D20988"/>
    <w:rsid w:val="00D22C78"/>
    <w:rsid w:val="00D2402F"/>
    <w:rsid w:val="00D24876"/>
    <w:rsid w:val="00D252D6"/>
    <w:rsid w:val="00D2648C"/>
    <w:rsid w:val="00D271EE"/>
    <w:rsid w:val="00D300DD"/>
    <w:rsid w:val="00D359E6"/>
    <w:rsid w:val="00D35EA0"/>
    <w:rsid w:val="00D363D8"/>
    <w:rsid w:val="00D37677"/>
    <w:rsid w:val="00D4141F"/>
    <w:rsid w:val="00D4150E"/>
    <w:rsid w:val="00D42031"/>
    <w:rsid w:val="00D422E4"/>
    <w:rsid w:val="00D42447"/>
    <w:rsid w:val="00D43340"/>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7447"/>
    <w:rsid w:val="00D603F9"/>
    <w:rsid w:val="00D6137D"/>
    <w:rsid w:val="00D6171B"/>
    <w:rsid w:val="00D61D2A"/>
    <w:rsid w:val="00D62981"/>
    <w:rsid w:val="00D63AE8"/>
    <w:rsid w:val="00D643AE"/>
    <w:rsid w:val="00D671C3"/>
    <w:rsid w:val="00D67794"/>
    <w:rsid w:val="00D67BF1"/>
    <w:rsid w:val="00D67C6A"/>
    <w:rsid w:val="00D70F35"/>
    <w:rsid w:val="00D72197"/>
    <w:rsid w:val="00D7269B"/>
    <w:rsid w:val="00D733E5"/>
    <w:rsid w:val="00D73697"/>
    <w:rsid w:val="00D746BF"/>
    <w:rsid w:val="00D74B2C"/>
    <w:rsid w:val="00D74C5C"/>
    <w:rsid w:val="00D75DFC"/>
    <w:rsid w:val="00D7755B"/>
    <w:rsid w:val="00D778C7"/>
    <w:rsid w:val="00D812C5"/>
    <w:rsid w:val="00D8182B"/>
    <w:rsid w:val="00D82F68"/>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2B99"/>
    <w:rsid w:val="00D92D37"/>
    <w:rsid w:val="00D93067"/>
    <w:rsid w:val="00D93300"/>
    <w:rsid w:val="00D9372C"/>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3710"/>
    <w:rsid w:val="00DB48DA"/>
    <w:rsid w:val="00DB59B4"/>
    <w:rsid w:val="00DB5E01"/>
    <w:rsid w:val="00DC0CE3"/>
    <w:rsid w:val="00DC463F"/>
    <w:rsid w:val="00DC4CAB"/>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6FD"/>
    <w:rsid w:val="00DD6CA2"/>
    <w:rsid w:val="00DD6FB0"/>
    <w:rsid w:val="00DE0261"/>
    <w:rsid w:val="00DE0A40"/>
    <w:rsid w:val="00DE2BC2"/>
    <w:rsid w:val="00DE3055"/>
    <w:rsid w:val="00DE3110"/>
    <w:rsid w:val="00DE3D79"/>
    <w:rsid w:val="00DE3DE6"/>
    <w:rsid w:val="00DE4455"/>
    <w:rsid w:val="00DE5874"/>
    <w:rsid w:val="00DE7436"/>
    <w:rsid w:val="00DE7DB2"/>
    <w:rsid w:val="00DF0A5E"/>
    <w:rsid w:val="00DF12B8"/>
    <w:rsid w:val="00DF1842"/>
    <w:rsid w:val="00DF2E57"/>
    <w:rsid w:val="00DF3016"/>
    <w:rsid w:val="00DF421A"/>
    <w:rsid w:val="00DF446B"/>
    <w:rsid w:val="00DF4B3A"/>
    <w:rsid w:val="00DF51A5"/>
    <w:rsid w:val="00DF5854"/>
    <w:rsid w:val="00DF655E"/>
    <w:rsid w:val="00DF773E"/>
    <w:rsid w:val="00E017C2"/>
    <w:rsid w:val="00E02BFD"/>
    <w:rsid w:val="00E03321"/>
    <w:rsid w:val="00E04818"/>
    <w:rsid w:val="00E04951"/>
    <w:rsid w:val="00E04962"/>
    <w:rsid w:val="00E04DA5"/>
    <w:rsid w:val="00E05CC0"/>
    <w:rsid w:val="00E0623E"/>
    <w:rsid w:val="00E06984"/>
    <w:rsid w:val="00E06B55"/>
    <w:rsid w:val="00E0728E"/>
    <w:rsid w:val="00E11185"/>
    <w:rsid w:val="00E11AA0"/>
    <w:rsid w:val="00E130BF"/>
    <w:rsid w:val="00E14B84"/>
    <w:rsid w:val="00E14FC6"/>
    <w:rsid w:val="00E1533A"/>
    <w:rsid w:val="00E15A19"/>
    <w:rsid w:val="00E16BCA"/>
    <w:rsid w:val="00E17CEB"/>
    <w:rsid w:val="00E211AB"/>
    <w:rsid w:val="00E2167A"/>
    <w:rsid w:val="00E218F9"/>
    <w:rsid w:val="00E21EAB"/>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34C8"/>
    <w:rsid w:val="00E336E7"/>
    <w:rsid w:val="00E33E33"/>
    <w:rsid w:val="00E34CDF"/>
    <w:rsid w:val="00E35421"/>
    <w:rsid w:val="00E367C2"/>
    <w:rsid w:val="00E37443"/>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78B8"/>
    <w:rsid w:val="00E57B41"/>
    <w:rsid w:val="00E57E4E"/>
    <w:rsid w:val="00E6042A"/>
    <w:rsid w:val="00E60B3D"/>
    <w:rsid w:val="00E60FD0"/>
    <w:rsid w:val="00E61742"/>
    <w:rsid w:val="00E6327A"/>
    <w:rsid w:val="00E6369E"/>
    <w:rsid w:val="00E64663"/>
    <w:rsid w:val="00E64B18"/>
    <w:rsid w:val="00E67874"/>
    <w:rsid w:val="00E678C2"/>
    <w:rsid w:val="00E679B9"/>
    <w:rsid w:val="00E67E05"/>
    <w:rsid w:val="00E67F78"/>
    <w:rsid w:val="00E70C96"/>
    <w:rsid w:val="00E7188F"/>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9F4"/>
    <w:rsid w:val="00E85E7D"/>
    <w:rsid w:val="00E87054"/>
    <w:rsid w:val="00E928BD"/>
    <w:rsid w:val="00E93E7D"/>
    <w:rsid w:val="00E93F21"/>
    <w:rsid w:val="00E9404C"/>
    <w:rsid w:val="00E94962"/>
    <w:rsid w:val="00E96344"/>
    <w:rsid w:val="00E96914"/>
    <w:rsid w:val="00E97C44"/>
    <w:rsid w:val="00E97C7C"/>
    <w:rsid w:val="00EA0F54"/>
    <w:rsid w:val="00EA3EF7"/>
    <w:rsid w:val="00EA6082"/>
    <w:rsid w:val="00EA6A3D"/>
    <w:rsid w:val="00EA722B"/>
    <w:rsid w:val="00EA7E2D"/>
    <w:rsid w:val="00EB1EEA"/>
    <w:rsid w:val="00EB3702"/>
    <w:rsid w:val="00EB3BF3"/>
    <w:rsid w:val="00EB43D7"/>
    <w:rsid w:val="00EB47A9"/>
    <w:rsid w:val="00EB4F58"/>
    <w:rsid w:val="00EB6ADB"/>
    <w:rsid w:val="00EC02C8"/>
    <w:rsid w:val="00EC038B"/>
    <w:rsid w:val="00EC06B8"/>
    <w:rsid w:val="00EC40C9"/>
    <w:rsid w:val="00EC4BBB"/>
    <w:rsid w:val="00EC627D"/>
    <w:rsid w:val="00EC6AFD"/>
    <w:rsid w:val="00EC719F"/>
    <w:rsid w:val="00EC7232"/>
    <w:rsid w:val="00EC72C8"/>
    <w:rsid w:val="00EC79A6"/>
    <w:rsid w:val="00ED25DD"/>
    <w:rsid w:val="00ED2A68"/>
    <w:rsid w:val="00ED32C5"/>
    <w:rsid w:val="00ED54C4"/>
    <w:rsid w:val="00ED5BC0"/>
    <w:rsid w:val="00ED5D93"/>
    <w:rsid w:val="00ED667D"/>
    <w:rsid w:val="00ED73EA"/>
    <w:rsid w:val="00ED7C88"/>
    <w:rsid w:val="00EE075A"/>
    <w:rsid w:val="00EE0820"/>
    <w:rsid w:val="00EE1886"/>
    <w:rsid w:val="00EE4DF6"/>
    <w:rsid w:val="00EE51BB"/>
    <w:rsid w:val="00EE6850"/>
    <w:rsid w:val="00EF056D"/>
    <w:rsid w:val="00EF0CA4"/>
    <w:rsid w:val="00EF3D41"/>
    <w:rsid w:val="00EF478B"/>
    <w:rsid w:val="00EF5281"/>
    <w:rsid w:val="00F0034A"/>
    <w:rsid w:val="00F0256A"/>
    <w:rsid w:val="00F033BC"/>
    <w:rsid w:val="00F03610"/>
    <w:rsid w:val="00F03F8F"/>
    <w:rsid w:val="00F04FFC"/>
    <w:rsid w:val="00F058B1"/>
    <w:rsid w:val="00F05995"/>
    <w:rsid w:val="00F06C3D"/>
    <w:rsid w:val="00F06CC6"/>
    <w:rsid w:val="00F07BC0"/>
    <w:rsid w:val="00F10D21"/>
    <w:rsid w:val="00F11B64"/>
    <w:rsid w:val="00F11CD5"/>
    <w:rsid w:val="00F124A2"/>
    <w:rsid w:val="00F14059"/>
    <w:rsid w:val="00F140F1"/>
    <w:rsid w:val="00F1504A"/>
    <w:rsid w:val="00F1690E"/>
    <w:rsid w:val="00F17296"/>
    <w:rsid w:val="00F205F9"/>
    <w:rsid w:val="00F20685"/>
    <w:rsid w:val="00F2159B"/>
    <w:rsid w:val="00F225DA"/>
    <w:rsid w:val="00F23AB4"/>
    <w:rsid w:val="00F2406D"/>
    <w:rsid w:val="00F2454B"/>
    <w:rsid w:val="00F24D48"/>
    <w:rsid w:val="00F24EC7"/>
    <w:rsid w:val="00F25682"/>
    <w:rsid w:val="00F25B8B"/>
    <w:rsid w:val="00F25DA7"/>
    <w:rsid w:val="00F26263"/>
    <w:rsid w:val="00F2656C"/>
    <w:rsid w:val="00F268C6"/>
    <w:rsid w:val="00F268D9"/>
    <w:rsid w:val="00F27AE2"/>
    <w:rsid w:val="00F30D98"/>
    <w:rsid w:val="00F30DC5"/>
    <w:rsid w:val="00F3105E"/>
    <w:rsid w:val="00F317DB"/>
    <w:rsid w:val="00F33185"/>
    <w:rsid w:val="00F3419B"/>
    <w:rsid w:val="00F343A9"/>
    <w:rsid w:val="00F3477C"/>
    <w:rsid w:val="00F34E12"/>
    <w:rsid w:val="00F36900"/>
    <w:rsid w:val="00F37560"/>
    <w:rsid w:val="00F37F7E"/>
    <w:rsid w:val="00F40BA1"/>
    <w:rsid w:val="00F422C3"/>
    <w:rsid w:val="00F42D71"/>
    <w:rsid w:val="00F43FBE"/>
    <w:rsid w:val="00F44AE8"/>
    <w:rsid w:val="00F44C76"/>
    <w:rsid w:val="00F459F5"/>
    <w:rsid w:val="00F46771"/>
    <w:rsid w:val="00F46C0D"/>
    <w:rsid w:val="00F46D3C"/>
    <w:rsid w:val="00F47119"/>
    <w:rsid w:val="00F474EF"/>
    <w:rsid w:val="00F506DF"/>
    <w:rsid w:val="00F50731"/>
    <w:rsid w:val="00F5082F"/>
    <w:rsid w:val="00F510E2"/>
    <w:rsid w:val="00F52BF9"/>
    <w:rsid w:val="00F53E3E"/>
    <w:rsid w:val="00F546AA"/>
    <w:rsid w:val="00F54721"/>
    <w:rsid w:val="00F54BBB"/>
    <w:rsid w:val="00F5545D"/>
    <w:rsid w:val="00F555C1"/>
    <w:rsid w:val="00F5570E"/>
    <w:rsid w:val="00F55E77"/>
    <w:rsid w:val="00F56DC6"/>
    <w:rsid w:val="00F57055"/>
    <w:rsid w:val="00F60881"/>
    <w:rsid w:val="00F60A9C"/>
    <w:rsid w:val="00F610B4"/>
    <w:rsid w:val="00F63C30"/>
    <w:rsid w:val="00F648AA"/>
    <w:rsid w:val="00F64FF9"/>
    <w:rsid w:val="00F65174"/>
    <w:rsid w:val="00F710D9"/>
    <w:rsid w:val="00F714FE"/>
    <w:rsid w:val="00F71C88"/>
    <w:rsid w:val="00F725FF"/>
    <w:rsid w:val="00F733F3"/>
    <w:rsid w:val="00F73A37"/>
    <w:rsid w:val="00F73B23"/>
    <w:rsid w:val="00F73C52"/>
    <w:rsid w:val="00F7431C"/>
    <w:rsid w:val="00F74E4F"/>
    <w:rsid w:val="00F75AA7"/>
    <w:rsid w:val="00F803CE"/>
    <w:rsid w:val="00F80E44"/>
    <w:rsid w:val="00F82667"/>
    <w:rsid w:val="00F82E4A"/>
    <w:rsid w:val="00F84228"/>
    <w:rsid w:val="00F84725"/>
    <w:rsid w:val="00F84800"/>
    <w:rsid w:val="00F85A50"/>
    <w:rsid w:val="00F86754"/>
    <w:rsid w:val="00F869CF"/>
    <w:rsid w:val="00F87A1F"/>
    <w:rsid w:val="00F91671"/>
    <w:rsid w:val="00F93EDE"/>
    <w:rsid w:val="00F95DA5"/>
    <w:rsid w:val="00F960D3"/>
    <w:rsid w:val="00F9719C"/>
    <w:rsid w:val="00F97F94"/>
    <w:rsid w:val="00FA0182"/>
    <w:rsid w:val="00FA025C"/>
    <w:rsid w:val="00FA1B8C"/>
    <w:rsid w:val="00FA1D62"/>
    <w:rsid w:val="00FA204F"/>
    <w:rsid w:val="00FA286B"/>
    <w:rsid w:val="00FA2A49"/>
    <w:rsid w:val="00FA31AE"/>
    <w:rsid w:val="00FA3F82"/>
    <w:rsid w:val="00FA459A"/>
    <w:rsid w:val="00FA479F"/>
    <w:rsid w:val="00FA4C01"/>
    <w:rsid w:val="00FA5145"/>
    <w:rsid w:val="00FA5BC0"/>
    <w:rsid w:val="00FA633D"/>
    <w:rsid w:val="00FA71CF"/>
    <w:rsid w:val="00FA749E"/>
    <w:rsid w:val="00FA7A83"/>
    <w:rsid w:val="00FA7AFE"/>
    <w:rsid w:val="00FB0018"/>
    <w:rsid w:val="00FB088D"/>
    <w:rsid w:val="00FB29D2"/>
    <w:rsid w:val="00FB5256"/>
    <w:rsid w:val="00FB5CD1"/>
    <w:rsid w:val="00FB6FF2"/>
    <w:rsid w:val="00FB7164"/>
    <w:rsid w:val="00FB7E49"/>
    <w:rsid w:val="00FC01E9"/>
    <w:rsid w:val="00FC12BF"/>
    <w:rsid w:val="00FC14D3"/>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4FA5"/>
    <w:rsid w:val="00FD56E6"/>
    <w:rsid w:val="00FD78D2"/>
    <w:rsid w:val="00FE140F"/>
    <w:rsid w:val="00FE1696"/>
    <w:rsid w:val="00FE2531"/>
    <w:rsid w:val="00FE2698"/>
    <w:rsid w:val="00FE303B"/>
    <w:rsid w:val="00FE51B3"/>
    <w:rsid w:val="00FE575A"/>
    <w:rsid w:val="00FE6A01"/>
    <w:rsid w:val="00FE6F2E"/>
    <w:rsid w:val="00FF03FA"/>
    <w:rsid w:val="00FF19DE"/>
    <w:rsid w:val="00FF206F"/>
    <w:rsid w:val="00FF2912"/>
    <w:rsid w:val="00FF3869"/>
    <w:rsid w:val="00FF5A58"/>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1"/>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6"/>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pPr>
      <w:numPr>
        <w:numId w:val="14"/>
      </w:numPr>
    </w:pPr>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Sitka Text Semibold" w:hAnsi="Sitka Text Semibold"/>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15"/>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7"/>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13"/>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2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2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2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rsid w:val="00BC7921"/>
    <w:rPr>
      <w:rFonts w:eastAsiaTheme="minorEastAsia"/>
      <w:color w:val="5A5A5A" w:themeColor="text1" w:themeTint="A5"/>
      <w:spacing w:val="15"/>
    </w:rPr>
  </w:style>
  <w:style w:type="paragraph" w:customStyle="1" w:styleId="DefaultStyle">
    <w:name w:val="Default Style"/>
    <w:uiPriority w:val="99"/>
    <w:rsid w:val="000E1336"/>
    <w:pPr>
      <w:widowControl w:val="0"/>
      <w:suppressAutoHyphens/>
      <w:spacing w:after="160" w:line="256" w:lineRule="auto"/>
    </w:pPr>
    <w:rPr>
      <w:rFonts w:ascii="Times New Roman" w:eastAsia="Calibri"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200363318">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67194617">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customXml/itemProps4.xml><?xml version="1.0" encoding="utf-8"?>
<ds:datastoreItem xmlns:ds="http://schemas.openxmlformats.org/officeDocument/2006/customXml" ds:itemID="{86238289-65B9-4C9A-B57F-207416F86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57</Pages>
  <Words>99357</Words>
  <Characters>56635</Characters>
  <Application>Microsoft Office Word</Application>
  <DocSecurity>0</DocSecurity>
  <Lines>471</Lines>
  <Paragraphs>311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155681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69</cp:revision>
  <cp:lastPrinted>2024-10-30T12:07:00Z</cp:lastPrinted>
  <dcterms:created xsi:type="dcterms:W3CDTF">2025-05-28T05:31:00Z</dcterms:created>
  <dcterms:modified xsi:type="dcterms:W3CDTF">2025-05-28T12:01:00Z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